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666" w:rsidRDefault="00801AFB">
      <w:r w:rsidRPr="00801AFB">
        <w:rPr>
          <w:highlight w:val="yellow"/>
        </w:rPr>
        <w:t>SEMAINE 39</w:t>
      </w:r>
    </w:p>
    <w:p w:rsidR="00801AFB" w:rsidRDefault="00892B33">
      <w:r>
        <w:t>DENGUE ZIKA CHIKUNGUNYA</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4" w:history="1">
              <w:r>
                <w:rPr>
                  <w:rStyle w:val="Lienhypertexte"/>
                  <w:sz w:val="27"/>
                  <w:szCs w:val="27"/>
                </w:rPr>
                <w:t xml:space="preserve">Comment </w:t>
              </w:r>
              <w:proofErr w:type="gramStart"/>
              <w:r>
                <w:rPr>
                  <w:rStyle w:val="Lienhypertexte"/>
                  <w:sz w:val="27"/>
                  <w:szCs w:val="27"/>
                </w:rPr>
                <w:t>on:</w:t>
              </w:r>
              <w:proofErr w:type="gramEnd"/>
              <w:r>
                <w:rPr>
                  <w:rStyle w:val="Lienhypertexte"/>
                  <w:sz w:val="27"/>
                  <w:szCs w:val="27"/>
                </w:rPr>
                <w:t xml:space="preserve"> "Association Between Chikungunya Infection and Rheumatoid Arthritis in Taiwan-A Cross-Sectional Study". </w:t>
              </w:r>
            </w:hyperlink>
          </w:p>
          <w:p w:rsidR="00892B33" w:rsidRDefault="00892B33">
            <w:pPr>
              <w:pStyle w:val="docsum-authors"/>
              <w:rPr>
                <w:sz w:val="27"/>
                <w:szCs w:val="27"/>
              </w:rPr>
            </w:pPr>
            <w:r>
              <w:rPr>
                <w:sz w:val="27"/>
                <w:szCs w:val="27"/>
              </w:rPr>
              <w:t>Lv L, Yan H.</w:t>
            </w:r>
          </w:p>
          <w:p w:rsidR="00892B33" w:rsidRDefault="00892B33">
            <w:pPr>
              <w:pStyle w:val="docsum-journal-citation"/>
              <w:spacing w:before="0"/>
              <w:rPr>
                <w:color w:val="4D8055"/>
                <w:sz w:val="27"/>
                <w:szCs w:val="27"/>
              </w:rPr>
            </w:pPr>
            <w:r>
              <w:rPr>
                <w:color w:val="4D8055"/>
                <w:sz w:val="27"/>
                <w:szCs w:val="27"/>
              </w:rPr>
              <w:t xml:space="preserve">Int J Rheum Dis. 2026 </w:t>
            </w:r>
            <w:proofErr w:type="gramStart"/>
            <w:r>
              <w:rPr>
                <w:color w:val="4D8055"/>
                <w:sz w:val="27"/>
                <w:szCs w:val="27"/>
              </w:rPr>
              <w:t>Oct;</w:t>
            </w:r>
            <w:proofErr w:type="gramEnd"/>
            <w:r>
              <w:rPr>
                <w:color w:val="4D8055"/>
                <w:sz w:val="27"/>
                <w:szCs w:val="27"/>
              </w:rPr>
              <w:t xml:space="preserve">29(10):e70893. </w:t>
            </w:r>
            <w:proofErr w:type="gramStart"/>
            <w:r>
              <w:rPr>
                <w:color w:val="4D8055"/>
                <w:sz w:val="27"/>
                <w:szCs w:val="27"/>
              </w:rPr>
              <w:t>doi:</w:t>
            </w:r>
            <w:proofErr w:type="gramEnd"/>
            <w:r>
              <w:rPr>
                <w:color w:val="4D8055"/>
                <w:sz w:val="27"/>
                <w:szCs w:val="27"/>
              </w:rPr>
              <w:t xml:space="preserve"> 10.1111/1756-185x.70893.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42786664</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5" w:history="1">
              <w:r>
                <w:rPr>
                  <w:rStyle w:val="Lienhypertexte"/>
                  <w:sz w:val="27"/>
                  <w:szCs w:val="27"/>
                </w:rPr>
                <w:t>Unresolved Dengue Serotypes by RT-</w:t>
              </w:r>
              <w:proofErr w:type="gramStart"/>
              <w:r>
                <w:rPr>
                  <w:rStyle w:val="Lienhypertexte"/>
                  <w:sz w:val="27"/>
                  <w:szCs w:val="27"/>
                </w:rPr>
                <w:t>PCR:</w:t>
              </w:r>
              <w:proofErr w:type="gramEnd"/>
              <w:r>
                <w:rPr>
                  <w:rStyle w:val="Lienhypertexte"/>
                  <w:sz w:val="27"/>
                  <w:szCs w:val="27"/>
                </w:rPr>
                <w:t xml:space="preserve"> Evidence from Sequencing-Based Characterization. </w:t>
              </w:r>
            </w:hyperlink>
          </w:p>
          <w:p w:rsidR="00892B33" w:rsidRDefault="00892B33">
            <w:pPr>
              <w:pStyle w:val="docsum-authors"/>
              <w:rPr>
                <w:sz w:val="27"/>
                <w:szCs w:val="27"/>
              </w:rPr>
            </w:pPr>
            <w:r>
              <w:rPr>
                <w:sz w:val="27"/>
                <w:szCs w:val="27"/>
              </w:rPr>
              <w:t>Sivakumar H, M S S, Philomenadin FS, Devanathan N, Vimal Raj R, Dhodapkar R.</w:t>
            </w:r>
          </w:p>
          <w:p w:rsidR="00892B33" w:rsidRDefault="00892B33">
            <w:pPr>
              <w:pStyle w:val="docsum-journal-citation"/>
              <w:spacing w:before="0"/>
              <w:rPr>
                <w:color w:val="4D8055"/>
                <w:sz w:val="27"/>
                <w:szCs w:val="27"/>
              </w:rPr>
            </w:pPr>
            <w:r>
              <w:rPr>
                <w:color w:val="4D8055"/>
                <w:sz w:val="27"/>
                <w:szCs w:val="27"/>
              </w:rPr>
              <w:t xml:space="preserve">Indian J Med Microbiol. 2026 Sep </w:t>
            </w:r>
            <w:proofErr w:type="gramStart"/>
            <w:r>
              <w:rPr>
                <w:color w:val="4D8055"/>
                <w:sz w:val="27"/>
                <w:szCs w:val="27"/>
              </w:rPr>
              <w:t>24:</w:t>
            </w:r>
            <w:proofErr w:type="gramEnd"/>
            <w:r>
              <w:rPr>
                <w:color w:val="4D8055"/>
                <w:sz w:val="27"/>
                <w:szCs w:val="27"/>
              </w:rPr>
              <w:t xml:space="preserve">101294. </w:t>
            </w:r>
            <w:proofErr w:type="gramStart"/>
            <w:r>
              <w:rPr>
                <w:color w:val="4D8055"/>
                <w:sz w:val="27"/>
                <w:szCs w:val="27"/>
              </w:rPr>
              <w:t>doi:</w:t>
            </w:r>
            <w:proofErr w:type="gramEnd"/>
            <w:r>
              <w:rPr>
                <w:color w:val="4D8055"/>
                <w:sz w:val="27"/>
                <w:szCs w:val="27"/>
              </w:rPr>
              <w:t xml:space="preserve"> 10.1016/j.ijmmb.2026.101294.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42785680</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6" w:history="1">
              <w:r>
                <w:rPr>
                  <w:rStyle w:val="Lienhypertexte"/>
                  <w:sz w:val="27"/>
                  <w:szCs w:val="27"/>
                </w:rPr>
                <w:t xml:space="preserve">Resistance to pyrethroids in Aedes </w:t>
              </w:r>
              <w:proofErr w:type="gramStart"/>
              <w:r>
                <w:rPr>
                  <w:rStyle w:val="Lienhypertexte"/>
                  <w:sz w:val="27"/>
                  <w:szCs w:val="27"/>
                </w:rPr>
                <w:t>aegypti:</w:t>
              </w:r>
              <w:proofErr w:type="gramEnd"/>
              <w:r>
                <w:rPr>
                  <w:rStyle w:val="Lienhypertexte"/>
                  <w:sz w:val="27"/>
                  <w:szCs w:val="27"/>
                </w:rPr>
                <w:t xml:space="preserve"> Insights into transcriptomic response to different insecticide concentrations. </w:t>
              </w:r>
            </w:hyperlink>
          </w:p>
          <w:p w:rsidR="00892B33" w:rsidRDefault="00892B33">
            <w:pPr>
              <w:pStyle w:val="docsum-authors"/>
              <w:rPr>
                <w:sz w:val="27"/>
                <w:szCs w:val="27"/>
              </w:rPr>
            </w:pPr>
            <w:r>
              <w:rPr>
                <w:sz w:val="27"/>
                <w:szCs w:val="27"/>
              </w:rPr>
              <w:t>Muñoz AM, Mejía-Jaramillo AM, Lowenberger C, Saavedra-Rodríguez K, Triana-Chávez O.</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24;</w:t>
            </w:r>
            <w:proofErr w:type="gramEnd"/>
            <w:r>
              <w:rPr>
                <w:color w:val="4D8055"/>
                <w:sz w:val="27"/>
                <w:szCs w:val="27"/>
              </w:rPr>
              <w:t xml:space="preserve">20(9):e0014144. </w:t>
            </w:r>
            <w:proofErr w:type="gramStart"/>
            <w:r>
              <w:rPr>
                <w:color w:val="4D8055"/>
                <w:sz w:val="27"/>
                <w:szCs w:val="27"/>
              </w:rPr>
              <w:t>doi:</w:t>
            </w:r>
            <w:proofErr w:type="gramEnd"/>
            <w:r>
              <w:rPr>
                <w:color w:val="4D8055"/>
                <w:sz w:val="27"/>
                <w:szCs w:val="27"/>
              </w:rPr>
              <w:t xml:space="preserve"> 10.1371/journal.pntd.0014144.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42784644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7" w:history="1">
              <w:r>
                <w:rPr>
                  <w:rStyle w:val="Lienhypertexte"/>
                  <w:sz w:val="27"/>
                  <w:szCs w:val="27"/>
                </w:rPr>
                <w:t xml:space="preserve">Dengue and Chikungunya Seroprevalence in an Urban Low-Income Cohort in </w:t>
              </w:r>
              <w:proofErr w:type="gramStart"/>
              <w:r>
                <w:rPr>
                  <w:rStyle w:val="Lienhypertexte"/>
                  <w:sz w:val="27"/>
                  <w:szCs w:val="27"/>
                </w:rPr>
                <w:t>Delhi:</w:t>
              </w:r>
              <w:proofErr w:type="gramEnd"/>
              <w:r>
                <w:rPr>
                  <w:rStyle w:val="Lienhypertexte"/>
                  <w:sz w:val="27"/>
                  <w:szCs w:val="27"/>
                </w:rPr>
                <w:t xml:space="preserve"> A Cross-Sectional and Nested Longitudinal Study. </w:t>
              </w:r>
            </w:hyperlink>
          </w:p>
          <w:p w:rsidR="00892B33" w:rsidRDefault="00892B33">
            <w:pPr>
              <w:pStyle w:val="docsum-authors"/>
              <w:rPr>
                <w:sz w:val="27"/>
                <w:szCs w:val="27"/>
              </w:rPr>
            </w:pPr>
            <w:r>
              <w:rPr>
                <w:sz w:val="27"/>
                <w:szCs w:val="27"/>
              </w:rPr>
              <w:t>Sharma N, Basu S, Rao S, Zode M, Bachawandia H, Bakshi M, Singh MM.</w:t>
            </w:r>
          </w:p>
          <w:p w:rsidR="00892B33" w:rsidRDefault="00892B33">
            <w:pPr>
              <w:pStyle w:val="docsum-journal-citation"/>
              <w:spacing w:before="0"/>
              <w:rPr>
                <w:color w:val="4D8055"/>
                <w:sz w:val="27"/>
                <w:szCs w:val="27"/>
              </w:rPr>
            </w:pPr>
            <w:r>
              <w:rPr>
                <w:color w:val="4D8055"/>
                <w:sz w:val="27"/>
                <w:szCs w:val="27"/>
              </w:rPr>
              <w:t xml:space="preserve">Trop Med Infect Dis. 2026 Sep </w:t>
            </w:r>
            <w:proofErr w:type="gramStart"/>
            <w:r>
              <w:rPr>
                <w:color w:val="4D8055"/>
                <w:sz w:val="27"/>
                <w:szCs w:val="27"/>
              </w:rPr>
              <w:t>9;</w:t>
            </w:r>
            <w:proofErr w:type="gramEnd"/>
            <w:r>
              <w:rPr>
                <w:color w:val="4D8055"/>
                <w:sz w:val="27"/>
                <w:szCs w:val="27"/>
              </w:rPr>
              <w:t xml:space="preserve">11(9):253. </w:t>
            </w:r>
            <w:proofErr w:type="gramStart"/>
            <w:r>
              <w:rPr>
                <w:color w:val="4D8055"/>
                <w:sz w:val="27"/>
                <w:szCs w:val="27"/>
              </w:rPr>
              <w:t>doi:</w:t>
            </w:r>
            <w:proofErr w:type="gramEnd"/>
            <w:r>
              <w:rPr>
                <w:color w:val="4D8055"/>
                <w:sz w:val="27"/>
                <w:szCs w:val="27"/>
              </w:rPr>
              <w:t xml:space="preserve"> 10.3390/tropicalmed11090253.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42784352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8" w:history="1">
              <w:r>
                <w:rPr>
                  <w:rStyle w:val="Lienhypertexte"/>
                  <w:sz w:val="27"/>
                  <w:szCs w:val="27"/>
                </w:rPr>
                <w:t xml:space="preserve">Severe Dengue in </w:t>
              </w:r>
              <w:proofErr w:type="gramStart"/>
              <w:r>
                <w:rPr>
                  <w:rStyle w:val="Lienhypertexte"/>
                  <w:sz w:val="27"/>
                  <w:szCs w:val="27"/>
                </w:rPr>
                <w:t>Children:</w:t>
              </w:r>
              <w:proofErr w:type="gramEnd"/>
              <w:r>
                <w:rPr>
                  <w:rStyle w:val="Lienhypertexte"/>
                  <w:sz w:val="27"/>
                  <w:szCs w:val="27"/>
                </w:rPr>
                <w:t xml:space="preserve"> Pathogenesis, Early Recognition, and Evidence-Informed Management. </w:t>
              </w:r>
            </w:hyperlink>
          </w:p>
          <w:p w:rsidR="00892B33" w:rsidRDefault="00892B33">
            <w:pPr>
              <w:pStyle w:val="docsum-authors"/>
              <w:rPr>
                <w:sz w:val="27"/>
                <w:szCs w:val="27"/>
              </w:rPr>
            </w:pPr>
            <w:r>
              <w:rPr>
                <w:sz w:val="27"/>
                <w:szCs w:val="27"/>
              </w:rPr>
              <w:t>Wang HY, Su SB, Li CY, Chen KT.</w:t>
            </w:r>
          </w:p>
          <w:p w:rsidR="00892B33" w:rsidRDefault="00892B33">
            <w:pPr>
              <w:pStyle w:val="docsum-journal-citation"/>
              <w:spacing w:before="0"/>
              <w:rPr>
                <w:color w:val="4D8055"/>
                <w:sz w:val="27"/>
                <w:szCs w:val="27"/>
              </w:rPr>
            </w:pPr>
            <w:r>
              <w:rPr>
                <w:color w:val="4D8055"/>
                <w:sz w:val="27"/>
                <w:szCs w:val="27"/>
              </w:rPr>
              <w:t xml:space="preserve">Trop Med Infect Dis. 2026 Sep </w:t>
            </w:r>
            <w:proofErr w:type="gramStart"/>
            <w:r>
              <w:rPr>
                <w:color w:val="4D8055"/>
                <w:sz w:val="27"/>
                <w:szCs w:val="27"/>
              </w:rPr>
              <w:t>8;</w:t>
            </w:r>
            <w:proofErr w:type="gramEnd"/>
            <w:r>
              <w:rPr>
                <w:color w:val="4D8055"/>
                <w:sz w:val="27"/>
                <w:szCs w:val="27"/>
              </w:rPr>
              <w:t xml:space="preserve">11(9):252. </w:t>
            </w:r>
            <w:proofErr w:type="gramStart"/>
            <w:r>
              <w:rPr>
                <w:color w:val="4D8055"/>
                <w:sz w:val="27"/>
                <w:szCs w:val="27"/>
              </w:rPr>
              <w:t>doi:</w:t>
            </w:r>
            <w:proofErr w:type="gramEnd"/>
            <w:r>
              <w:rPr>
                <w:color w:val="4D8055"/>
                <w:sz w:val="27"/>
                <w:szCs w:val="27"/>
              </w:rPr>
              <w:t xml:space="preserve"> 10.3390/tropicalmed11090252.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42784351</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9" w:history="1">
              <w:r>
                <w:rPr>
                  <w:rStyle w:val="Lienhypertexte"/>
                  <w:sz w:val="27"/>
                  <w:szCs w:val="27"/>
                </w:rPr>
                <w:t xml:space="preserve">Application of Genomics to Prevent and Combat Emerging Infectious Disease Threats in Latin </w:t>
              </w:r>
              <w:proofErr w:type="gramStart"/>
              <w:r>
                <w:rPr>
                  <w:rStyle w:val="Lienhypertexte"/>
                  <w:sz w:val="27"/>
                  <w:szCs w:val="27"/>
                </w:rPr>
                <w:t>America:</w:t>
              </w:r>
              <w:proofErr w:type="gramEnd"/>
              <w:r>
                <w:rPr>
                  <w:rStyle w:val="Lienhypertexte"/>
                  <w:sz w:val="27"/>
                  <w:szCs w:val="27"/>
                </w:rPr>
                <w:t xml:space="preserve"> Perspectives from an Overseas U.S. Navy Research Command. </w:t>
              </w:r>
            </w:hyperlink>
          </w:p>
          <w:p w:rsidR="00892B33" w:rsidRDefault="00892B33">
            <w:pPr>
              <w:pStyle w:val="docsum-authors"/>
              <w:rPr>
                <w:sz w:val="27"/>
                <w:szCs w:val="27"/>
              </w:rPr>
            </w:pPr>
            <w:r>
              <w:rPr>
                <w:sz w:val="27"/>
                <w:szCs w:val="27"/>
              </w:rPr>
              <w:t>Valdivia HO, Silva M, Cruz CD, Rios P, Lozano ME, Ampuero JS, Tinoco Y, Spiro J, Johnson YS, Estep AS, Loyola S, Flores-Mendoza C, Vasquez GM, Garcia-Rivera JA, Marjuki H.</w:t>
            </w:r>
          </w:p>
          <w:p w:rsidR="00892B33" w:rsidRDefault="00892B33">
            <w:pPr>
              <w:pStyle w:val="docsum-journal-citation"/>
              <w:spacing w:before="0"/>
              <w:rPr>
                <w:color w:val="4D8055"/>
                <w:sz w:val="27"/>
                <w:szCs w:val="27"/>
              </w:rPr>
            </w:pPr>
            <w:r>
              <w:rPr>
                <w:color w:val="4D8055"/>
                <w:sz w:val="27"/>
                <w:szCs w:val="27"/>
              </w:rPr>
              <w:t xml:space="preserve">Trop Med Infect Dis. 2026 Aug </w:t>
            </w:r>
            <w:proofErr w:type="gramStart"/>
            <w:r>
              <w:rPr>
                <w:color w:val="4D8055"/>
                <w:sz w:val="27"/>
                <w:szCs w:val="27"/>
              </w:rPr>
              <w:t>28;</w:t>
            </w:r>
            <w:proofErr w:type="gramEnd"/>
            <w:r>
              <w:rPr>
                <w:color w:val="4D8055"/>
                <w:sz w:val="27"/>
                <w:szCs w:val="27"/>
              </w:rPr>
              <w:t xml:space="preserve">11(9):245. </w:t>
            </w:r>
            <w:proofErr w:type="gramStart"/>
            <w:r>
              <w:rPr>
                <w:color w:val="4D8055"/>
                <w:sz w:val="27"/>
                <w:szCs w:val="27"/>
              </w:rPr>
              <w:t>doi:</w:t>
            </w:r>
            <w:proofErr w:type="gramEnd"/>
            <w:r>
              <w:rPr>
                <w:color w:val="4D8055"/>
                <w:sz w:val="27"/>
                <w:szCs w:val="27"/>
              </w:rPr>
              <w:t xml:space="preserve"> 10.3390/tropicalmed11090245.</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42784344</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892B33" w:rsidRDefault="00892B33">
            <w:pPr>
              <w:pStyle w:val="docsum-content"/>
              <w:spacing w:before="0"/>
              <w:rPr>
                <w:sz w:val="27"/>
                <w:szCs w:val="27"/>
              </w:rPr>
            </w:pPr>
            <w:hyperlink r:id="rId10" w:history="1">
              <w:r>
                <w:rPr>
                  <w:rStyle w:val="Lienhypertexte"/>
                  <w:sz w:val="27"/>
                  <w:szCs w:val="27"/>
                </w:rPr>
                <w:t xml:space="preserve">Disrupted neuronal expression of autism risk genes and white matter micro-organization after infant Zika infection. </w:t>
              </w:r>
            </w:hyperlink>
          </w:p>
          <w:p w:rsidR="00892B33" w:rsidRDefault="00892B33">
            <w:pPr>
              <w:pStyle w:val="docsum-authors"/>
              <w:rPr>
                <w:sz w:val="27"/>
                <w:szCs w:val="27"/>
              </w:rPr>
            </w:pPr>
            <w:r>
              <w:rPr>
                <w:sz w:val="27"/>
                <w:szCs w:val="27"/>
              </w:rPr>
              <w:t>Edara VV, Freeman S, Sampson M, Moore KM, Richardson R, Schoof N, Burgess D, Lee MJ, Tharp GK, Vlasova R, Taylor S, Hodjatzadeh A, Melendez-Alejandro YP, Abdallah SM, Ndungu EW, Mascarenhas AK, Hsu CH, Tu TW, Styner M, Suthar MS, Sanchez MM, Bosinger SE, Burke MW, Sloan SA, Raper J, Chahroudi A.</w:t>
            </w:r>
          </w:p>
          <w:p w:rsidR="00892B33" w:rsidRDefault="00892B33">
            <w:pPr>
              <w:pStyle w:val="docsum-journal-citation"/>
              <w:spacing w:before="0"/>
              <w:rPr>
                <w:color w:val="4D8055"/>
                <w:sz w:val="27"/>
                <w:szCs w:val="27"/>
              </w:rPr>
            </w:pPr>
            <w:r>
              <w:rPr>
                <w:color w:val="4D8055"/>
                <w:sz w:val="27"/>
                <w:szCs w:val="27"/>
              </w:rPr>
              <w:t xml:space="preserve">JCI Insight. 2026 Sep </w:t>
            </w:r>
            <w:proofErr w:type="gramStart"/>
            <w:r>
              <w:rPr>
                <w:color w:val="4D8055"/>
                <w:sz w:val="27"/>
                <w:szCs w:val="27"/>
              </w:rPr>
              <w:t>24:e</w:t>
            </w:r>
            <w:proofErr w:type="gramEnd"/>
            <w:r>
              <w:rPr>
                <w:color w:val="4D8055"/>
                <w:sz w:val="27"/>
                <w:szCs w:val="27"/>
              </w:rPr>
              <w:t xml:space="preserve">203088. </w:t>
            </w:r>
            <w:proofErr w:type="gramStart"/>
            <w:r>
              <w:rPr>
                <w:color w:val="4D8055"/>
                <w:sz w:val="27"/>
                <w:szCs w:val="27"/>
              </w:rPr>
              <w:t>doi:</w:t>
            </w:r>
            <w:proofErr w:type="gramEnd"/>
            <w:r>
              <w:rPr>
                <w:color w:val="4D8055"/>
                <w:sz w:val="27"/>
                <w:szCs w:val="27"/>
              </w:rPr>
              <w:t xml:space="preserve"> 10.1172/jci.insight.203088.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42784251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11" w:history="1">
              <w:r>
                <w:rPr>
                  <w:rStyle w:val="Lienhypertexte"/>
                  <w:sz w:val="27"/>
                  <w:szCs w:val="27"/>
                </w:rPr>
                <w:t xml:space="preserve">Detection and Surveillance of Invasive </w:t>
              </w:r>
              <w:r>
                <w:rPr>
                  <w:rStyle w:val="Accentuation"/>
                  <w:color w:val="0000FF"/>
                  <w:sz w:val="27"/>
                  <w:szCs w:val="27"/>
                  <w:u w:val="single"/>
                </w:rPr>
                <w:t>Aedes</w:t>
              </w:r>
              <w:r>
                <w:rPr>
                  <w:rStyle w:val="Lienhypertexte"/>
                  <w:sz w:val="27"/>
                  <w:szCs w:val="27"/>
                </w:rPr>
                <w:t xml:space="preserve"> Mosquitoes in </w:t>
              </w:r>
              <w:proofErr w:type="gramStart"/>
              <w:r>
                <w:rPr>
                  <w:rStyle w:val="Lienhypertexte"/>
                  <w:sz w:val="27"/>
                  <w:szCs w:val="27"/>
                </w:rPr>
                <w:t>Spain:</w:t>
              </w:r>
              <w:proofErr w:type="gramEnd"/>
              <w:r>
                <w:rPr>
                  <w:rStyle w:val="Lienhypertexte"/>
                  <w:sz w:val="27"/>
                  <w:szCs w:val="27"/>
                </w:rPr>
                <w:t xml:space="preserve"> Implications for Arbovirus Risk and Public Health Preparedness. </w:t>
              </w:r>
            </w:hyperlink>
          </w:p>
          <w:p w:rsidR="00892B33" w:rsidRDefault="00892B33">
            <w:pPr>
              <w:pStyle w:val="docsum-authors"/>
              <w:rPr>
                <w:sz w:val="27"/>
                <w:szCs w:val="27"/>
              </w:rPr>
            </w:pPr>
            <w:r>
              <w:rPr>
                <w:sz w:val="27"/>
                <w:szCs w:val="27"/>
              </w:rPr>
              <w:t>Brugger MB, Valero MA, Llopis-Gonzalez A, Morales-Suárez-Varela M.</w:t>
            </w:r>
          </w:p>
          <w:p w:rsidR="00892B33" w:rsidRDefault="00892B33">
            <w:pPr>
              <w:pStyle w:val="docsum-journal-citation"/>
              <w:spacing w:before="0"/>
              <w:rPr>
                <w:color w:val="4D8055"/>
                <w:sz w:val="27"/>
                <w:szCs w:val="27"/>
              </w:rPr>
            </w:pPr>
            <w:r>
              <w:rPr>
                <w:color w:val="4D8055"/>
                <w:sz w:val="27"/>
                <w:szCs w:val="27"/>
              </w:rPr>
              <w:t xml:space="preserve">Insects. 2026 Sep </w:t>
            </w:r>
            <w:proofErr w:type="gramStart"/>
            <w:r>
              <w:rPr>
                <w:color w:val="4D8055"/>
                <w:sz w:val="27"/>
                <w:szCs w:val="27"/>
              </w:rPr>
              <w:t>1;</w:t>
            </w:r>
            <w:proofErr w:type="gramEnd"/>
            <w:r>
              <w:rPr>
                <w:color w:val="4D8055"/>
                <w:sz w:val="27"/>
                <w:szCs w:val="27"/>
              </w:rPr>
              <w:t xml:space="preserve">17(9):914. </w:t>
            </w:r>
            <w:proofErr w:type="gramStart"/>
            <w:r>
              <w:rPr>
                <w:color w:val="4D8055"/>
                <w:sz w:val="27"/>
                <w:szCs w:val="27"/>
              </w:rPr>
              <w:t>doi:</w:t>
            </w:r>
            <w:proofErr w:type="gramEnd"/>
            <w:r>
              <w:rPr>
                <w:color w:val="4D8055"/>
                <w:sz w:val="27"/>
                <w:szCs w:val="27"/>
              </w:rPr>
              <w:t xml:space="preserve"> 10.3390/insects17090914.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42783281</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9. </w:t>
            </w:r>
          </w:p>
        </w:tc>
        <w:tc>
          <w:tcPr>
            <w:tcW w:w="0" w:type="auto"/>
            <w:vAlign w:val="center"/>
            <w:hideMark/>
          </w:tcPr>
          <w:p w:rsidR="00892B33" w:rsidRDefault="00892B33">
            <w:pPr>
              <w:pStyle w:val="docsum-content"/>
              <w:spacing w:before="0"/>
              <w:rPr>
                <w:sz w:val="27"/>
                <w:szCs w:val="27"/>
              </w:rPr>
            </w:pPr>
            <w:hyperlink r:id="rId12" w:history="1">
              <w:r>
                <w:rPr>
                  <w:rStyle w:val="Lienhypertexte"/>
                  <w:sz w:val="27"/>
                  <w:szCs w:val="27"/>
                </w:rPr>
                <w:t>Effect of Adult Male Diet on Mating Propensity and Competitiveness of the Asian Tiger Mosquito (</w:t>
              </w:r>
              <w:r>
                <w:rPr>
                  <w:rStyle w:val="Accentuation"/>
                  <w:color w:val="0000FF"/>
                  <w:sz w:val="27"/>
                  <w:szCs w:val="27"/>
                  <w:u w:val="single"/>
                </w:rPr>
                <w:t>Aedes albopictus</w:t>
              </w:r>
              <w:r>
                <w:rPr>
                  <w:rStyle w:val="Lienhypertexte"/>
                  <w:sz w:val="27"/>
                  <w:szCs w:val="27"/>
                </w:rPr>
                <w:t xml:space="preserve">). </w:t>
              </w:r>
            </w:hyperlink>
          </w:p>
          <w:p w:rsidR="00892B33" w:rsidRDefault="00892B33">
            <w:pPr>
              <w:pStyle w:val="docsum-authors"/>
              <w:rPr>
                <w:sz w:val="27"/>
                <w:szCs w:val="27"/>
              </w:rPr>
            </w:pPr>
            <w:r>
              <w:rPr>
                <w:sz w:val="27"/>
                <w:szCs w:val="27"/>
              </w:rPr>
              <w:t>Kaltsou SP, Savvidou EC, Mpakovasili ED, Michaelakis A, Papadopoulos NT.</w:t>
            </w:r>
          </w:p>
          <w:p w:rsidR="00892B33" w:rsidRDefault="00892B33">
            <w:pPr>
              <w:pStyle w:val="docsum-journal-citation"/>
              <w:spacing w:before="0"/>
              <w:rPr>
                <w:color w:val="4D8055"/>
                <w:sz w:val="27"/>
                <w:szCs w:val="27"/>
              </w:rPr>
            </w:pPr>
            <w:r>
              <w:rPr>
                <w:color w:val="4D8055"/>
                <w:sz w:val="27"/>
                <w:szCs w:val="27"/>
              </w:rPr>
              <w:t xml:space="preserve">Insects. 2026 Aug </w:t>
            </w:r>
            <w:proofErr w:type="gramStart"/>
            <w:r>
              <w:rPr>
                <w:color w:val="4D8055"/>
                <w:sz w:val="27"/>
                <w:szCs w:val="27"/>
              </w:rPr>
              <w:t>27;</w:t>
            </w:r>
            <w:proofErr w:type="gramEnd"/>
            <w:r>
              <w:rPr>
                <w:color w:val="4D8055"/>
                <w:sz w:val="27"/>
                <w:szCs w:val="27"/>
              </w:rPr>
              <w:t xml:space="preserve">17(9):902. </w:t>
            </w:r>
            <w:proofErr w:type="gramStart"/>
            <w:r>
              <w:rPr>
                <w:color w:val="4D8055"/>
                <w:sz w:val="27"/>
                <w:szCs w:val="27"/>
              </w:rPr>
              <w:t>doi:</w:t>
            </w:r>
            <w:proofErr w:type="gramEnd"/>
            <w:r>
              <w:rPr>
                <w:color w:val="4D8055"/>
                <w:sz w:val="27"/>
                <w:szCs w:val="27"/>
              </w:rPr>
              <w:t xml:space="preserve"> 10.3390/insects17090902.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42783268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13" w:history="1">
              <w:r>
                <w:rPr>
                  <w:rStyle w:val="Lienhypertexte"/>
                  <w:sz w:val="27"/>
                  <w:szCs w:val="27"/>
                </w:rPr>
                <w:t xml:space="preserve">Research Advances and Future Perspectives of Point-of-Care Detection Technologies and Biosensors for Mosquito-Borne Viruses. </w:t>
              </w:r>
            </w:hyperlink>
          </w:p>
          <w:p w:rsidR="00892B33" w:rsidRDefault="00892B33">
            <w:pPr>
              <w:pStyle w:val="docsum-authors"/>
              <w:rPr>
                <w:sz w:val="27"/>
                <w:szCs w:val="27"/>
              </w:rPr>
            </w:pPr>
            <w:r>
              <w:rPr>
                <w:sz w:val="27"/>
                <w:szCs w:val="27"/>
              </w:rPr>
              <w:t>Bian E, Wang R, Yin K, Ding X.</w:t>
            </w:r>
          </w:p>
          <w:p w:rsidR="00892B33" w:rsidRDefault="00892B33">
            <w:pPr>
              <w:pStyle w:val="docsum-journal-citation"/>
              <w:spacing w:before="0"/>
              <w:rPr>
                <w:color w:val="4D8055"/>
                <w:sz w:val="27"/>
                <w:szCs w:val="27"/>
              </w:rPr>
            </w:pPr>
            <w:r>
              <w:rPr>
                <w:color w:val="4D8055"/>
                <w:sz w:val="27"/>
                <w:szCs w:val="27"/>
              </w:rPr>
              <w:t xml:space="preserve">Biosensors (Basel). 2026 Aug </w:t>
            </w:r>
            <w:proofErr w:type="gramStart"/>
            <w:r>
              <w:rPr>
                <w:color w:val="4D8055"/>
                <w:sz w:val="27"/>
                <w:szCs w:val="27"/>
              </w:rPr>
              <w:t>29;</w:t>
            </w:r>
            <w:proofErr w:type="gramEnd"/>
            <w:r>
              <w:rPr>
                <w:color w:val="4D8055"/>
                <w:sz w:val="27"/>
                <w:szCs w:val="27"/>
              </w:rPr>
              <w:t xml:space="preserve">16(9):474. </w:t>
            </w:r>
            <w:proofErr w:type="gramStart"/>
            <w:r>
              <w:rPr>
                <w:color w:val="4D8055"/>
                <w:sz w:val="27"/>
                <w:szCs w:val="27"/>
              </w:rPr>
              <w:t>doi:</w:t>
            </w:r>
            <w:proofErr w:type="gramEnd"/>
            <w:r>
              <w:rPr>
                <w:color w:val="4D8055"/>
                <w:sz w:val="27"/>
                <w:szCs w:val="27"/>
              </w:rPr>
              <w:t xml:space="preserve"> 10.3390/bios16090474.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42783141</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14" w:history="1">
              <w:r>
                <w:rPr>
                  <w:rStyle w:val="Lienhypertexte"/>
                  <w:sz w:val="27"/>
                  <w:szCs w:val="27"/>
                </w:rPr>
                <w:t xml:space="preserve">The role of interferon-stimulated long non-coding RNA PKR-IT1 in the regulation of Zika virus and dengue virus replication and antiviral response. </w:t>
              </w:r>
            </w:hyperlink>
          </w:p>
          <w:p w:rsidR="00892B33" w:rsidRDefault="00892B33">
            <w:pPr>
              <w:pStyle w:val="docsum-authors"/>
              <w:rPr>
                <w:sz w:val="27"/>
                <w:szCs w:val="27"/>
              </w:rPr>
            </w:pPr>
            <w:r>
              <w:rPr>
                <w:sz w:val="27"/>
                <w:szCs w:val="27"/>
              </w:rPr>
              <w:t>Wang Y, Fu A, Chen L, Shi Y, Chen Q, Wang F, Huang Q, Liu S.</w:t>
            </w:r>
          </w:p>
          <w:p w:rsidR="00892B33" w:rsidRDefault="00892B33">
            <w:pPr>
              <w:pStyle w:val="docsum-journal-citation"/>
              <w:spacing w:before="0"/>
              <w:rPr>
                <w:color w:val="4D8055"/>
                <w:sz w:val="27"/>
                <w:szCs w:val="27"/>
              </w:rPr>
            </w:pPr>
            <w:r>
              <w:rPr>
                <w:color w:val="4D8055"/>
                <w:sz w:val="27"/>
                <w:szCs w:val="27"/>
              </w:rPr>
              <w:t xml:space="preserve">Microbiol Spectr. 2026 Sep </w:t>
            </w:r>
            <w:proofErr w:type="gramStart"/>
            <w:r>
              <w:rPr>
                <w:color w:val="4D8055"/>
                <w:sz w:val="27"/>
                <w:szCs w:val="27"/>
              </w:rPr>
              <w:t>24:e</w:t>
            </w:r>
            <w:proofErr w:type="gramEnd"/>
            <w:r>
              <w:rPr>
                <w:color w:val="4D8055"/>
                <w:sz w:val="27"/>
                <w:szCs w:val="27"/>
              </w:rPr>
              <w:t xml:space="preserve">0114826. </w:t>
            </w:r>
            <w:proofErr w:type="gramStart"/>
            <w:r>
              <w:rPr>
                <w:color w:val="4D8055"/>
                <w:sz w:val="27"/>
                <w:szCs w:val="27"/>
              </w:rPr>
              <w:t>doi:</w:t>
            </w:r>
            <w:proofErr w:type="gramEnd"/>
            <w:r>
              <w:rPr>
                <w:color w:val="4D8055"/>
                <w:sz w:val="27"/>
                <w:szCs w:val="27"/>
              </w:rPr>
              <w:t xml:space="preserve"> 10.1128/spectrum.01148-26.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42782124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15" w:history="1">
              <w:r>
                <w:rPr>
                  <w:rStyle w:val="Lienhypertexte"/>
                  <w:sz w:val="27"/>
                  <w:szCs w:val="27"/>
                </w:rPr>
                <w:t xml:space="preserve">Chikungunya-Associated Acute Respiratory Distress </w:t>
              </w:r>
              <w:proofErr w:type="gramStart"/>
              <w:r>
                <w:rPr>
                  <w:rStyle w:val="Lienhypertexte"/>
                  <w:sz w:val="27"/>
                  <w:szCs w:val="27"/>
                </w:rPr>
                <w:t>Syndrome:</w:t>
              </w:r>
              <w:proofErr w:type="gramEnd"/>
              <w:r>
                <w:rPr>
                  <w:rStyle w:val="Lienhypertexte"/>
                  <w:sz w:val="27"/>
                  <w:szCs w:val="27"/>
                </w:rPr>
                <w:t xml:space="preserve"> A Rare Fatal Case. </w:t>
              </w:r>
            </w:hyperlink>
          </w:p>
          <w:p w:rsidR="00892B33" w:rsidRDefault="00892B33">
            <w:pPr>
              <w:pStyle w:val="docsum-authors"/>
              <w:rPr>
                <w:sz w:val="27"/>
                <w:szCs w:val="27"/>
              </w:rPr>
            </w:pPr>
            <w:r>
              <w:rPr>
                <w:sz w:val="27"/>
                <w:szCs w:val="27"/>
              </w:rPr>
              <w:t>Singharoy A, Bose P, Banerjee T, Das S, Bhowmick P.</w:t>
            </w:r>
          </w:p>
          <w:p w:rsidR="00892B33" w:rsidRDefault="00892B33">
            <w:pPr>
              <w:pStyle w:val="docsum-journal-citation"/>
              <w:spacing w:before="0"/>
              <w:rPr>
                <w:color w:val="4D8055"/>
                <w:sz w:val="27"/>
                <w:szCs w:val="27"/>
              </w:rPr>
            </w:pPr>
            <w:r>
              <w:rPr>
                <w:color w:val="4D8055"/>
                <w:sz w:val="27"/>
                <w:szCs w:val="27"/>
              </w:rPr>
              <w:t xml:space="preserve">Cureus. 2026 Aug </w:t>
            </w:r>
            <w:proofErr w:type="gramStart"/>
            <w:r>
              <w:rPr>
                <w:color w:val="4D8055"/>
                <w:sz w:val="27"/>
                <w:szCs w:val="27"/>
              </w:rPr>
              <w:t>24;</w:t>
            </w:r>
            <w:proofErr w:type="gramEnd"/>
            <w:r>
              <w:rPr>
                <w:color w:val="4D8055"/>
                <w:sz w:val="27"/>
                <w:szCs w:val="27"/>
              </w:rPr>
              <w:t xml:space="preserve">18(8):e115063. </w:t>
            </w:r>
            <w:proofErr w:type="gramStart"/>
            <w:r>
              <w:rPr>
                <w:color w:val="4D8055"/>
                <w:sz w:val="27"/>
                <w:szCs w:val="27"/>
              </w:rPr>
              <w:t>doi:</w:t>
            </w:r>
            <w:proofErr w:type="gramEnd"/>
            <w:r>
              <w:rPr>
                <w:color w:val="4D8055"/>
                <w:sz w:val="27"/>
                <w:szCs w:val="27"/>
              </w:rPr>
              <w:t xml:space="preserve"> 10.7759/cureus.115063. eCollection 2026 Aug.</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42781357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13. </w:t>
            </w:r>
          </w:p>
        </w:tc>
        <w:tc>
          <w:tcPr>
            <w:tcW w:w="0" w:type="auto"/>
            <w:vAlign w:val="center"/>
            <w:hideMark/>
          </w:tcPr>
          <w:p w:rsidR="00892B33" w:rsidRDefault="00892B33">
            <w:pPr>
              <w:pStyle w:val="docsum-content"/>
              <w:spacing w:before="0"/>
              <w:rPr>
                <w:sz w:val="27"/>
                <w:szCs w:val="27"/>
              </w:rPr>
            </w:pPr>
            <w:hyperlink r:id="rId16" w:history="1">
              <w:r>
                <w:rPr>
                  <w:rStyle w:val="Lienhypertexte"/>
                  <w:sz w:val="27"/>
                  <w:szCs w:val="27"/>
                </w:rPr>
                <w:t xml:space="preserve">Emerging evidence of sand fly fever virus transmission in Sri Lanka. </w:t>
              </w:r>
            </w:hyperlink>
          </w:p>
          <w:p w:rsidR="00892B33" w:rsidRDefault="00892B33">
            <w:pPr>
              <w:pStyle w:val="docsum-authors"/>
              <w:rPr>
                <w:sz w:val="27"/>
                <w:szCs w:val="27"/>
              </w:rPr>
            </w:pPr>
            <w:r>
              <w:rPr>
                <w:sz w:val="27"/>
                <w:szCs w:val="27"/>
              </w:rPr>
              <w:t>Pattiyakumbura T, Ekanayake E, Arachchige N, Weerathunga A, Dasanayake D, Muthugala R.</w:t>
            </w:r>
          </w:p>
          <w:p w:rsidR="00892B33" w:rsidRDefault="00892B33">
            <w:pPr>
              <w:pStyle w:val="docsum-journal-citation"/>
              <w:spacing w:before="0"/>
              <w:rPr>
                <w:color w:val="4D8055"/>
                <w:sz w:val="27"/>
                <w:szCs w:val="27"/>
              </w:rPr>
            </w:pPr>
            <w:r>
              <w:rPr>
                <w:color w:val="4D8055"/>
                <w:sz w:val="27"/>
                <w:szCs w:val="27"/>
              </w:rPr>
              <w:lastRenderedPageBreak/>
              <w:t xml:space="preserve">World J Virol. 2026 Sep </w:t>
            </w:r>
            <w:proofErr w:type="gramStart"/>
            <w:r>
              <w:rPr>
                <w:color w:val="4D8055"/>
                <w:sz w:val="27"/>
                <w:szCs w:val="27"/>
              </w:rPr>
              <w:t>25;</w:t>
            </w:r>
            <w:proofErr w:type="gramEnd"/>
            <w:r>
              <w:rPr>
                <w:color w:val="4D8055"/>
                <w:sz w:val="27"/>
                <w:szCs w:val="27"/>
              </w:rPr>
              <w:t xml:space="preserve">15(3):121928. </w:t>
            </w:r>
            <w:proofErr w:type="gramStart"/>
            <w:r>
              <w:rPr>
                <w:color w:val="4D8055"/>
                <w:sz w:val="27"/>
                <w:szCs w:val="27"/>
              </w:rPr>
              <w:t>doi:</w:t>
            </w:r>
            <w:proofErr w:type="gramEnd"/>
            <w:r>
              <w:rPr>
                <w:color w:val="4D8055"/>
                <w:sz w:val="27"/>
                <w:szCs w:val="27"/>
              </w:rPr>
              <w:t xml:space="preserve"> 10.5501/wjv.121928.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42781107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14. </w:t>
            </w:r>
          </w:p>
        </w:tc>
        <w:tc>
          <w:tcPr>
            <w:tcW w:w="0" w:type="auto"/>
            <w:vAlign w:val="center"/>
            <w:hideMark/>
          </w:tcPr>
          <w:p w:rsidR="00892B33" w:rsidRDefault="00892B33">
            <w:pPr>
              <w:pStyle w:val="docsum-content"/>
              <w:spacing w:before="0"/>
              <w:rPr>
                <w:sz w:val="27"/>
                <w:szCs w:val="27"/>
              </w:rPr>
            </w:pPr>
            <w:hyperlink r:id="rId17" w:history="1">
              <w:r>
                <w:rPr>
                  <w:rStyle w:val="Lienhypertexte"/>
                  <w:sz w:val="27"/>
                  <w:szCs w:val="27"/>
                </w:rPr>
                <w:t xml:space="preserve">Codon-dependent translation of N1-ethylpseudouridine-modified mRNA reduces innate immunity while preserving vaccine immunogenicity. </w:t>
              </w:r>
            </w:hyperlink>
          </w:p>
          <w:p w:rsidR="00892B33" w:rsidRDefault="00892B33">
            <w:pPr>
              <w:pStyle w:val="docsum-authors"/>
              <w:rPr>
                <w:sz w:val="27"/>
                <w:szCs w:val="27"/>
              </w:rPr>
            </w:pPr>
            <w:r>
              <w:rPr>
                <w:sz w:val="27"/>
                <w:szCs w:val="27"/>
              </w:rPr>
              <w:t>Park J, Lee G, Lee H, Kim J, Kim K, Kim E, Lee J, Lee S, Youn J, Jang YS.</w:t>
            </w:r>
          </w:p>
          <w:p w:rsidR="00892B33" w:rsidRDefault="00892B33">
            <w:pPr>
              <w:pStyle w:val="docsum-journal-citation"/>
              <w:spacing w:before="0"/>
              <w:rPr>
                <w:color w:val="4D8055"/>
                <w:sz w:val="27"/>
                <w:szCs w:val="27"/>
              </w:rPr>
            </w:pPr>
            <w:r>
              <w:rPr>
                <w:color w:val="4D8055"/>
                <w:sz w:val="27"/>
                <w:szCs w:val="27"/>
              </w:rPr>
              <w:t xml:space="preserve">Mol Ther Nucleic Acids. 2026 Sep </w:t>
            </w:r>
            <w:proofErr w:type="gramStart"/>
            <w:r>
              <w:rPr>
                <w:color w:val="4D8055"/>
                <w:sz w:val="27"/>
                <w:szCs w:val="27"/>
              </w:rPr>
              <w:t>2;</w:t>
            </w:r>
            <w:proofErr w:type="gramEnd"/>
            <w:r>
              <w:rPr>
                <w:color w:val="4D8055"/>
                <w:sz w:val="27"/>
                <w:szCs w:val="27"/>
              </w:rPr>
              <w:t xml:space="preserve">37(4):103082. </w:t>
            </w:r>
            <w:proofErr w:type="gramStart"/>
            <w:r>
              <w:rPr>
                <w:color w:val="4D8055"/>
                <w:sz w:val="27"/>
                <w:szCs w:val="27"/>
              </w:rPr>
              <w:t>doi:</w:t>
            </w:r>
            <w:proofErr w:type="gramEnd"/>
            <w:r>
              <w:rPr>
                <w:color w:val="4D8055"/>
                <w:sz w:val="27"/>
                <w:szCs w:val="27"/>
              </w:rPr>
              <w:t xml:space="preserve"> 10.1016/j.omtn.2026.103082. eCollection 2026 Dec 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42780913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15. </w:t>
            </w:r>
          </w:p>
        </w:tc>
        <w:tc>
          <w:tcPr>
            <w:tcW w:w="0" w:type="auto"/>
            <w:vAlign w:val="center"/>
            <w:hideMark/>
          </w:tcPr>
          <w:p w:rsidR="00892B33" w:rsidRDefault="00892B33">
            <w:pPr>
              <w:pStyle w:val="docsum-content"/>
              <w:spacing w:before="0"/>
              <w:rPr>
                <w:sz w:val="27"/>
                <w:szCs w:val="27"/>
              </w:rPr>
            </w:pPr>
            <w:hyperlink r:id="rId18" w:history="1">
              <w:r>
                <w:rPr>
                  <w:rStyle w:val="Lienhypertexte"/>
                  <w:sz w:val="27"/>
                  <w:szCs w:val="27"/>
                </w:rPr>
                <w:t xml:space="preserve">Factors Associated With Severe Dengue During the 2019 Outbreak in Southern </w:t>
              </w:r>
              <w:proofErr w:type="gramStart"/>
              <w:r>
                <w:rPr>
                  <w:rStyle w:val="Lienhypertexte"/>
                  <w:sz w:val="27"/>
                  <w:szCs w:val="27"/>
                </w:rPr>
                <w:t>Colombia:</w:t>
              </w:r>
              <w:proofErr w:type="gramEnd"/>
              <w:r>
                <w:rPr>
                  <w:rStyle w:val="Lienhypertexte"/>
                  <w:sz w:val="27"/>
                  <w:szCs w:val="27"/>
                </w:rPr>
                <w:t xml:space="preserve"> Implications for Hyperendemic Regions. </w:t>
              </w:r>
            </w:hyperlink>
          </w:p>
          <w:p w:rsidR="00892B33" w:rsidRDefault="00892B33">
            <w:pPr>
              <w:pStyle w:val="docsum-authors"/>
              <w:rPr>
                <w:sz w:val="27"/>
                <w:szCs w:val="27"/>
              </w:rPr>
            </w:pPr>
            <w:r>
              <w:rPr>
                <w:sz w:val="27"/>
                <w:szCs w:val="27"/>
              </w:rPr>
              <w:t>Oliveros LF, Rivera CE, Rojas MC, Narváez CF.</w:t>
            </w:r>
          </w:p>
          <w:p w:rsidR="00892B33" w:rsidRDefault="00892B33">
            <w:pPr>
              <w:pStyle w:val="docsum-journal-citation"/>
              <w:spacing w:before="0"/>
              <w:rPr>
                <w:color w:val="4D8055"/>
                <w:sz w:val="27"/>
                <w:szCs w:val="27"/>
              </w:rPr>
            </w:pPr>
            <w:r>
              <w:rPr>
                <w:color w:val="4D8055"/>
                <w:sz w:val="27"/>
                <w:szCs w:val="27"/>
              </w:rPr>
              <w:t xml:space="preserve">J Trop Med. 2026 Sep </w:t>
            </w:r>
            <w:proofErr w:type="gramStart"/>
            <w:r>
              <w:rPr>
                <w:color w:val="4D8055"/>
                <w:sz w:val="27"/>
                <w:szCs w:val="27"/>
              </w:rPr>
              <w:t>22;</w:t>
            </w:r>
            <w:proofErr w:type="gramEnd"/>
            <w:r>
              <w:rPr>
                <w:color w:val="4D8055"/>
                <w:sz w:val="27"/>
                <w:szCs w:val="27"/>
              </w:rPr>
              <w:t xml:space="preserve">2026:2084096. </w:t>
            </w:r>
            <w:proofErr w:type="gramStart"/>
            <w:r>
              <w:rPr>
                <w:color w:val="4D8055"/>
                <w:sz w:val="27"/>
                <w:szCs w:val="27"/>
              </w:rPr>
              <w:t>doi:</w:t>
            </w:r>
            <w:proofErr w:type="gramEnd"/>
            <w:r>
              <w:rPr>
                <w:color w:val="4D8055"/>
                <w:sz w:val="27"/>
                <w:szCs w:val="27"/>
              </w:rPr>
              <w:t xml:space="preserve"> 10.1155/jotm/2084096.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42780587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16. </w:t>
            </w:r>
          </w:p>
        </w:tc>
        <w:tc>
          <w:tcPr>
            <w:tcW w:w="0" w:type="auto"/>
            <w:vAlign w:val="center"/>
            <w:hideMark/>
          </w:tcPr>
          <w:p w:rsidR="00892B33" w:rsidRDefault="00892B33">
            <w:pPr>
              <w:pStyle w:val="docsum-content"/>
              <w:spacing w:before="0"/>
              <w:rPr>
                <w:sz w:val="27"/>
                <w:szCs w:val="27"/>
              </w:rPr>
            </w:pPr>
            <w:hyperlink r:id="rId19" w:history="1">
              <w:r>
                <w:rPr>
                  <w:rStyle w:val="Lienhypertexte"/>
                  <w:sz w:val="27"/>
                  <w:szCs w:val="27"/>
                </w:rPr>
                <w:t xml:space="preserve">Spatial analyses of infection and disease during chikungunya and Zika epidemics in Managua, Nicaragua. </w:t>
              </w:r>
            </w:hyperlink>
          </w:p>
          <w:p w:rsidR="00892B33" w:rsidRDefault="00892B33">
            <w:pPr>
              <w:pStyle w:val="docsum-authors"/>
              <w:rPr>
                <w:sz w:val="27"/>
                <w:szCs w:val="27"/>
              </w:rPr>
            </w:pPr>
            <w:r>
              <w:rPr>
                <w:sz w:val="27"/>
                <w:szCs w:val="27"/>
              </w:rPr>
              <w:t>Bustos Carrillo FA, Lopez Mercado B, Carey Monterrey J, Collado D, Miranda T, Saborio S, Ojeda S, Sanchez N, Plazaola M, Suazo Laguna H, Arguello S, Sturrock H, Balmaseda A, Kuan G, Harris E.</w:t>
            </w:r>
          </w:p>
          <w:p w:rsidR="00892B33" w:rsidRDefault="00892B33">
            <w:pPr>
              <w:pStyle w:val="docsum-journal-citation"/>
              <w:spacing w:before="0"/>
              <w:rPr>
                <w:color w:val="4D8055"/>
                <w:sz w:val="27"/>
                <w:szCs w:val="27"/>
              </w:rPr>
            </w:pPr>
            <w:proofErr w:type="gramStart"/>
            <w:r>
              <w:rPr>
                <w:color w:val="4D8055"/>
                <w:sz w:val="27"/>
                <w:szCs w:val="27"/>
              </w:rPr>
              <w:t>medRxiv</w:t>
            </w:r>
            <w:proofErr w:type="gramEnd"/>
            <w:r>
              <w:rPr>
                <w:color w:val="4D8055"/>
                <w:sz w:val="27"/>
                <w:szCs w:val="27"/>
              </w:rPr>
              <w:t xml:space="preserve"> [Preprint]. 2026 Sep </w:t>
            </w:r>
            <w:proofErr w:type="gramStart"/>
            <w:r>
              <w:rPr>
                <w:color w:val="4D8055"/>
                <w:sz w:val="27"/>
                <w:szCs w:val="27"/>
              </w:rPr>
              <w:t>16:</w:t>
            </w:r>
            <w:proofErr w:type="gramEnd"/>
            <w:r>
              <w:rPr>
                <w:color w:val="4D8055"/>
                <w:sz w:val="27"/>
                <w:szCs w:val="27"/>
              </w:rPr>
              <w:t xml:space="preserve">2026.09.15.26363072. </w:t>
            </w:r>
            <w:proofErr w:type="gramStart"/>
            <w:r>
              <w:rPr>
                <w:color w:val="4D8055"/>
                <w:sz w:val="27"/>
                <w:szCs w:val="27"/>
              </w:rPr>
              <w:t>doi:</w:t>
            </w:r>
            <w:proofErr w:type="gramEnd"/>
            <w:r>
              <w:rPr>
                <w:color w:val="4D8055"/>
                <w:sz w:val="27"/>
                <w:szCs w:val="27"/>
              </w:rPr>
              <w:t xml:space="preserve"> 10.64898/2026.09.15.26363072.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42780187</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Preprint.</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17. </w:t>
            </w:r>
          </w:p>
        </w:tc>
        <w:tc>
          <w:tcPr>
            <w:tcW w:w="0" w:type="auto"/>
            <w:vAlign w:val="center"/>
            <w:hideMark/>
          </w:tcPr>
          <w:p w:rsidR="00892B33" w:rsidRDefault="00892B33">
            <w:pPr>
              <w:pStyle w:val="docsum-content"/>
              <w:spacing w:before="0"/>
              <w:rPr>
                <w:sz w:val="27"/>
                <w:szCs w:val="27"/>
              </w:rPr>
            </w:pPr>
            <w:hyperlink r:id="rId20" w:history="1">
              <w:r>
                <w:rPr>
                  <w:rStyle w:val="Lienhypertexte"/>
                  <w:sz w:val="27"/>
                  <w:szCs w:val="27"/>
                </w:rPr>
                <w:t xml:space="preserve">Signatures of the neutralizing dengue virus-reactive memory B cell repertoire identified by multiplexed envelope dimer probes. </w:t>
              </w:r>
            </w:hyperlink>
          </w:p>
          <w:p w:rsidR="00892B33" w:rsidRDefault="00892B33">
            <w:pPr>
              <w:pStyle w:val="docsum-authors"/>
              <w:rPr>
                <w:sz w:val="27"/>
                <w:szCs w:val="27"/>
              </w:rPr>
            </w:pPr>
            <w:r>
              <w:rPr>
                <w:sz w:val="27"/>
                <w:szCs w:val="27"/>
              </w:rPr>
              <w:t>Lowman KE, Aogo RA, Smith S, Broderson Y, Firdous S, Bhushan G, Thiono DJ, Mpingabo P, Henry AR, Johnston TS, Roberts-Torres J, Estrada L, Schramm CA, Cheung F, Polanco JJ, Apps R, Gangler K, Cohen JI, Jacobson S, Davidson E, Doranz BJ, Cherry J, Douagi I, Blacklaws BA, Heeney JL, de Silva AM, Douek DC, Katzelnick LC.</w:t>
            </w:r>
          </w:p>
          <w:p w:rsidR="00892B33" w:rsidRDefault="00892B33">
            <w:pPr>
              <w:pStyle w:val="docsum-journal-citation"/>
              <w:spacing w:before="0"/>
              <w:rPr>
                <w:color w:val="4D8055"/>
                <w:sz w:val="27"/>
                <w:szCs w:val="27"/>
              </w:rPr>
            </w:pPr>
            <w:proofErr w:type="gramStart"/>
            <w:r>
              <w:rPr>
                <w:color w:val="4D8055"/>
                <w:sz w:val="27"/>
                <w:szCs w:val="27"/>
              </w:rPr>
              <w:t>medRxiv</w:t>
            </w:r>
            <w:proofErr w:type="gramEnd"/>
            <w:r>
              <w:rPr>
                <w:color w:val="4D8055"/>
                <w:sz w:val="27"/>
                <w:szCs w:val="27"/>
              </w:rPr>
              <w:t xml:space="preserve"> [Preprint]. 2026 Sep </w:t>
            </w:r>
            <w:proofErr w:type="gramStart"/>
            <w:r>
              <w:rPr>
                <w:color w:val="4D8055"/>
                <w:sz w:val="27"/>
                <w:szCs w:val="27"/>
              </w:rPr>
              <w:t>16:</w:t>
            </w:r>
            <w:proofErr w:type="gramEnd"/>
            <w:r>
              <w:rPr>
                <w:color w:val="4D8055"/>
                <w:sz w:val="27"/>
                <w:szCs w:val="27"/>
              </w:rPr>
              <w:t xml:space="preserve">2026.09.15.26363039. </w:t>
            </w:r>
            <w:proofErr w:type="gramStart"/>
            <w:r>
              <w:rPr>
                <w:color w:val="4D8055"/>
                <w:sz w:val="27"/>
                <w:szCs w:val="27"/>
              </w:rPr>
              <w:t>doi:</w:t>
            </w:r>
            <w:proofErr w:type="gramEnd"/>
            <w:r>
              <w:rPr>
                <w:color w:val="4D8055"/>
                <w:sz w:val="27"/>
                <w:szCs w:val="27"/>
              </w:rPr>
              <w:t xml:space="preserve"> 10.64898/2026.09.15.26363039.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42780144</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Preprint.</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18. </w:t>
            </w:r>
          </w:p>
        </w:tc>
        <w:tc>
          <w:tcPr>
            <w:tcW w:w="0" w:type="auto"/>
            <w:vAlign w:val="center"/>
            <w:hideMark/>
          </w:tcPr>
          <w:p w:rsidR="00892B33" w:rsidRDefault="00892B33">
            <w:pPr>
              <w:pStyle w:val="docsum-content"/>
              <w:spacing w:before="0"/>
              <w:rPr>
                <w:sz w:val="27"/>
                <w:szCs w:val="27"/>
              </w:rPr>
            </w:pPr>
            <w:hyperlink r:id="rId21" w:history="1">
              <w:r>
                <w:rPr>
                  <w:rStyle w:val="Lienhypertexte"/>
                  <w:sz w:val="27"/>
                  <w:szCs w:val="27"/>
                </w:rPr>
                <w:t xml:space="preserve">[Fever in returning travelers : what's new in 2026 ?]. </w:t>
              </w:r>
            </w:hyperlink>
          </w:p>
          <w:p w:rsidR="00892B33" w:rsidRDefault="00892B33">
            <w:pPr>
              <w:pStyle w:val="docsum-authors"/>
              <w:rPr>
                <w:sz w:val="27"/>
                <w:szCs w:val="27"/>
              </w:rPr>
            </w:pPr>
            <w:r>
              <w:rPr>
                <w:sz w:val="27"/>
                <w:szCs w:val="27"/>
              </w:rPr>
              <w:t>Shore C, Kapanci L, Perone N, Chappuis F, Jackson Y.</w:t>
            </w:r>
          </w:p>
          <w:p w:rsidR="00892B33" w:rsidRDefault="00892B33">
            <w:pPr>
              <w:pStyle w:val="docsum-journal-citation"/>
              <w:spacing w:before="0"/>
              <w:rPr>
                <w:color w:val="4D8055"/>
                <w:sz w:val="27"/>
                <w:szCs w:val="27"/>
              </w:rPr>
            </w:pPr>
            <w:r>
              <w:rPr>
                <w:color w:val="4D8055"/>
                <w:sz w:val="27"/>
                <w:szCs w:val="27"/>
              </w:rPr>
              <w:t xml:space="preserve">Rev Med Suisse. 2026 Sep </w:t>
            </w:r>
            <w:proofErr w:type="gramStart"/>
            <w:r>
              <w:rPr>
                <w:color w:val="4D8055"/>
                <w:sz w:val="27"/>
                <w:szCs w:val="27"/>
              </w:rPr>
              <w:t>23;</w:t>
            </w:r>
            <w:proofErr w:type="gramEnd"/>
            <w:r>
              <w:rPr>
                <w:color w:val="4D8055"/>
                <w:sz w:val="27"/>
                <w:szCs w:val="27"/>
              </w:rPr>
              <w:t xml:space="preserve">22(976):1526-1529. </w:t>
            </w:r>
            <w:proofErr w:type="gramStart"/>
            <w:r>
              <w:rPr>
                <w:color w:val="4D8055"/>
                <w:sz w:val="27"/>
                <w:szCs w:val="27"/>
              </w:rPr>
              <w:t>doi:</w:t>
            </w:r>
            <w:proofErr w:type="gramEnd"/>
            <w:r>
              <w:rPr>
                <w:color w:val="4D8055"/>
                <w:sz w:val="27"/>
                <w:szCs w:val="27"/>
              </w:rPr>
              <w:t xml:space="preserve"> 10.53738/REVMED.2026.22.976.49153.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42779314</w:t>
            </w:r>
            <w:r>
              <w:rPr>
                <w:color w:val="4D8055"/>
                <w:sz w:val="27"/>
                <w:szCs w:val="27"/>
              </w:rPr>
              <w:t xml:space="preserve">      </w:t>
            </w:r>
            <w:r>
              <w:rPr>
                <w:rStyle w:val="language"/>
                <w:color w:val="4D8055"/>
                <w:sz w:val="27"/>
                <w:szCs w:val="27"/>
              </w:rPr>
              <w:t>French.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19. </w:t>
            </w:r>
          </w:p>
        </w:tc>
        <w:tc>
          <w:tcPr>
            <w:tcW w:w="0" w:type="auto"/>
            <w:vAlign w:val="center"/>
            <w:hideMark/>
          </w:tcPr>
          <w:p w:rsidR="00892B33" w:rsidRDefault="00892B33">
            <w:pPr>
              <w:pStyle w:val="docsum-content"/>
              <w:spacing w:before="0"/>
              <w:rPr>
                <w:sz w:val="27"/>
                <w:szCs w:val="27"/>
              </w:rPr>
            </w:pPr>
            <w:hyperlink r:id="rId22" w:history="1">
              <w:r>
                <w:rPr>
                  <w:rStyle w:val="Lienhypertexte"/>
                  <w:sz w:val="27"/>
                  <w:szCs w:val="27"/>
                </w:rPr>
                <w:t xml:space="preserve">The anthropogenic fingerprint on emerging infectious diseases. </w:t>
              </w:r>
            </w:hyperlink>
          </w:p>
          <w:p w:rsidR="00892B33" w:rsidRDefault="00892B33">
            <w:pPr>
              <w:pStyle w:val="docsum-authors"/>
              <w:rPr>
                <w:sz w:val="27"/>
                <w:szCs w:val="27"/>
              </w:rPr>
            </w:pPr>
            <w:r>
              <w:rPr>
                <w:sz w:val="27"/>
                <w:szCs w:val="27"/>
              </w:rPr>
              <w:t xml:space="preserve">Gibb R, Ryan SJ, Pigott DM, Fernandez MDP, Muylaert RL, Albery GF, Becker DJ, Blackburn JK, Caceres-Escobar H, Celone M, Eskew EA, Frank HK, Han BA, Hulland EN, Jones KE, Katz R, Kucharski A, Limmathurotsakul D, Lippi CA, </w:t>
            </w:r>
            <w:r>
              <w:rPr>
                <w:sz w:val="27"/>
                <w:szCs w:val="27"/>
              </w:rPr>
              <w:lastRenderedPageBreak/>
              <w:t>Longbottom J, Martinez JF, Messina JP, Nsoesie EO, Redding DW, Romero-Alvarez D, Schmid BV, Seifert SN, Sinchi A, Trisos CH, Wille M, Carlson CJ.</w:t>
            </w:r>
          </w:p>
          <w:p w:rsidR="00892B33" w:rsidRDefault="00892B33">
            <w:pPr>
              <w:pStyle w:val="docsum-journal-citation"/>
              <w:spacing w:before="0"/>
              <w:rPr>
                <w:color w:val="4D8055"/>
                <w:sz w:val="27"/>
                <w:szCs w:val="27"/>
              </w:rPr>
            </w:pPr>
            <w:r>
              <w:rPr>
                <w:color w:val="4D8055"/>
                <w:sz w:val="27"/>
                <w:szCs w:val="27"/>
              </w:rPr>
              <w:t xml:space="preserve">Nature. 2026 Sep 23. </w:t>
            </w:r>
            <w:proofErr w:type="gramStart"/>
            <w:r>
              <w:rPr>
                <w:color w:val="4D8055"/>
                <w:sz w:val="27"/>
                <w:szCs w:val="27"/>
              </w:rPr>
              <w:t>doi:</w:t>
            </w:r>
            <w:proofErr w:type="gramEnd"/>
            <w:r>
              <w:rPr>
                <w:color w:val="4D8055"/>
                <w:sz w:val="27"/>
                <w:szCs w:val="27"/>
              </w:rPr>
              <w:t xml:space="preserve"> 10.1038/s41586-026-11058-6.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42778602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20. </w:t>
            </w:r>
          </w:p>
        </w:tc>
        <w:tc>
          <w:tcPr>
            <w:tcW w:w="0" w:type="auto"/>
            <w:vAlign w:val="center"/>
            <w:hideMark/>
          </w:tcPr>
          <w:p w:rsidR="00892B33" w:rsidRDefault="00892B33">
            <w:pPr>
              <w:pStyle w:val="docsum-content"/>
              <w:spacing w:before="0"/>
              <w:rPr>
                <w:sz w:val="27"/>
                <w:szCs w:val="27"/>
              </w:rPr>
            </w:pPr>
            <w:hyperlink r:id="rId23" w:history="1">
              <w:r>
                <w:rPr>
                  <w:rStyle w:val="Lienhypertexte"/>
                  <w:sz w:val="27"/>
                  <w:szCs w:val="27"/>
                </w:rPr>
                <w:t xml:space="preserve">Near pan-alphavirus neutralization by an antibody-nanobody bispecific. </w:t>
              </w:r>
            </w:hyperlink>
          </w:p>
          <w:p w:rsidR="00892B33" w:rsidRDefault="00892B33">
            <w:pPr>
              <w:pStyle w:val="docsum-authors"/>
              <w:rPr>
                <w:sz w:val="27"/>
                <w:szCs w:val="27"/>
              </w:rPr>
            </w:pPr>
            <w:r>
              <w:rPr>
                <w:sz w:val="27"/>
                <w:szCs w:val="27"/>
              </w:rPr>
              <w:t>Pletnev S, Gardner CL, Sutton MS, Zhang B, Callahan V, Green C, Morano NC, Bylund T, Dunagan MM, Tsybovsky Y, Goldman ER, Shapiro L, Burke CW, Fox JM, Roederer M, Kwong PD, Zhou T.</w:t>
            </w:r>
          </w:p>
          <w:p w:rsidR="00892B33" w:rsidRDefault="00892B33">
            <w:pPr>
              <w:pStyle w:val="docsum-journal-citation"/>
              <w:spacing w:before="0"/>
              <w:rPr>
                <w:color w:val="4D8055"/>
                <w:sz w:val="27"/>
                <w:szCs w:val="27"/>
              </w:rPr>
            </w:pPr>
            <w:r>
              <w:rPr>
                <w:color w:val="4D8055"/>
                <w:sz w:val="27"/>
                <w:szCs w:val="27"/>
              </w:rPr>
              <w:t xml:space="preserve">MAbs. 2026 </w:t>
            </w:r>
            <w:proofErr w:type="gramStart"/>
            <w:r>
              <w:rPr>
                <w:color w:val="4D8055"/>
                <w:sz w:val="27"/>
                <w:szCs w:val="27"/>
              </w:rPr>
              <w:t>Dec;</w:t>
            </w:r>
            <w:proofErr w:type="gramEnd"/>
            <w:r>
              <w:rPr>
                <w:color w:val="4D8055"/>
                <w:sz w:val="27"/>
                <w:szCs w:val="27"/>
              </w:rPr>
              <w:t xml:space="preserve">18(1):2731281. </w:t>
            </w:r>
            <w:proofErr w:type="gramStart"/>
            <w:r>
              <w:rPr>
                <w:color w:val="4D8055"/>
                <w:sz w:val="27"/>
                <w:szCs w:val="27"/>
              </w:rPr>
              <w:t>doi:</w:t>
            </w:r>
            <w:proofErr w:type="gramEnd"/>
            <w:r>
              <w:rPr>
                <w:color w:val="4D8055"/>
                <w:sz w:val="27"/>
                <w:szCs w:val="27"/>
              </w:rPr>
              <w:t xml:space="preserve"> 10.1080/19420862.2026.2731281. Epub 2026 Sep 23.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42778504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21. </w:t>
            </w:r>
          </w:p>
        </w:tc>
        <w:tc>
          <w:tcPr>
            <w:tcW w:w="0" w:type="auto"/>
            <w:vAlign w:val="center"/>
            <w:hideMark/>
          </w:tcPr>
          <w:p w:rsidR="00892B33" w:rsidRDefault="00892B33">
            <w:pPr>
              <w:pStyle w:val="docsum-content"/>
              <w:spacing w:before="0"/>
              <w:rPr>
                <w:sz w:val="27"/>
                <w:szCs w:val="27"/>
              </w:rPr>
            </w:pPr>
            <w:hyperlink r:id="rId24" w:history="1">
              <w:r>
                <w:rPr>
                  <w:rStyle w:val="Lienhypertexte"/>
                  <w:sz w:val="27"/>
                  <w:szCs w:val="27"/>
                </w:rPr>
                <w:t xml:space="preserve">Clinical and Genomic Characterization of Chikungunya Virus Variant reveals a Novel nsP3 H377P Substitution during the 2015 Outbreak in Central Valley of Chiapas, Mexico. </w:t>
              </w:r>
            </w:hyperlink>
          </w:p>
          <w:p w:rsidR="00892B33" w:rsidRDefault="00892B33">
            <w:pPr>
              <w:pStyle w:val="docsum-authors"/>
              <w:rPr>
                <w:sz w:val="27"/>
                <w:szCs w:val="27"/>
              </w:rPr>
            </w:pPr>
            <w:r>
              <w:rPr>
                <w:sz w:val="27"/>
                <w:szCs w:val="27"/>
              </w:rPr>
              <w:t>Gonzalez-Perez AL, Vazquez A, de Ory F, Negredo A, Plante KS, Plante JA, Palermo PM, Watts DM, Sanchez-Seco MP, Weaver SC, Estrada-Franco JG.</w:t>
            </w:r>
          </w:p>
          <w:p w:rsidR="00892B33" w:rsidRDefault="00892B33">
            <w:pPr>
              <w:pStyle w:val="docsum-journal-citation"/>
              <w:spacing w:before="0"/>
              <w:rPr>
                <w:color w:val="4D8055"/>
                <w:sz w:val="27"/>
                <w:szCs w:val="27"/>
              </w:rPr>
            </w:pPr>
            <w:r>
              <w:rPr>
                <w:color w:val="4D8055"/>
                <w:sz w:val="27"/>
                <w:szCs w:val="27"/>
              </w:rPr>
              <w:t xml:space="preserve">Int J Infect Dis. 2026 Sep </w:t>
            </w:r>
            <w:proofErr w:type="gramStart"/>
            <w:r>
              <w:rPr>
                <w:color w:val="4D8055"/>
                <w:sz w:val="27"/>
                <w:szCs w:val="27"/>
              </w:rPr>
              <w:t>23:</w:t>
            </w:r>
            <w:proofErr w:type="gramEnd"/>
            <w:r>
              <w:rPr>
                <w:color w:val="4D8055"/>
                <w:sz w:val="27"/>
                <w:szCs w:val="27"/>
              </w:rPr>
              <w:t xml:space="preserve">109123. </w:t>
            </w:r>
            <w:proofErr w:type="gramStart"/>
            <w:r>
              <w:rPr>
                <w:color w:val="4D8055"/>
                <w:sz w:val="27"/>
                <w:szCs w:val="27"/>
              </w:rPr>
              <w:t>doi:</w:t>
            </w:r>
            <w:proofErr w:type="gramEnd"/>
            <w:r>
              <w:rPr>
                <w:color w:val="4D8055"/>
                <w:sz w:val="27"/>
                <w:szCs w:val="27"/>
              </w:rPr>
              <w:t xml:space="preserve"> 10.1016/j.ijid.2026.109123.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42778059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22. </w:t>
            </w:r>
          </w:p>
        </w:tc>
        <w:tc>
          <w:tcPr>
            <w:tcW w:w="0" w:type="auto"/>
            <w:vAlign w:val="center"/>
            <w:hideMark/>
          </w:tcPr>
          <w:p w:rsidR="00892B33" w:rsidRDefault="00892B33">
            <w:pPr>
              <w:pStyle w:val="docsum-content"/>
              <w:spacing w:before="0"/>
              <w:rPr>
                <w:sz w:val="27"/>
                <w:szCs w:val="27"/>
              </w:rPr>
            </w:pPr>
            <w:hyperlink r:id="rId25" w:history="1">
              <w:r>
                <w:rPr>
                  <w:rStyle w:val="Lienhypertexte"/>
                  <w:sz w:val="27"/>
                  <w:szCs w:val="27"/>
                </w:rPr>
                <w:t xml:space="preserve">Exosomes in Viral </w:t>
              </w:r>
              <w:proofErr w:type="gramStart"/>
              <w:r>
                <w:rPr>
                  <w:rStyle w:val="Lienhypertexte"/>
                  <w:sz w:val="27"/>
                  <w:szCs w:val="27"/>
                </w:rPr>
                <w:t>Infections:</w:t>
              </w:r>
              <w:proofErr w:type="gramEnd"/>
              <w:r>
                <w:rPr>
                  <w:rStyle w:val="Lienhypertexte"/>
                  <w:sz w:val="27"/>
                  <w:szCs w:val="27"/>
                </w:rPr>
                <w:t xml:space="preserve"> Insights into Their Emerging Role in Dengue Pathogenesis and Therapeutics. </w:t>
              </w:r>
            </w:hyperlink>
          </w:p>
          <w:p w:rsidR="00892B33" w:rsidRDefault="00892B33">
            <w:pPr>
              <w:pStyle w:val="docsum-authors"/>
              <w:rPr>
                <w:sz w:val="27"/>
                <w:szCs w:val="27"/>
              </w:rPr>
            </w:pPr>
            <w:r>
              <w:rPr>
                <w:sz w:val="27"/>
                <w:szCs w:val="27"/>
              </w:rPr>
              <w:t>Kant R, Singh A, Ganguly NK, Rana R.</w:t>
            </w:r>
          </w:p>
          <w:p w:rsidR="00892B33" w:rsidRDefault="00892B33">
            <w:pPr>
              <w:pStyle w:val="docsum-journal-citation"/>
              <w:spacing w:before="0"/>
              <w:rPr>
                <w:color w:val="4D8055"/>
                <w:sz w:val="27"/>
                <w:szCs w:val="27"/>
              </w:rPr>
            </w:pPr>
            <w:r>
              <w:rPr>
                <w:color w:val="4D8055"/>
                <w:sz w:val="27"/>
                <w:szCs w:val="27"/>
              </w:rPr>
              <w:t xml:space="preserve">Microb Pathog. 2026 Sep </w:t>
            </w:r>
            <w:proofErr w:type="gramStart"/>
            <w:r>
              <w:rPr>
                <w:color w:val="4D8055"/>
                <w:sz w:val="27"/>
                <w:szCs w:val="27"/>
              </w:rPr>
              <w:t>23:</w:t>
            </w:r>
            <w:proofErr w:type="gramEnd"/>
            <w:r>
              <w:rPr>
                <w:color w:val="4D8055"/>
                <w:sz w:val="27"/>
                <w:szCs w:val="27"/>
              </w:rPr>
              <w:t xml:space="preserve">108848. </w:t>
            </w:r>
            <w:proofErr w:type="gramStart"/>
            <w:r>
              <w:rPr>
                <w:color w:val="4D8055"/>
                <w:sz w:val="27"/>
                <w:szCs w:val="27"/>
              </w:rPr>
              <w:t>doi:</w:t>
            </w:r>
            <w:proofErr w:type="gramEnd"/>
            <w:r>
              <w:rPr>
                <w:color w:val="4D8055"/>
                <w:sz w:val="27"/>
                <w:szCs w:val="27"/>
              </w:rPr>
              <w:t xml:space="preserve"> 10.1016/j.micpath.2026.108848.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42777848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23. </w:t>
            </w:r>
          </w:p>
        </w:tc>
        <w:tc>
          <w:tcPr>
            <w:tcW w:w="0" w:type="auto"/>
            <w:vAlign w:val="center"/>
            <w:hideMark/>
          </w:tcPr>
          <w:p w:rsidR="00892B33" w:rsidRDefault="00892B33">
            <w:pPr>
              <w:pStyle w:val="docsum-content"/>
              <w:spacing w:before="0"/>
              <w:rPr>
                <w:sz w:val="27"/>
                <w:szCs w:val="27"/>
              </w:rPr>
            </w:pPr>
            <w:hyperlink r:id="rId26" w:history="1">
              <w:r>
                <w:rPr>
                  <w:rStyle w:val="Lienhypertexte"/>
                  <w:sz w:val="27"/>
                  <w:szCs w:val="27"/>
                </w:rPr>
                <w:t xml:space="preserve">From detection to </w:t>
              </w:r>
              <w:proofErr w:type="gramStart"/>
              <w:r>
                <w:rPr>
                  <w:rStyle w:val="Lienhypertexte"/>
                  <w:sz w:val="27"/>
                  <w:szCs w:val="27"/>
                </w:rPr>
                <w:t>prediction:</w:t>
              </w:r>
              <w:proofErr w:type="gramEnd"/>
              <w:r>
                <w:rPr>
                  <w:rStyle w:val="Lienhypertexte"/>
                  <w:sz w:val="27"/>
                  <w:szCs w:val="27"/>
                </w:rPr>
                <w:t xml:space="preserve"> asymptomatic shedding-informed mass-balance modeling predicts travel-borne viral importation at airports. </w:t>
              </w:r>
            </w:hyperlink>
          </w:p>
          <w:p w:rsidR="00892B33" w:rsidRDefault="00892B33">
            <w:pPr>
              <w:pStyle w:val="docsum-authors"/>
              <w:rPr>
                <w:sz w:val="27"/>
                <w:szCs w:val="27"/>
              </w:rPr>
            </w:pPr>
            <w:r>
              <w:rPr>
                <w:sz w:val="27"/>
                <w:szCs w:val="27"/>
              </w:rPr>
              <w:t>Peng S, Deng Y, Liu J, Du X, Yang L, Ding Z, Fu S.</w:t>
            </w:r>
          </w:p>
          <w:p w:rsidR="00892B33" w:rsidRDefault="00892B33">
            <w:pPr>
              <w:pStyle w:val="docsum-journal-citation"/>
              <w:spacing w:before="0"/>
              <w:rPr>
                <w:color w:val="4D8055"/>
                <w:sz w:val="27"/>
                <w:szCs w:val="27"/>
              </w:rPr>
            </w:pPr>
            <w:r>
              <w:rPr>
                <w:color w:val="4D8055"/>
                <w:sz w:val="27"/>
                <w:szCs w:val="27"/>
              </w:rPr>
              <w:t xml:space="preserve">J Infect. 2026 Sep </w:t>
            </w:r>
            <w:proofErr w:type="gramStart"/>
            <w:r>
              <w:rPr>
                <w:color w:val="4D8055"/>
                <w:sz w:val="27"/>
                <w:szCs w:val="27"/>
              </w:rPr>
              <w:t>23:</w:t>
            </w:r>
            <w:proofErr w:type="gramEnd"/>
            <w:r>
              <w:rPr>
                <w:color w:val="4D8055"/>
                <w:sz w:val="27"/>
                <w:szCs w:val="27"/>
              </w:rPr>
              <w:t xml:space="preserve">106866. </w:t>
            </w:r>
            <w:proofErr w:type="gramStart"/>
            <w:r>
              <w:rPr>
                <w:color w:val="4D8055"/>
                <w:sz w:val="27"/>
                <w:szCs w:val="27"/>
              </w:rPr>
              <w:t>doi:</w:t>
            </w:r>
            <w:proofErr w:type="gramEnd"/>
            <w:r>
              <w:rPr>
                <w:color w:val="4D8055"/>
                <w:sz w:val="27"/>
                <w:szCs w:val="27"/>
              </w:rPr>
              <w:t xml:space="preserve"> 10.1016/j.jinf.2026.106866.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42777834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24. </w:t>
            </w:r>
          </w:p>
        </w:tc>
        <w:tc>
          <w:tcPr>
            <w:tcW w:w="0" w:type="auto"/>
            <w:vAlign w:val="center"/>
            <w:hideMark/>
          </w:tcPr>
          <w:p w:rsidR="00892B33" w:rsidRDefault="00892B33">
            <w:pPr>
              <w:pStyle w:val="docsum-content"/>
              <w:spacing w:before="0"/>
              <w:rPr>
                <w:sz w:val="27"/>
                <w:szCs w:val="27"/>
              </w:rPr>
            </w:pPr>
            <w:hyperlink r:id="rId27" w:history="1">
              <w:r>
                <w:rPr>
                  <w:rStyle w:val="Lienhypertexte"/>
                  <w:sz w:val="27"/>
                  <w:szCs w:val="27"/>
                </w:rPr>
                <w:t xml:space="preserve">Drosophila melanogaster as a translational in vivo platform for modeling Zika virus </w:t>
              </w:r>
              <w:proofErr w:type="gramStart"/>
              <w:r>
                <w:rPr>
                  <w:rStyle w:val="Lienhypertexte"/>
                  <w:sz w:val="27"/>
                  <w:szCs w:val="27"/>
                </w:rPr>
                <w:t>infection:</w:t>
              </w:r>
              <w:proofErr w:type="gramEnd"/>
              <w:r>
                <w:rPr>
                  <w:rStyle w:val="Lienhypertexte"/>
                  <w:sz w:val="27"/>
                  <w:szCs w:val="27"/>
                </w:rPr>
                <w:t xml:space="preserve"> From experimental approaches to biological discovery. </w:t>
              </w:r>
            </w:hyperlink>
          </w:p>
          <w:p w:rsidR="00892B33" w:rsidRDefault="00892B33">
            <w:pPr>
              <w:pStyle w:val="docsum-authors"/>
              <w:rPr>
                <w:sz w:val="27"/>
                <w:szCs w:val="27"/>
              </w:rPr>
            </w:pPr>
            <w:r>
              <w:rPr>
                <w:sz w:val="27"/>
                <w:szCs w:val="27"/>
              </w:rPr>
              <w:t>Eleftherianos I, Mallick S, Chakkalakkal GJ, Al-Akeel RK, Mohamed A.</w:t>
            </w:r>
          </w:p>
          <w:p w:rsidR="00892B33" w:rsidRDefault="00892B33">
            <w:pPr>
              <w:pStyle w:val="docsum-journal-citation"/>
              <w:spacing w:before="0"/>
              <w:rPr>
                <w:color w:val="4D8055"/>
                <w:sz w:val="27"/>
                <w:szCs w:val="27"/>
              </w:rPr>
            </w:pPr>
            <w:r>
              <w:rPr>
                <w:color w:val="4D8055"/>
                <w:sz w:val="27"/>
                <w:szCs w:val="27"/>
              </w:rPr>
              <w:t xml:space="preserve">Virology. 2026 Sep </w:t>
            </w:r>
            <w:proofErr w:type="gramStart"/>
            <w:r>
              <w:rPr>
                <w:color w:val="4D8055"/>
                <w:sz w:val="27"/>
                <w:szCs w:val="27"/>
              </w:rPr>
              <w:t>21;</w:t>
            </w:r>
            <w:proofErr w:type="gramEnd"/>
            <w:r>
              <w:rPr>
                <w:color w:val="4D8055"/>
                <w:sz w:val="27"/>
                <w:szCs w:val="27"/>
              </w:rPr>
              <w:t xml:space="preserve">625:111087. </w:t>
            </w:r>
            <w:proofErr w:type="gramStart"/>
            <w:r>
              <w:rPr>
                <w:color w:val="4D8055"/>
                <w:sz w:val="27"/>
                <w:szCs w:val="27"/>
              </w:rPr>
              <w:t>doi:</w:t>
            </w:r>
            <w:proofErr w:type="gramEnd"/>
            <w:r>
              <w:rPr>
                <w:color w:val="4D8055"/>
                <w:sz w:val="27"/>
                <w:szCs w:val="27"/>
              </w:rPr>
              <w:t xml:space="preserve"> 10.1016/j.virol.2026.111087.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42777478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25. </w:t>
            </w:r>
          </w:p>
        </w:tc>
        <w:tc>
          <w:tcPr>
            <w:tcW w:w="0" w:type="auto"/>
            <w:vAlign w:val="center"/>
            <w:hideMark/>
          </w:tcPr>
          <w:p w:rsidR="00892B33" w:rsidRDefault="00892B33">
            <w:pPr>
              <w:pStyle w:val="docsum-content"/>
              <w:spacing w:before="0"/>
              <w:rPr>
                <w:sz w:val="27"/>
                <w:szCs w:val="27"/>
              </w:rPr>
            </w:pPr>
            <w:hyperlink r:id="rId28" w:history="1">
              <w:r>
                <w:rPr>
                  <w:rStyle w:val="Lienhypertexte"/>
                  <w:sz w:val="27"/>
                  <w:szCs w:val="27"/>
                </w:rPr>
                <w:t xml:space="preserve">Spatial distribution and factors associated with the seroprevalence of arboviruses in </w:t>
              </w:r>
              <w:proofErr w:type="gramStart"/>
              <w:r>
                <w:rPr>
                  <w:rStyle w:val="Lienhypertexte"/>
                  <w:sz w:val="27"/>
                  <w:szCs w:val="27"/>
                </w:rPr>
                <w:t>Guinea:</w:t>
              </w:r>
              <w:proofErr w:type="gramEnd"/>
              <w:r>
                <w:rPr>
                  <w:rStyle w:val="Lienhypertexte"/>
                  <w:sz w:val="27"/>
                  <w:szCs w:val="27"/>
                </w:rPr>
                <w:t xml:space="preserve"> a nationwide cross-sectional survey. </w:t>
              </w:r>
            </w:hyperlink>
          </w:p>
          <w:p w:rsidR="00892B33" w:rsidRDefault="00892B33">
            <w:pPr>
              <w:pStyle w:val="docsum-authors"/>
              <w:rPr>
                <w:sz w:val="27"/>
                <w:szCs w:val="27"/>
              </w:rPr>
            </w:pPr>
            <w:r>
              <w:rPr>
                <w:sz w:val="27"/>
                <w:szCs w:val="27"/>
              </w:rPr>
              <w:lastRenderedPageBreak/>
              <w:t>Bangoura ST, Soumah AK, Keita AK, Diallo H, Sidibé S, Ayouba A, Diaby M, Murairi Mirimo T, Hounmenou CG, Peeters M, Sow MS, Jean-Jacques Olivier Kadio K, Keita AK, Vanhems P, Delamou A, Delaporte E, Camara A, Ottmann M, Khanafer N, Touré A.</w:t>
            </w:r>
          </w:p>
          <w:p w:rsidR="00892B33" w:rsidRDefault="00892B33">
            <w:pPr>
              <w:pStyle w:val="docsum-journal-citation"/>
              <w:spacing w:before="0"/>
              <w:rPr>
                <w:color w:val="4D8055"/>
                <w:sz w:val="27"/>
                <w:szCs w:val="27"/>
              </w:rPr>
            </w:pPr>
            <w:r>
              <w:rPr>
                <w:color w:val="4D8055"/>
                <w:sz w:val="27"/>
                <w:szCs w:val="27"/>
              </w:rPr>
              <w:t xml:space="preserve">Int J Epidemiol. 2026 Aug </w:t>
            </w:r>
            <w:proofErr w:type="gramStart"/>
            <w:r>
              <w:rPr>
                <w:color w:val="4D8055"/>
                <w:sz w:val="27"/>
                <w:szCs w:val="27"/>
              </w:rPr>
              <w:t>18;</w:t>
            </w:r>
            <w:proofErr w:type="gramEnd"/>
            <w:r>
              <w:rPr>
                <w:color w:val="4D8055"/>
                <w:sz w:val="27"/>
                <w:szCs w:val="27"/>
              </w:rPr>
              <w:t xml:space="preserve">55(5):dyag203. </w:t>
            </w:r>
            <w:proofErr w:type="gramStart"/>
            <w:r>
              <w:rPr>
                <w:color w:val="4D8055"/>
                <w:sz w:val="27"/>
                <w:szCs w:val="27"/>
              </w:rPr>
              <w:t>doi:</w:t>
            </w:r>
            <w:proofErr w:type="gramEnd"/>
            <w:r>
              <w:rPr>
                <w:color w:val="4D8055"/>
                <w:sz w:val="27"/>
                <w:szCs w:val="27"/>
              </w:rPr>
              <w:t xml:space="preserve"> 10.1093/ije/dyag203.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42777375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26. </w:t>
            </w:r>
          </w:p>
        </w:tc>
        <w:tc>
          <w:tcPr>
            <w:tcW w:w="0" w:type="auto"/>
            <w:vAlign w:val="center"/>
            <w:hideMark/>
          </w:tcPr>
          <w:p w:rsidR="00892B33" w:rsidRDefault="00892B33">
            <w:pPr>
              <w:pStyle w:val="docsum-content"/>
              <w:spacing w:before="0"/>
              <w:rPr>
                <w:sz w:val="27"/>
                <w:szCs w:val="27"/>
              </w:rPr>
            </w:pPr>
            <w:hyperlink r:id="rId29" w:history="1">
              <w:r>
                <w:rPr>
                  <w:rStyle w:val="Lienhypertexte"/>
                  <w:sz w:val="27"/>
                  <w:szCs w:val="27"/>
                </w:rPr>
                <w:t xml:space="preserve">A multiplex serological assay for quantification of arbovirus antibody kinetics and neutralizing antibodies. </w:t>
              </w:r>
            </w:hyperlink>
          </w:p>
          <w:p w:rsidR="00892B33" w:rsidRDefault="00892B33">
            <w:pPr>
              <w:pStyle w:val="docsum-authors"/>
              <w:rPr>
                <w:sz w:val="27"/>
                <w:szCs w:val="27"/>
              </w:rPr>
            </w:pPr>
            <w:r>
              <w:rPr>
                <w:sz w:val="27"/>
                <w:szCs w:val="27"/>
              </w:rPr>
              <w:t>Garcia L, Yman V, Gasasira MF, Donnadieu F, Rosado J, Cappuccio L, Hoinard D, Desprès P, Petres S, Manuguerra JC, Yoon IK, Hunsawong T, Alera MTP, Gurley ES, Vasilakis N, Weaver SC, Rahman Z, Dorigatti I, Drakeley C, Vigan-Womas I, Niang M, Salje H, Vanhomwegen J, White M.</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23;</w:t>
            </w:r>
            <w:proofErr w:type="gramEnd"/>
            <w:r>
              <w:rPr>
                <w:color w:val="4D8055"/>
                <w:sz w:val="27"/>
                <w:szCs w:val="27"/>
              </w:rPr>
              <w:t xml:space="preserve">20(9):e0013704. </w:t>
            </w:r>
            <w:proofErr w:type="gramStart"/>
            <w:r>
              <w:rPr>
                <w:color w:val="4D8055"/>
                <w:sz w:val="27"/>
                <w:szCs w:val="27"/>
              </w:rPr>
              <w:t>doi:</w:t>
            </w:r>
            <w:proofErr w:type="gramEnd"/>
            <w:r>
              <w:rPr>
                <w:color w:val="4D8055"/>
                <w:sz w:val="27"/>
                <w:szCs w:val="27"/>
              </w:rPr>
              <w:t xml:space="preserve"> 10.1371/journal.pntd.0013704.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42777006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27. </w:t>
            </w:r>
          </w:p>
        </w:tc>
        <w:tc>
          <w:tcPr>
            <w:tcW w:w="0" w:type="auto"/>
            <w:vAlign w:val="center"/>
            <w:hideMark/>
          </w:tcPr>
          <w:p w:rsidR="00892B33" w:rsidRDefault="00892B33">
            <w:pPr>
              <w:pStyle w:val="docsum-content"/>
              <w:spacing w:before="0"/>
              <w:rPr>
                <w:sz w:val="27"/>
                <w:szCs w:val="27"/>
              </w:rPr>
            </w:pPr>
            <w:hyperlink r:id="rId30" w:history="1">
              <w:r>
                <w:rPr>
                  <w:rStyle w:val="Lienhypertexte"/>
                  <w:sz w:val="27"/>
                  <w:szCs w:val="27"/>
                </w:rPr>
                <w:t xml:space="preserve">Assessing dengue knowledge, attitudes and preventive practices in France and </w:t>
              </w:r>
              <w:proofErr w:type="gramStart"/>
              <w:r>
                <w:rPr>
                  <w:rStyle w:val="Lienhypertexte"/>
                  <w:sz w:val="27"/>
                  <w:szCs w:val="27"/>
                </w:rPr>
                <w:t>Italy:</w:t>
              </w:r>
              <w:proofErr w:type="gramEnd"/>
              <w:r>
                <w:rPr>
                  <w:rStyle w:val="Lienhypertexte"/>
                  <w:sz w:val="27"/>
                  <w:szCs w:val="27"/>
                </w:rPr>
                <w:t xml:space="preserve"> A cross-sectional study using participatory surveillance cohorts. </w:t>
              </w:r>
            </w:hyperlink>
          </w:p>
          <w:p w:rsidR="00892B33" w:rsidRDefault="00892B33">
            <w:pPr>
              <w:pStyle w:val="docsum-authors"/>
              <w:rPr>
                <w:sz w:val="27"/>
                <w:szCs w:val="27"/>
              </w:rPr>
            </w:pPr>
            <w:r>
              <w:rPr>
                <w:sz w:val="27"/>
                <w:szCs w:val="27"/>
              </w:rPr>
              <w:t>Calmon L, De Gaetano A, Mazzoli M, Gozzi N, Debin M, Turbelin C, Marmorat R, Perra N, Barrat A, Colizza V, Paolotti D.</w:t>
            </w:r>
          </w:p>
          <w:p w:rsidR="00892B33" w:rsidRDefault="00892B33">
            <w:pPr>
              <w:pStyle w:val="docsum-journal-citation"/>
              <w:spacing w:before="0"/>
              <w:rPr>
                <w:color w:val="4D8055"/>
                <w:sz w:val="27"/>
                <w:szCs w:val="27"/>
              </w:rPr>
            </w:pPr>
            <w:r>
              <w:rPr>
                <w:color w:val="4D8055"/>
                <w:sz w:val="27"/>
                <w:szCs w:val="27"/>
              </w:rPr>
              <w:t xml:space="preserve">PLOS Glob Public Health. 2026 Sep </w:t>
            </w:r>
            <w:proofErr w:type="gramStart"/>
            <w:r>
              <w:rPr>
                <w:color w:val="4D8055"/>
                <w:sz w:val="27"/>
                <w:szCs w:val="27"/>
              </w:rPr>
              <w:t>23;</w:t>
            </w:r>
            <w:proofErr w:type="gramEnd"/>
            <w:r>
              <w:rPr>
                <w:color w:val="4D8055"/>
                <w:sz w:val="27"/>
                <w:szCs w:val="27"/>
              </w:rPr>
              <w:t xml:space="preserve">6(9):e0007162. </w:t>
            </w:r>
            <w:proofErr w:type="gramStart"/>
            <w:r>
              <w:rPr>
                <w:color w:val="4D8055"/>
                <w:sz w:val="27"/>
                <w:szCs w:val="27"/>
              </w:rPr>
              <w:t>doi:</w:t>
            </w:r>
            <w:proofErr w:type="gramEnd"/>
            <w:r>
              <w:rPr>
                <w:color w:val="4D8055"/>
                <w:sz w:val="27"/>
                <w:szCs w:val="27"/>
              </w:rPr>
              <w:t xml:space="preserve"> 10.1371/journal.pgph.0007162.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42776964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28. </w:t>
            </w:r>
          </w:p>
        </w:tc>
        <w:tc>
          <w:tcPr>
            <w:tcW w:w="0" w:type="auto"/>
            <w:vAlign w:val="center"/>
            <w:hideMark/>
          </w:tcPr>
          <w:p w:rsidR="00892B33" w:rsidRDefault="00892B33">
            <w:pPr>
              <w:pStyle w:val="docsum-content"/>
              <w:spacing w:before="0"/>
              <w:rPr>
                <w:sz w:val="27"/>
                <w:szCs w:val="27"/>
              </w:rPr>
            </w:pPr>
            <w:hyperlink r:id="rId31" w:history="1">
              <w:r>
                <w:rPr>
                  <w:rStyle w:val="Lienhypertexte"/>
                  <w:sz w:val="27"/>
                  <w:szCs w:val="27"/>
                </w:rPr>
                <w:t xml:space="preserve">Genomic analysis identifies candidate supergene architecture for host-feeding behavior in wild </w:t>
              </w:r>
              <w:r>
                <w:rPr>
                  <w:rStyle w:val="Accentuation"/>
                  <w:color w:val="0000FF"/>
                  <w:sz w:val="27"/>
                  <w:szCs w:val="27"/>
                  <w:u w:val="single"/>
                </w:rPr>
                <w:t>Aedes aegypti</w:t>
              </w:r>
              <w:r>
                <w:rPr>
                  <w:rStyle w:val="Lienhypertexte"/>
                  <w:sz w:val="27"/>
                  <w:szCs w:val="27"/>
                </w:rPr>
                <w:t xml:space="preserve"> dengue vector mosquitoes. </w:t>
              </w:r>
            </w:hyperlink>
          </w:p>
          <w:p w:rsidR="00892B33" w:rsidRDefault="00892B33">
            <w:pPr>
              <w:pStyle w:val="docsum-authors"/>
              <w:rPr>
                <w:sz w:val="27"/>
                <w:szCs w:val="27"/>
              </w:rPr>
            </w:pPr>
            <w:r>
              <w:rPr>
                <w:sz w:val="27"/>
                <w:szCs w:val="27"/>
              </w:rPr>
              <w:t>Sarma DK, Warkare S, Mishra S, Das D, Rathod L, Kumawat M, Singh Tomar S, Singh S, Kumar M, Tiwari RR.</w:t>
            </w:r>
          </w:p>
          <w:p w:rsidR="00892B33" w:rsidRDefault="00892B33">
            <w:pPr>
              <w:pStyle w:val="docsum-journal-citation"/>
              <w:spacing w:before="0"/>
              <w:rPr>
                <w:color w:val="4D8055"/>
                <w:sz w:val="27"/>
                <w:szCs w:val="27"/>
              </w:rPr>
            </w:pPr>
            <w:r>
              <w:rPr>
                <w:color w:val="4D8055"/>
                <w:sz w:val="27"/>
                <w:szCs w:val="27"/>
              </w:rPr>
              <w:t xml:space="preserve">Front Genet. 2026 Sep </w:t>
            </w:r>
            <w:proofErr w:type="gramStart"/>
            <w:r>
              <w:rPr>
                <w:color w:val="4D8055"/>
                <w:sz w:val="27"/>
                <w:szCs w:val="27"/>
              </w:rPr>
              <w:t>9;</w:t>
            </w:r>
            <w:proofErr w:type="gramEnd"/>
            <w:r>
              <w:rPr>
                <w:color w:val="4D8055"/>
                <w:sz w:val="27"/>
                <w:szCs w:val="27"/>
              </w:rPr>
              <w:t xml:space="preserve">17:1910877. </w:t>
            </w:r>
            <w:proofErr w:type="gramStart"/>
            <w:r>
              <w:rPr>
                <w:color w:val="4D8055"/>
                <w:sz w:val="27"/>
                <w:szCs w:val="27"/>
              </w:rPr>
              <w:t>doi:</w:t>
            </w:r>
            <w:proofErr w:type="gramEnd"/>
            <w:r>
              <w:rPr>
                <w:color w:val="4D8055"/>
                <w:sz w:val="27"/>
                <w:szCs w:val="27"/>
              </w:rPr>
              <w:t xml:space="preserve"> 10.3389/fgene.2026.1910877.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42775097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29. </w:t>
            </w:r>
          </w:p>
        </w:tc>
        <w:tc>
          <w:tcPr>
            <w:tcW w:w="0" w:type="auto"/>
            <w:vAlign w:val="center"/>
            <w:hideMark/>
          </w:tcPr>
          <w:p w:rsidR="00892B33" w:rsidRDefault="00892B33">
            <w:pPr>
              <w:pStyle w:val="docsum-content"/>
              <w:spacing w:before="0"/>
              <w:rPr>
                <w:sz w:val="27"/>
                <w:szCs w:val="27"/>
              </w:rPr>
            </w:pPr>
            <w:hyperlink r:id="rId32" w:history="1">
              <w:r>
                <w:rPr>
                  <w:rStyle w:val="Lienhypertexte"/>
                  <w:sz w:val="27"/>
                  <w:szCs w:val="27"/>
                </w:rPr>
                <w:t xml:space="preserve">Associations of serum 25-hydroxyvitamin D and vitamin D receptor polymorphisms with dengue severity in hospitalized Vietnamese children. </w:t>
              </w:r>
            </w:hyperlink>
          </w:p>
          <w:p w:rsidR="00892B33" w:rsidRDefault="00892B33">
            <w:pPr>
              <w:pStyle w:val="docsum-authors"/>
              <w:rPr>
                <w:sz w:val="27"/>
                <w:szCs w:val="27"/>
              </w:rPr>
            </w:pPr>
            <w:r>
              <w:rPr>
                <w:sz w:val="27"/>
                <w:szCs w:val="27"/>
              </w:rPr>
              <w:t>Hung PV, Phuong NM, Tien NTC, Nhu TTH, Quan PM, Van Dat T, Duong NTT, Dien TM, Truong TN, Chi HK, Dang BK, Van Thi V.</w:t>
            </w:r>
          </w:p>
          <w:p w:rsidR="00892B33" w:rsidRDefault="00892B33">
            <w:pPr>
              <w:pStyle w:val="docsum-journal-citation"/>
              <w:spacing w:before="0"/>
              <w:rPr>
                <w:color w:val="4D8055"/>
                <w:sz w:val="27"/>
                <w:szCs w:val="27"/>
              </w:rPr>
            </w:pPr>
            <w:r>
              <w:rPr>
                <w:color w:val="4D8055"/>
                <w:sz w:val="27"/>
                <w:szCs w:val="27"/>
              </w:rPr>
              <w:t xml:space="preserve">IJID Reg. 2026 Aug </w:t>
            </w:r>
            <w:proofErr w:type="gramStart"/>
            <w:r>
              <w:rPr>
                <w:color w:val="4D8055"/>
                <w:sz w:val="27"/>
                <w:szCs w:val="27"/>
              </w:rPr>
              <w:t>30;</w:t>
            </w:r>
            <w:proofErr w:type="gramEnd"/>
            <w:r>
              <w:rPr>
                <w:color w:val="4D8055"/>
                <w:sz w:val="27"/>
                <w:szCs w:val="27"/>
              </w:rPr>
              <w:t xml:space="preserve">21:100989. </w:t>
            </w:r>
            <w:proofErr w:type="gramStart"/>
            <w:r>
              <w:rPr>
                <w:color w:val="4D8055"/>
                <w:sz w:val="27"/>
                <w:szCs w:val="27"/>
              </w:rPr>
              <w:t>doi:</w:t>
            </w:r>
            <w:proofErr w:type="gramEnd"/>
            <w:r>
              <w:rPr>
                <w:color w:val="4D8055"/>
                <w:sz w:val="27"/>
                <w:szCs w:val="27"/>
              </w:rPr>
              <w:t xml:space="preserve"> 10.1016/j.ijregi.2026.100989. eCollection 2026 Dec.</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42774980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30. </w:t>
            </w:r>
          </w:p>
        </w:tc>
        <w:tc>
          <w:tcPr>
            <w:tcW w:w="0" w:type="auto"/>
            <w:vAlign w:val="center"/>
            <w:hideMark/>
          </w:tcPr>
          <w:p w:rsidR="00892B33" w:rsidRDefault="00892B33">
            <w:pPr>
              <w:pStyle w:val="docsum-content"/>
              <w:spacing w:before="0"/>
              <w:rPr>
                <w:sz w:val="27"/>
                <w:szCs w:val="27"/>
              </w:rPr>
            </w:pPr>
            <w:hyperlink r:id="rId33" w:history="1">
              <w:r>
                <w:rPr>
                  <w:rStyle w:val="Lienhypertexte"/>
                  <w:sz w:val="27"/>
                  <w:szCs w:val="27"/>
                </w:rPr>
                <w:t>Local thermal anomalies and the altitudinal rise of dengue hospitalisation rates in Ecuador, 2011-</w:t>
              </w:r>
              <w:proofErr w:type="gramStart"/>
              <w:r>
                <w:rPr>
                  <w:rStyle w:val="Lienhypertexte"/>
                  <w:sz w:val="27"/>
                  <w:szCs w:val="27"/>
                </w:rPr>
                <w:t>2024:</w:t>
              </w:r>
              <w:proofErr w:type="gramEnd"/>
              <w:r>
                <w:rPr>
                  <w:rStyle w:val="Lienhypertexte"/>
                  <w:sz w:val="27"/>
                  <w:szCs w:val="27"/>
                </w:rPr>
                <w:t xml:space="preserve"> a national ecological study. </w:t>
              </w:r>
            </w:hyperlink>
          </w:p>
          <w:p w:rsidR="00892B33" w:rsidRDefault="00892B33">
            <w:pPr>
              <w:pStyle w:val="docsum-authors"/>
              <w:rPr>
                <w:sz w:val="27"/>
                <w:szCs w:val="27"/>
              </w:rPr>
            </w:pPr>
            <w:r>
              <w:rPr>
                <w:sz w:val="27"/>
                <w:szCs w:val="27"/>
              </w:rPr>
              <w:t>Angamarca-Iguago J, Cagua-Ordoñez J, Parise-Vasco JM, Simancas-Racines D.</w:t>
            </w:r>
          </w:p>
          <w:p w:rsidR="00892B33" w:rsidRDefault="00892B33">
            <w:pPr>
              <w:pStyle w:val="docsum-journal-citation"/>
              <w:spacing w:before="0"/>
              <w:rPr>
                <w:color w:val="4D8055"/>
                <w:sz w:val="27"/>
                <w:szCs w:val="27"/>
              </w:rPr>
            </w:pPr>
            <w:r>
              <w:rPr>
                <w:color w:val="4D8055"/>
                <w:sz w:val="27"/>
                <w:szCs w:val="27"/>
              </w:rPr>
              <w:t xml:space="preserve">Front Epidemiol. 2026 Sep </w:t>
            </w:r>
            <w:proofErr w:type="gramStart"/>
            <w:r>
              <w:rPr>
                <w:color w:val="4D8055"/>
                <w:sz w:val="27"/>
                <w:szCs w:val="27"/>
              </w:rPr>
              <w:t>8;</w:t>
            </w:r>
            <w:proofErr w:type="gramEnd"/>
            <w:r>
              <w:rPr>
                <w:color w:val="4D8055"/>
                <w:sz w:val="27"/>
                <w:szCs w:val="27"/>
              </w:rPr>
              <w:t xml:space="preserve">6:1906738. </w:t>
            </w:r>
            <w:proofErr w:type="gramStart"/>
            <w:r>
              <w:rPr>
                <w:color w:val="4D8055"/>
                <w:sz w:val="27"/>
                <w:szCs w:val="27"/>
              </w:rPr>
              <w:t>doi:</w:t>
            </w:r>
            <w:proofErr w:type="gramEnd"/>
            <w:r>
              <w:rPr>
                <w:color w:val="4D8055"/>
                <w:sz w:val="27"/>
                <w:szCs w:val="27"/>
              </w:rPr>
              <w:t xml:space="preserve"> 10.3389/fepid.2026.1906738.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42774395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31. </w:t>
            </w:r>
          </w:p>
        </w:tc>
        <w:tc>
          <w:tcPr>
            <w:tcW w:w="0" w:type="auto"/>
            <w:vAlign w:val="center"/>
            <w:hideMark/>
          </w:tcPr>
          <w:p w:rsidR="00892B33" w:rsidRDefault="00892B33">
            <w:pPr>
              <w:pStyle w:val="docsum-content"/>
              <w:spacing w:before="0"/>
              <w:rPr>
                <w:sz w:val="27"/>
                <w:szCs w:val="27"/>
              </w:rPr>
            </w:pPr>
            <w:hyperlink r:id="rId34" w:history="1">
              <w:r>
                <w:rPr>
                  <w:rStyle w:val="Lienhypertexte"/>
                  <w:sz w:val="27"/>
                  <w:szCs w:val="27"/>
                </w:rPr>
                <w:t xml:space="preserve">Insecticide susceptibility and knockdown resistance (Kdr) mutations (F1534C and V1016I) in Aedes aegypti populations from Dar es Salaam, Tanzania. </w:t>
              </w:r>
            </w:hyperlink>
          </w:p>
          <w:p w:rsidR="00892B33" w:rsidRDefault="00892B33">
            <w:pPr>
              <w:pStyle w:val="docsum-authors"/>
              <w:rPr>
                <w:sz w:val="27"/>
                <w:szCs w:val="27"/>
              </w:rPr>
            </w:pPr>
            <w:r>
              <w:rPr>
                <w:sz w:val="27"/>
                <w:szCs w:val="27"/>
              </w:rPr>
              <w:t>Tenywa FSC, Hälg S, Makame H, Moore J, Dogan O, Mapipi H, Müller P, Moore SJ.</w:t>
            </w:r>
          </w:p>
          <w:p w:rsidR="00892B33" w:rsidRDefault="00892B33">
            <w:pPr>
              <w:pStyle w:val="docsum-journal-citation"/>
              <w:spacing w:before="0"/>
              <w:rPr>
                <w:color w:val="4D8055"/>
                <w:sz w:val="27"/>
                <w:szCs w:val="27"/>
              </w:rPr>
            </w:pPr>
            <w:r>
              <w:rPr>
                <w:color w:val="4D8055"/>
                <w:sz w:val="27"/>
                <w:szCs w:val="27"/>
              </w:rPr>
              <w:t xml:space="preserve">Parasit Vectors. 2026 Aug </w:t>
            </w:r>
            <w:proofErr w:type="gramStart"/>
            <w:r>
              <w:rPr>
                <w:color w:val="4D8055"/>
                <w:sz w:val="27"/>
                <w:szCs w:val="27"/>
              </w:rPr>
              <w:t>16;</w:t>
            </w:r>
            <w:proofErr w:type="gramEnd"/>
            <w:r>
              <w:rPr>
                <w:color w:val="4D8055"/>
                <w:sz w:val="27"/>
                <w:szCs w:val="27"/>
              </w:rPr>
              <w:t xml:space="preserve">19(1):405. </w:t>
            </w:r>
            <w:proofErr w:type="gramStart"/>
            <w:r>
              <w:rPr>
                <w:color w:val="4D8055"/>
                <w:sz w:val="27"/>
                <w:szCs w:val="27"/>
              </w:rPr>
              <w:t>doi:</w:t>
            </w:r>
            <w:proofErr w:type="gramEnd"/>
            <w:r>
              <w:rPr>
                <w:color w:val="4D8055"/>
                <w:sz w:val="27"/>
                <w:szCs w:val="27"/>
              </w:rPr>
              <w:t xml:space="preserve"> 10.1186/s13071-026-07619-3.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42773478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32. </w:t>
            </w:r>
          </w:p>
        </w:tc>
        <w:tc>
          <w:tcPr>
            <w:tcW w:w="0" w:type="auto"/>
            <w:vAlign w:val="center"/>
            <w:hideMark/>
          </w:tcPr>
          <w:p w:rsidR="00892B33" w:rsidRDefault="00892B33">
            <w:pPr>
              <w:pStyle w:val="docsum-content"/>
              <w:spacing w:before="0"/>
              <w:rPr>
                <w:sz w:val="27"/>
                <w:szCs w:val="27"/>
              </w:rPr>
            </w:pPr>
            <w:hyperlink r:id="rId35" w:history="1">
              <w:r>
                <w:rPr>
                  <w:rStyle w:val="Lienhypertexte"/>
                  <w:sz w:val="27"/>
                  <w:szCs w:val="27"/>
                </w:rPr>
                <w:t xml:space="preserve">Repeated-Dose High-Dose Ivermectin Pharmacokinetics and Safety in Children with Acute Dengue. </w:t>
              </w:r>
            </w:hyperlink>
          </w:p>
          <w:p w:rsidR="00892B33" w:rsidRDefault="00892B33">
            <w:pPr>
              <w:pStyle w:val="docsum-authors"/>
              <w:rPr>
                <w:sz w:val="27"/>
                <w:szCs w:val="27"/>
              </w:rPr>
            </w:pPr>
            <w:r>
              <w:rPr>
                <w:sz w:val="27"/>
                <w:szCs w:val="27"/>
              </w:rPr>
              <w:t>Lapphra K, Mairiang D, Tarning J, Prayongkul D, Puttikhunt C, Songjaeng A, Prommool T, Tangthawornchaikul N, Chokephaibulkit K, Avirutnan P.</w:t>
            </w:r>
          </w:p>
          <w:p w:rsidR="00892B33" w:rsidRDefault="00892B33">
            <w:pPr>
              <w:pStyle w:val="docsum-journal-citation"/>
              <w:spacing w:before="0"/>
              <w:rPr>
                <w:color w:val="4D8055"/>
                <w:sz w:val="27"/>
                <w:szCs w:val="27"/>
              </w:rPr>
            </w:pPr>
            <w:r>
              <w:rPr>
                <w:color w:val="4D8055"/>
                <w:sz w:val="27"/>
                <w:szCs w:val="27"/>
              </w:rPr>
              <w:t xml:space="preserve">Paediatr Drugs. 2026 Sep 22. </w:t>
            </w:r>
            <w:proofErr w:type="gramStart"/>
            <w:r>
              <w:rPr>
                <w:color w:val="4D8055"/>
                <w:sz w:val="27"/>
                <w:szCs w:val="27"/>
              </w:rPr>
              <w:t>doi:</w:t>
            </w:r>
            <w:proofErr w:type="gramEnd"/>
            <w:r>
              <w:rPr>
                <w:color w:val="4D8055"/>
                <w:sz w:val="27"/>
                <w:szCs w:val="27"/>
              </w:rPr>
              <w:t xml:space="preserve"> 10.1007/s40272-026-00771-4.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42773329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33. </w:t>
            </w:r>
          </w:p>
        </w:tc>
        <w:tc>
          <w:tcPr>
            <w:tcW w:w="0" w:type="auto"/>
            <w:vAlign w:val="center"/>
            <w:hideMark/>
          </w:tcPr>
          <w:p w:rsidR="00892B33" w:rsidRDefault="00892B33">
            <w:pPr>
              <w:pStyle w:val="docsum-content"/>
              <w:spacing w:before="0"/>
              <w:rPr>
                <w:sz w:val="27"/>
                <w:szCs w:val="27"/>
              </w:rPr>
            </w:pPr>
            <w:hyperlink r:id="rId36" w:history="1">
              <w:r>
                <w:rPr>
                  <w:rStyle w:val="Lienhypertexte"/>
                  <w:sz w:val="27"/>
                  <w:szCs w:val="27"/>
                </w:rPr>
                <w:t xml:space="preserve">Functional antibody responses and protection against symptomatic dengue. </w:t>
              </w:r>
            </w:hyperlink>
          </w:p>
          <w:p w:rsidR="00892B33" w:rsidRDefault="00892B33">
            <w:pPr>
              <w:pStyle w:val="docsum-authors"/>
              <w:rPr>
                <w:sz w:val="27"/>
                <w:szCs w:val="27"/>
              </w:rPr>
            </w:pPr>
            <w:r>
              <w:rPr>
                <w:sz w:val="27"/>
                <w:szCs w:val="27"/>
              </w:rPr>
              <w:t>Chua CLL, Vo HTM, Victorio CBL, Upasani V, Yap BJM, Teo A.</w:t>
            </w:r>
          </w:p>
          <w:p w:rsidR="00892B33" w:rsidRDefault="00892B33">
            <w:pPr>
              <w:pStyle w:val="docsum-journal-citation"/>
              <w:spacing w:before="0"/>
              <w:rPr>
                <w:color w:val="4D8055"/>
                <w:sz w:val="27"/>
                <w:szCs w:val="27"/>
              </w:rPr>
            </w:pPr>
            <w:r>
              <w:rPr>
                <w:color w:val="4D8055"/>
                <w:sz w:val="27"/>
                <w:szCs w:val="27"/>
              </w:rPr>
              <w:t xml:space="preserve">Commun Med (Lond). 2026 Sep </w:t>
            </w:r>
            <w:proofErr w:type="gramStart"/>
            <w:r>
              <w:rPr>
                <w:color w:val="4D8055"/>
                <w:sz w:val="27"/>
                <w:szCs w:val="27"/>
              </w:rPr>
              <w:t>22;</w:t>
            </w:r>
            <w:proofErr w:type="gramEnd"/>
            <w:r>
              <w:rPr>
                <w:color w:val="4D8055"/>
                <w:sz w:val="27"/>
                <w:szCs w:val="27"/>
              </w:rPr>
              <w:t xml:space="preserve">6(1):494. </w:t>
            </w:r>
            <w:proofErr w:type="gramStart"/>
            <w:r>
              <w:rPr>
                <w:color w:val="4D8055"/>
                <w:sz w:val="27"/>
                <w:szCs w:val="27"/>
              </w:rPr>
              <w:t>doi:</w:t>
            </w:r>
            <w:proofErr w:type="gramEnd"/>
            <w:r>
              <w:rPr>
                <w:color w:val="4D8055"/>
                <w:sz w:val="27"/>
                <w:szCs w:val="27"/>
              </w:rPr>
              <w:t xml:space="preserve"> 10.1038/s43856-026-01922-x.</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42773233</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34. </w:t>
            </w:r>
          </w:p>
        </w:tc>
        <w:tc>
          <w:tcPr>
            <w:tcW w:w="0" w:type="auto"/>
            <w:vAlign w:val="center"/>
            <w:hideMark/>
          </w:tcPr>
          <w:p w:rsidR="00892B33" w:rsidRDefault="00892B33">
            <w:pPr>
              <w:pStyle w:val="docsum-content"/>
              <w:spacing w:before="0"/>
              <w:rPr>
                <w:sz w:val="27"/>
                <w:szCs w:val="27"/>
              </w:rPr>
            </w:pPr>
            <w:hyperlink r:id="rId37" w:history="1">
              <w:r>
                <w:rPr>
                  <w:rStyle w:val="Lienhypertexte"/>
                  <w:sz w:val="27"/>
                  <w:szCs w:val="27"/>
                </w:rPr>
                <w:t xml:space="preserve">Paradoxes of Elimination and </w:t>
              </w:r>
              <w:proofErr w:type="gramStart"/>
              <w:r>
                <w:rPr>
                  <w:rStyle w:val="Lienhypertexte"/>
                  <w:sz w:val="27"/>
                  <w:szCs w:val="27"/>
                </w:rPr>
                <w:t>Persistence:</w:t>
              </w:r>
              <w:proofErr w:type="gramEnd"/>
              <w:r>
                <w:rPr>
                  <w:rStyle w:val="Lienhypertexte"/>
                  <w:sz w:val="27"/>
                  <w:szCs w:val="27"/>
                </w:rPr>
                <w:t xml:space="preserve"> Neglected Tropical Diseases in Ecuador Compared to Latin America and the Caribbean. </w:t>
              </w:r>
            </w:hyperlink>
          </w:p>
          <w:p w:rsidR="00892B33" w:rsidRDefault="00892B33">
            <w:pPr>
              <w:pStyle w:val="docsum-authors"/>
              <w:rPr>
                <w:sz w:val="27"/>
                <w:szCs w:val="27"/>
              </w:rPr>
            </w:pPr>
            <w:r>
              <w:rPr>
                <w:sz w:val="27"/>
                <w:szCs w:val="27"/>
              </w:rPr>
              <w:t>Sánchez Redrobán JD.</w:t>
            </w:r>
          </w:p>
          <w:p w:rsidR="00892B33" w:rsidRDefault="00892B33">
            <w:pPr>
              <w:pStyle w:val="docsum-journal-citation"/>
              <w:spacing w:before="0"/>
              <w:rPr>
                <w:color w:val="4D8055"/>
                <w:sz w:val="27"/>
                <w:szCs w:val="27"/>
              </w:rPr>
            </w:pPr>
            <w:r>
              <w:rPr>
                <w:color w:val="4D8055"/>
                <w:sz w:val="27"/>
                <w:szCs w:val="27"/>
              </w:rPr>
              <w:t xml:space="preserve">J Trop Med. 2026 Sep </w:t>
            </w:r>
            <w:proofErr w:type="gramStart"/>
            <w:r>
              <w:rPr>
                <w:color w:val="4D8055"/>
                <w:sz w:val="27"/>
                <w:szCs w:val="27"/>
              </w:rPr>
              <w:t>20;</w:t>
            </w:r>
            <w:proofErr w:type="gramEnd"/>
            <w:r>
              <w:rPr>
                <w:color w:val="4D8055"/>
                <w:sz w:val="27"/>
                <w:szCs w:val="27"/>
              </w:rPr>
              <w:t xml:space="preserve">2026:2977701. </w:t>
            </w:r>
            <w:proofErr w:type="gramStart"/>
            <w:r>
              <w:rPr>
                <w:color w:val="4D8055"/>
                <w:sz w:val="27"/>
                <w:szCs w:val="27"/>
              </w:rPr>
              <w:t>doi:</w:t>
            </w:r>
            <w:proofErr w:type="gramEnd"/>
            <w:r>
              <w:rPr>
                <w:color w:val="4D8055"/>
                <w:sz w:val="27"/>
                <w:szCs w:val="27"/>
              </w:rPr>
              <w:t xml:space="preserve"> 10.1155/jotm/2977701.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42769572</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35. </w:t>
            </w:r>
          </w:p>
        </w:tc>
        <w:tc>
          <w:tcPr>
            <w:tcW w:w="0" w:type="auto"/>
            <w:vAlign w:val="center"/>
            <w:hideMark/>
          </w:tcPr>
          <w:p w:rsidR="00892B33" w:rsidRDefault="00892B33">
            <w:pPr>
              <w:pStyle w:val="docsum-content"/>
              <w:spacing w:before="0"/>
              <w:rPr>
                <w:sz w:val="27"/>
                <w:szCs w:val="27"/>
              </w:rPr>
            </w:pPr>
            <w:hyperlink r:id="rId38" w:history="1">
              <w:r>
                <w:rPr>
                  <w:rStyle w:val="Lienhypertexte"/>
                  <w:sz w:val="27"/>
                  <w:szCs w:val="27"/>
                </w:rPr>
                <w:t xml:space="preserve">The kynurenine pathway in RNA virus </w:t>
              </w:r>
              <w:proofErr w:type="gramStart"/>
              <w:r>
                <w:rPr>
                  <w:rStyle w:val="Lienhypertexte"/>
                  <w:sz w:val="27"/>
                  <w:szCs w:val="27"/>
                </w:rPr>
                <w:t>infection:</w:t>
              </w:r>
              <w:proofErr w:type="gramEnd"/>
              <w:r>
                <w:rPr>
                  <w:rStyle w:val="Lienhypertexte"/>
                  <w:sz w:val="27"/>
                  <w:szCs w:val="27"/>
                </w:rPr>
                <w:t xml:space="preserve"> immunometabolic control of antiviral defense and viral persistence. </w:t>
              </w:r>
            </w:hyperlink>
          </w:p>
          <w:p w:rsidR="00892B33" w:rsidRDefault="00892B33">
            <w:pPr>
              <w:pStyle w:val="docsum-authors"/>
              <w:rPr>
                <w:sz w:val="27"/>
                <w:szCs w:val="27"/>
              </w:rPr>
            </w:pPr>
            <w:r>
              <w:rPr>
                <w:sz w:val="27"/>
                <w:szCs w:val="27"/>
              </w:rPr>
              <w:t>Calderón-Sandate DN, Huerta-Garza MJ, Márquez-Reyna BA, Cañedo-Figueroa DM, Hernández-Rodríguez X, Lira-Hernández FI, Osuna-Ramos JF, Cardoso-Ortiz J, Del Ángel RM, Santos-Mena AO, De Jesús-González LA.</w:t>
            </w:r>
          </w:p>
          <w:p w:rsidR="00892B33" w:rsidRDefault="00892B33">
            <w:pPr>
              <w:pStyle w:val="docsum-journal-citation"/>
              <w:spacing w:before="0"/>
              <w:rPr>
                <w:color w:val="4D8055"/>
                <w:sz w:val="27"/>
                <w:szCs w:val="27"/>
              </w:rPr>
            </w:pPr>
            <w:r>
              <w:rPr>
                <w:color w:val="4D8055"/>
                <w:sz w:val="27"/>
                <w:szCs w:val="27"/>
              </w:rPr>
              <w:t xml:space="preserve">Front Immunol. 2026 Sep </w:t>
            </w:r>
            <w:proofErr w:type="gramStart"/>
            <w:r>
              <w:rPr>
                <w:color w:val="4D8055"/>
                <w:sz w:val="27"/>
                <w:szCs w:val="27"/>
              </w:rPr>
              <w:t>7;</w:t>
            </w:r>
            <w:proofErr w:type="gramEnd"/>
            <w:r>
              <w:rPr>
                <w:color w:val="4D8055"/>
                <w:sz w:val="27"/>
                <w:szCs w:val="27"/>
              </w:rPr>
              <w:t xml:space="preserve">17:1923351. </w:t>
            </w:r>
            <w:proofErr w:type="gramStart"/>
            <w:r>
              <w:rPr>
                <w:color w:val="4D8055"/>
                <w:sz w:val="27"/>
                <w:szCs w:val="27"/>
              </w:rPr>
              <w:t>doi:</w:t>
            </w:r>
            <w:proofErr w:type="gramEnd"/>
            <w:r>
              <w:rPr>
                <w:color w:val="4D8055"/>
                <w:sz w:val="27"/>
                <w:szCs w:val="27"/>
              </w:rPr>
              <w:t xml:space="preserve"> 10.3389/fimmu.2026.1923351.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42769543</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36. </w:t>
            </w:r>
          </w:p>
        </w:tc>
        <w:tc>
          <w:tcPr>
            <w:tcW w:w="0" w:type="auto"/>
            <w:vAlign w:val="center"/>
            <w:hideMark/>
          </w:tcPr>
          <w:p w:rsidR="00892B33" w:rsidRDefault="00892B33">
            <w:pPr>
              <w:pStyle w:val="docsum-content"/>
              <w:spacing w:before="0"/>
              <w:rPr>
                <w:sz w:val="27"/>
                <w:szCs w:val="27"/>
              </w:rPr>
            </w:pPr>
            <w:hyperlink r:id="rId39" w:history="1">
              <w:r>
                <w:rPr>
                  <w:rStyle w:val="Lienhypertexte"/>
                  <w:sz w:val="27"/>
                  <w:szCs w:val="27"/>
                </w:rPr>
                <w:t xml:space="preserve">A multiplex serological survey highlights differences in population immunity to mosquito-borne diseases in Vanuatu, Pacific region, 2023. </w:t>
              </w:r>
            </w:hyperlink>
          </w:p>
          <w:p w:rsidR="00892B33" w:rsidRDefault="00892B33">
            <w:pPr>
              <w:pStyle w:val="docsum-authors"/>
              <w:rPr>
                <w:sz w:val="27"/>
                <w:szCs w:val="27"/>
              </w:rPr>
            </w:pPr>
            <w:r>
              <w:rPr>
                <w:sz w:val="27"/>
                <w:szCs w:val="27"/>
              </w:rPr>
              <w:t>Huet K, Donald W, Kalulu A, Vigier L, Hoinard D, Garcia L, Griffon AF, O'Connor O, Depuille C, Knox TB, Pakoa G, Guyant P, Inizan C, White M, Vanhomwegen J, Dupont-Rouzeyrol M.</w:t>
            </w:r>
          </w:p>
          <w:p w:rsidR="00892B33" w:rsidRDefault="00892B33">
            <w:pPr>
              <w:pStyle w:val="docsum-journal-citation"/>
              <w:spacing w:before="0"/>
              <w:rPr>
                <w:color w:val="4D8055"/>
                <w:sz w:val="27"/>
                <w:szCs w:val="27"/>
              </w:rPr>
            </w:pPr>
            <w:r>
              <w:rPr>
                <w:color w:val="4D8055"/>
                <w:sz w:val="27"/>
                <w:szCs w:val="27"/>
              </w:rPr>
              <w:t xml:space="preserve">Int J Infect Dis. 2026 Sep </w:t>
            </w:r>
            <w:proofErr w:type="gramStart"/>
            <w:r>
              <w:rPr>
                <w:color w:val="4D8055"/>
                <w:sz w:val="27"/>
                <w:szCs w:val="27"/>
              </w:rPr>
              <w:t>21:</w:t>
            </w:r>
            <w:proofErr w:type="gramEnd"/>
            <w:r>
              <w:rPr>
                <w:color w:val="4D8055"/>
                <w:sz w:val="27"/>
                <w:szCs w:val="27"/>
              </w:rPr>
              <w:t xml:space="preserve">109128. </w:t>
            </w:r>
            <w:proofErr w:type="gramStart"/>
            <w:r>
              <w:rPr>
                <w:color w:val="4D8055"/>
                <w:sz w:val="27"/>
                <w:szCs w:val="27"/>
              </w:rPr>
              <w:t>doi:</w:t>
            </w:r>
            <w:proofErr w:type="gramEnd"/>
            <w:r>
              <w:rPr>
                <w:color w:val="4D8055"/>
                <w:sz w:val="27"/>
                <w:szCs w:val="27"/>
              </w:rPr>
              <w:t xml:space="preserve"> 10.1016/j.ijid.2026.109128.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42767552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37. </w:t>
            </w:r>
          </w:p>
        </w:tc>
        <w:tc>
          <w:tcPr>
            <w:tcW w:w="0" w:type="auto"/>
            <w:vAlign w:val="center"/>
            <w:hideMark/>
          </w:tcPr>
          <w:p w:rsidR="00892B33" w:rsidRDefault="00892B33">
            <w:pPr>
              <w:pStyle w:val="docsum-content"/>
              <w:spacing w:before="0"/>
              <w:rPr>
                <w:sz w:val="27"/>
                <w:szCs w:val="27"/>
              </w:rPr>
            </w:pPr>
            <w:hyperlink r:id="rId40" w:history="1">
              <w:r>
                <w:rPr>
                  <w:rStyle w:val="Lienhypertexte"/>
                  <w:sz w:val="27"/>
                  <w:szCs w:val="27"/>
                </w:rPr>
                <w:t xml:space="preserve">Optimal control of dengue under vaccine </w:t>
              </w:r>
              <w:proofErr w:type="gramStart"/>
              <w:r>
                <w:rPr>
                  <w:rStyle w:val="Lienhypertexte"/>
                  <w:sz w:val="27"/>
                  <w:szCs w:val="27"/>
                </w:rPr>
                <w:t>heterogeneity:</w:t>
              </w:r>
              <w:proofErr w:type="gramEnd"/>
              <w:r>
                <w:rPr>
                  <w:rStyle w:val="Lienhypertexte"/>
                  <w:sz w:val="27"/>
                  <w:szCs w:val="27"/>
                </w:rPr>
                <w:t xml:space="preserve"> From dynamical analysis to dynamic strategy optimization. </w:t>
              </w:r>
            </w:hyperlink>
          </w:p>
          <w:p w:rsidR="00892B33" w:rsidRDefault="00892B33">
            <w:pPr>
              <w:pStyle w:val="docsum-authors"/>
              <w:rPr>
                <w:sz w:val="27"/>
                <w:szCs w:val="27"/>
              </w:rPr>
            </w:pPr>
            <w:r>
              <w:rPr>
                <w:sz w:val="27"/>
                <w:szCs w:val="27"/>
              </w:rPr>
              <w:t>Yue Z, Yang J.</w:t>
            </w:r>
          </w:p>
          <w:p w:rsidR="00892B33" w:rsidRDefault="00892B33">
            <w:pPr>
              <w:pStyle w:val="docsum-journal-citation"/>
              <w:spacing w:before="0"/>
              <w:rPr>
                <w:color w:val="4D8055"/>
                <w:sz w:val="27"/>
                <w:szCs w:val="27"/>
              </w:rPr>
            </w:pPr>
            <w:r>
              <w:rPr>
                <w:color w:val="4D8055"/>
                <w:sz w:val="27"/>
                <w:szCs w:val="27"/>
              </w:rPr>
              <w:t xml:space="preserve">Math Biosci. 2026 Sep </w:t>
            </w:r>
            <w:proofErr w:type="gramStart"/>
            <w:r>
              <w:rPr>
                <w:color w:val="4D8055"/>
                <w:sz w:val="27"/>
                <w:szCs w:val="27"/>
              </w:rPr>
              <w:t>21;</w:t>
            </w:r>
            <w:proofErr w:type="gramEnd"/>
            <w:r>
              <w:rPr>
                <w:color w:val="4D8055"/>
                <w:sz w:val="27"/>
                <w:szCs w:val="27"/>
              </w:rPr>
              <w:t xml:space="preserve">402:109815. </w:t>
            </w:r>
            <w:proofErr w:type="gramStart"/>
            <w:r>
              <w:rPr>
                <w:color w:val="4D8055"/>
                <w:sz w:val="27"/>
                <w:szCs w:val="27"/>
              </w:rPr>
              <w:t>doi:</w:t>
            </w:r>
            <w:proofErr w:type="gramEnd"/>
            <w:r>
              <w:rPr>
                <w:color w:val="4D8055"/>
                <w:sz w:val="27"/>
                <w:szCs w:val="27"/>
              </w:rPr>
              <w:t xml:space="preserve"> 10.1016/j.mbs.2026.109815.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42767455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38. </w:t>
            </w:r>
          </w:p>
        </w:tc>
        <w:tc>
          <w:tcPr>
            <w:tcW w:w="0" w:type="auto"/>
            <w:vAlign w:val="center"/>
            <w:hideMark/>
          </w:tcPr>
          <w:p w:rsidR="00892B33" w:rsidRDefault="00892B33">
            <w:pPr>
              <w:pStyle w:val="docsum-content"/>
              <w:spacing w:before="0"/>
              <w:rPr>
                <w:sz w:val="27"/>
                <w:szCs w:val="27"/>
              </w:rPr>
            </w:pPr>
            <w:hyperlink r:id="rId41" w:history="1">
              <w:r>
                <w:rPr>
                  <w:rStyle w:val="Lienhypertexte"/>
                  <w:sz w:val="27"/>
                  <w:szCs w:val="27"/>
                </w:rPr>
                <w:t xml:space="preserve">El Niño 2026-27 and DENV-3 in Latin </w:t>
              </w:r>
              <w:proofErr w:type="gramStart"/>
              <w:r>
                <w:rPr>
                  <w:rStyle w:val="Lienhypertexte"/>
                  <w:sz w:val="27"/>
                  <w:szCs w:val="27"/>
                </w:rPr>
                <w:t>America:</w:t>
              </w:r>
              <w:proofErr w:type="gramEnd"/>
              <w:r>
                <w:rPr>
                  <w:rStyle w:val="Lienhypertexte"/>
                  <w:sz w:val="27"/>
                  <w:szCs w:val="27"/>
                </w:rPr>
                <w:t xml:space="preserve"> A Narrowing Window for Preparedness. </w:t>
              </w:r>
            </w:hyperlink>
          </w:p>
          <w:p w:rsidR="00892B33" w:rsidRDefault="00892B33">
            <w:pPr>
              <w:pStyle w:val="docsum-authors"/>
              <w:rPr>
                <w:sz w:val="27"/>
                <w:szCs w:val="27"/>
              </w:rPr>
            </w:pPr>
            <w:r>
              <w:rPr>
                <w:sz w:val="27"/>
                <w:szCs w:val="27"/>
              </w:rPr>
              <w:t>Khan S, Croda J.</w:t>
            </w:r>
          </w:p>
          <w:p w:rsidR="00892B33" w:rsidRDefault="00892B33">
            <w:pPr>
              <w:pStyle w:val="docsum-journal-citation"/>
              <w:spacing w:before="0"/>
              <w:rPr>
                <w:color w:val="4D8055"/>
                <w:sz w:val="27"/>
                <w:szCs w:val="27"/>
              </w:rPr>
            </w:pPr>
            <w:r>
              <w:rPr>
                <w:color w:val="4D8055"/>
                <w:sz w:val="27"/>
                <w:szCs w:val="27"/>
              </w:rPr>
              <w:t xml:space="preserve">J Infect Dis. 2026 Sep </w:t>
            </w:r>
            <w:proofErr w:type="gramStart"/>
            <w:r>
              <w:rPr>
                <w:color w:val="4D8055"/>
                <w:sz w:val="27"/>
                <w:szCs w:val="27"/>
              </w:rPr>
              <w:t>21:jiag</w:t>
            </w:r>
            <w:proofErr w:type="gramEnd"/>
            <w:r>
              <w:rPr>
                <w:color w:val="4D8055"/>
                <w:sz w:val="27"/>
                <w:szCs w:val="27"/>
              </w:rPr>
              <w:t xml:space="preserve">477. </w:t>
            </w:r>
            <w:proofErr w:type="gramStart"/>
            <w:r>
              <w:rPr>
                <w:color w:val="4D8055"/>
                <w:sz w:val="27"/>
                <w:szCs w:val="27"/>
              </w:rPr>
              <w:t>doi:</w:t>
            </w:r>
            <w:proofErr w:type="gramEnd"/>
            <w:r>
              <w:rPr>
                <w:color w:val="4D8055"/>
                <w:sz w:val="27"/>
                <w:szCs w:val="27"/>
              </w:rPr>
              <w:t xml:space="preserve"> 10.1093/infdis/jiag477.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42766807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39. </w:t>
            </w:r>
          </w:p>
        </w:tc>
        <w:tc>
          <w:tcPr>
            <w:tcW w:w="0" w:type="auto"/>
            <w:vAlign w:val="center"/>
            <w:hideMark/>
          </w:tcPr>
          <w:p w:rsidR="00892B33" w:rsidRDefault="00892B33">
            <w:pPr>
              <w:pStyle w:val="docsum-content"/>
              <w:spacing w:before="0"/>
              <w:rPr>
                <w:sz w:val="27"/>
                <w:szCs w:val="27"/>
              </w:rPr>
            </w:pPr>
            <w:hyperlink r:id="rId42" w:history="1">
              <w:r>
                <w:rPr>
                  <w:rStyle w:val="Lienhypertexte"/>
                  <w:sz w:val="27"/>
                  <w:szCs w:val="27"/>
                </w:rPr>
                <w:t xml:space="preserve">Eugenol-Derived Piperazine Mannich Bases as Selective Inhibitors of Mayaro </w:t>
              </w:r>
              <w:proofErr w:type="gramStart"/>
              <w:r>
                <w:rPr>
                  <w:rStyle w:val="Lienhypertexte"/>
                  <w:sz w:val="27"/>
                  <w:szCs w:val="27"/>
                </w:rPr>
                <w:t>Virus:</w:t>
              </w:r>
              <w:proofErr w:type="gramEnd"/>
              <w:r>
                <w:rPr>
                  <w:rStyle w:val="Lienhypertexte"/>
                  <w:sz w:val="27"/>
                  <w:szCs w:val="27"/>
                </w:rPr>
                <w:t xml:space="preserve"> In Vitro Antiviral Evaluation and Mechanistic Insights. </w:t>
              </w:r>
            </w:hyperlink>
          </w:p>
          <w:p w:rsidR="00892B33" w:rsidRDefault="00892B33">
            <w:pPr>
              <w:pStyle w:val="docsum-authors"/>
              <w:rPr>
                <w:sz w:val="27"/>
                <w:szCs w:val="27"/>
              </w:rPr>
            </w:pPr>
            <w:r>
              <w:rPr>
                <w:sz w:val="27"/>
                <w:szCs w:val="27"/>
              </w:rPr>
              <w:t>Reis ACC, Silva ALSD, Portruneli C, Silva AVP, Braga SFP, Lapa IR, Souza TB, Franco LL, Carvalho DT, Brandão GC.</w:t>
            </w:r>
          </w:p>
          <w:p w:rsidR="00892B33" w:rsidRDefault="00892B33">
            <w:pPr>
              <w:pStyle w:val="docsum-journal-citation"/>
              <w:spacing w:before="0"/>
              <w:rPr>
                <w:color w:val="4D8055"/>
                <w:sz w:val="27"/>
                <w:szCs w:val="27"/>
              </w:rPr>
            </w:pPr>
            <w:r>
              <w:rPr>
                <w:color w:val="4D8055"/>
                <w:sz w:val="27"/>
                <w:szCs w:val="27"/>
              </w:rPr>
              <w:t xml:space="preserve">J Med Virol. 2026 </w:t>
            </w:r>
            <w:proofErr w:type="gramStart"/>
            <w:r>
              <w:rPr>
                <w:color w:val="4D8055"/>
                <w:sz w:val="27"/>
                <w:szCs w:val="27"/>
              </w:rPr>
              <w:t>Sep;</w:t>
            </w:r>
            <w:proofErr w:type="gramEnd"/>
            <w:r>
              <w:rPr>
                <w:color w:val="4D8055"/>
                <w:sz w:val="27"/>
                <w:szCs w:val="27"/>
              </w:rPr>
              <w:t xml:space="preserve">98(9):e71158. </w:t>
            </w:r>
            <w:proofErr w:type="gramStart"/>
            <w:r>
              <w:rPr>
                <w:color w:val="4D8055"/>
                <w:sz w:val="27"/>
                <w:szCs w:val="27"/>
              </w:rPr>
              <w:t>doi:</w:t>
            </w:r>
            <w:proofErr w:type="gramEnd"/>
            <w:r>
              <w:rPr>
                <w:color w:val="4D8055"/>
                <w:sz w:val="27"/>
                <w:szCs w:val="27"/>
              </w:rPr>
              <w:t xml:space="preserve"> 10.1002/jmv.71158.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42765537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40. </w:t>
            </w:r>
          </w:p>
        </w:tc>
        <w:tc>
          <w:tcPr>
            <w:tcW w:w="0" w:type="auto"/>
            <w:vAlign w:val="center"/>
            <w:hideMark/>
          </w:tcPr>
          <w:p w:rsidR="00892B33" w:rsidRDefault="00892B33">
            <w:pPr>
              <w:pStyle w:val="docsum-content"/>
              <w:spacing w:before="0"/>
              <w:rPr>
                <w:sz w:val="27"/>
                <w:szCs w:val="27"/>
              </w:rPr>
            </w:pPr>
            <w:hyperlink r:id="rId43" w:history="1">
              <w:r>
                <w:rPr>
                  <w:rStyle w:val="Lienhypertexte"/>
                  <w:sz w:val="27"/>
                  <w:szCs w:val="27"/>
                </w:rPr>
                <w:t xml:space="preserve">Improving early prediction for adverse dengue outcomes using data from the IDAMS prospective multicentre study. </w:t>
              </w:r>
            </w:hyperlink>
          </w:p>
          <w:p w:rsidR="00892B33" w:rsidRDefault="00892B33">
            <w:pPr>
              <w:pStyle w:val="docsum-authors"/>
              <w:rPr>
                <w:sz w:val="27"/>
                <w:szCs w:val="27"/>
              </w:rPr>
            </w:pPr>
            <w:r>
              <w:rPr>
                <w:sz w:val="27"/>
                <w:szCs w:val="27"/>
              </w:rPr>
              <w:t>Phung Khanh L, Rosenberger KD, Dong Thi Hoai T, Nguyen Tan Thanh K, Tran Van N, Nguyen Tran N, Do Chau V, Nguyen Van K, Yacoub S, Chanpheaktra N, Kumar V, Lum Chai See L, Sathar J, Sandoval EP, Marón GM, Laksanawati IS, Mahendradhata Y, Hassan MZ, Ahmed F, Caprara A, Benevides BS, Marques ETA, Magalhaes T, Brasil P, Netto M, Tami A, Bethencourt SE, Guzman MG, Simmons C, Nguyen Than Ha Q, Wolbers M, Geskus RB, Jaenisch T, Wills B; International Research Consortium on Dengue Risk Assessment, Management, and Surveillance Clinical Investigators Group.</w:t>
            </w:r>
          </w:p>
          <w:p w:rsidR="00892B33" w:rsidRDefault="00892B33">
            <w:pPr>
              <w:pStyle w:val="docsum-journal-citation"/>
              <w:spacing w:before="0"/>
              <w:rPr>
                <w:color w:val="4D8055"/>
                <w:sz w:val="27"/>
                <w:szCs w:val="27"/>
              </w:rPr>
            </w:pPr>
            <w:r>
              <w:rPr>
                <w:color w:val="4D8055"/>
                <w:sz w:val="27"/>
                <w:szCs w:val="27"/>
              </w:rPr>
              <w:t xml:space="preserve">Nat Commun. 2026 Aug </w:t>
            </w:r>
            <w:proofErr w:type="gramStart"/>
            <w:r>
              <w:rPr>
                <w:color w:val="4D8055"/>
                <w:sz w:val="27"/>
                <w:szCs w:val="27"/>
              </w:rPr>
              <w:t>21;</w:t>
            </w:r>
            <w:proofErr w:type="gramEnd"/>
            <w:r>
              <w:rPr>
                <w:color w:val="4D8055"/>
                <w:sz w:val="27"/>
                <w:szCs w:val="27"/>
              </w:rPr>
              <w:t xml:space="preserve">17(1):10003. </w:t>
            </w:r>
            <w:proofErr w:type="gramStart"/>
            <w:r>
              <w:rPr>
                <w:color w:val="4D8055"/>
                <w:sz w:val="27"/>
                <w:szCs w:val="27"/>
              </w:rPr>
              <w:t>doi:</w:t>
            </w:r>
            <w:proofErr w:type="gramEnd"/>
            <w:r>
              <w:rPr>
                <w:color w:val="4D8055"/>
                <w:sz w:val="27"/>
                <w:szCs w:val="27"/>
              </w:rPr>
              <w:t xml:space="preserve"> 10.1038/s41467-026-76450-2.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42764339</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41. </w:t>
            </w:r>
          </w:p>
        </w:tc>
        <w:tc>
          <w:tcPr>
            <w:tcW w:w="0" w:type="auto"/>
            <w:vAlign w:val="center"/>
            <w:hideMark/>
          </w:tcPr>
          <w:p w:rsidR="00892B33" w:rsidRDefault="00892B33">
            <w:pPr>
              <w:pStyle w:val="docsum-content"/>
              <w:spacing w:before="0"/>
              <w:rPr>
                <w:sz w:val="27"/>
                <w:szCs w:val="27"/>
              </w:rPr>
            </w:pPr>
            <w:hyperlink r:id="rId44" w:history="1">
              <w:r>
                <w:rPr>
                  <w:rStyle w:val="Lienhypertexte"/>
                  <w:sz w:val="27"/>
                  <w:szCs w:val="27"/>
                </w:rPr>
                <w:t>A Novel L932F mutation in the Voltage-Gated Sodium Channel associated with Deltamethrin Resistance in Aedes aegypti (</w:t>
              </w:r>
              <w:proofErr w:type="gramStart"/>
              <w:r>
                <w:rPr>
                  <w:rStyle w:val="Lienhypertexte"/>
                  <w:sz w:val="27"/>
                  <w:szCs w:val="27"/>
                </w:rPr>
                <w:t>Diptera:</w:t>
              </w:r>
              <w:proofErr w:type="gramEnd"/>
              <w:r>
                <w:rPr>
                  <w:rStyle w:val="Lienhypertexte"/>
                  <w:sz w:val="27"/>
                  <w:szCs w:val="27"/>
                </w:rPr>
                <w:t xml:space="preserve"> Culicidae) from Southern Taiwan. </w:t>
              </w:r>
            </w:hyperlink>
          </w:p>
          <w:p w:rsidR="00892B33" w:rsidRDefault="00892B33">
            <w:pPr>
              <w:pStyle w:val="docsum-authors"/>
              <w:rPr>
                <w:sz w:val="27"/>
                <w:szCs w:val="27"/>
              </w:rPr>
            </w:pPr>
            <w:r>
              <w:rPr>
                <w:sz w:val="27"/>
                <w:szCs w:val="27"/>
              </w:rPr>
              <w:t>Tsai IJ, Chung HH, Itokawa K, Komagata O, Kasai S, Chen SL.</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20:</w:t>
            </w:r>
            <w:proofErr w:type="gramEnd"/>
            <w:r>
              <w:rPr>
                <w:color w:val="4D8055"/>
                <w:sz w:val="27"/>
                <w:szCs w:val="27"/>
              </w:rPr>
              <w:t xml:space="preserve">108331. </w:t>
            </w:r>
            <w:proofErr w:type="gramStart"/>
            <w:r>
              <w:rPr>
                <w:color w:val="4D8055"/>
                <w:sz w:val="27"/>
                <w:szCs w:val="27"/>
              </w:rPr>
              <w:t>doi:</w:t>
            </w:r>
            <w:proofErr w:type="gramEnd"/>
            <w:r>
              <w:rPr>
                <w:color w:val="4D8055"/>
                <w:sz w:val="27"/>
                <w:szCs w:val="27"/>
              </w:rPr>
              <w:t xml:space="preserve"> 10.1016/j.actatropica.2026.108331.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42764124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42. </w:t>
            </w:r>
          </w:p>
        </w:tc>
        <w:tc>
          <w:tcPr>
            <w:tcW w:w="0" w:type="auto"/>
            <w:vAlign w:val="center"/>
            <w:hideMark/>
          </w:tcPr>
          <w:p w:rsidR="00892B33" w:rsidRDefault="00892B33">
            <w:pPr>
              <w:pStyle w:val="docsum-content"/>
              <w:spacing w:before="0"/>
              <w:rPr>
                <w:sz w:val="27"/>
                <w:szCs w:val="27"/>
              </w:rPr>
            </w:pPr>
            <w:hyperlink r:id="rId45" w:history="1">
              <w:r>
                <w:rPr>
                  <w:rStyle w:val="Lienhypertexte"/>
                  <w:sz w:val="27"/>
                  <w:szCs w:val="27"/>
                </w:rPr>
                <w:t xml:space="preserve">Transient peripheral blood plasmacytosis and hematology analyzer scattergrams in acute dengue virus </w:t>
              </w:r>
              <w:proofErr w:type="gramStart"/>
              <w:r>
                <w:rPr>
                  <w:rStyle w:val="Lienhypertexte"/>
                  <w:sz w:val="27"/>
                  <w:szCs w:val="27"/>
                </w:rPr>
                <w:t>infection:</w:t>
              </w:r>
              <w:proofErr w:type="gramEnd"/>
              <w:r>
                <w:rPr>
                  <w:rStyle w:val="Lienhypertexte"/>
                  <w:sz w:val="27"/>
                  <w:szCs w:val="27"/>
                </w:rPr>
                <w:t xml:space="preserve"> case report with literature review. </w:t>
              </w:r>
            </w:hyperlink>
          </w:p>
          <w:p w:rsidR="00892B33" w:rsidRDefault="00892B33">
            <w:pPr>
              <w:pStyle w:val="docsum-authors"/>
              <w:rPr>
                <w:sz w:val="27"/>
                <w:szCs w:val="27"/>
              </w:rPr>
            </w:pPr>
            <w:r>
              <w:rPr>
                <w:sz w:val="27"/>
                <w:szCs w:val="27"/>
              </w:rPr>
              <w:t>Broussal F, Beganovic O, Borgel D, Auditeau C.</w:t>
            </w:r>
          </w:p>
          <w:p w:rsidR="00892B33" w:rsidRDefault="00892B33">
            <w:pPr>
              <w:pStyle w:val="docsum-journal-citation"/>
              <w:spacing w:before="0"/>
              <w:rPr>
                <w:color w:val="4D8055"/>
                <w:sz w:val="27"/>
                <w:szCs w:val="27"/>
              </w:rPr>
            </w:pPr>
            <w:r>
              <w:rPr>
                <w:color w:val="4D8055"/>
                <w:sz w:val="27"/>
                <w:szCs w:val="27"/>
              </w:rPr>
              <w:lastRenderedPageBreak/>
              <w:t xml:space="preserve">Lab Med. 2026 Aug </w:t>
            </w:r>
            <w:proofErr w:type="gramStart"/>
            <w:r>
              <w:rPr>
                <w:color w:val="4D8055"/>
                <w:sz w:val="27"/>
                <w:szCs w:val="27"/>
              </w:rPr>
              <w:t>4;</w:t>
            </w:r>
            <w:proofErr w:type="gramEnd"/>
            <w:r>
              <w:rPr>
                <w:color w:val="4D8055"/>
                <w:sz w:val="27"/>
                <w:szCs w:val="27"/>
              </w:rPr>
              <w:t xml:space="preserve">57(5):lmag064. </w:t>
            </w:r>
            <w:proofErr w:type="gramStart"/>
            <w:r>
              <w:rPr>
                <w:color w:val="4D8055"/>
                <w:sz w:val="27"/>
                <w:szCs w:val="27"/>
              </w:rPr>
              <w:t>doi:</w:t>
            </w:r>
            <w:proofErr w:type="gramEnd"/>
            <w:r>
              <w:rPr>
                <w:color w:val="4D8055"/>
                <w:sz w:val="27"/>
                <w:szCs w:val="27"/>
              </w:rPr>
              <w:t xml:space="preserve"> 10.1093/labmed/lmag064.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42762498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43. </w:t>
            </w:r>
          </w:p>
        </w:tc>
        <w:tc>
          <w:tcPr>
            <w:tcW w:w="0" w:type="auto"/>
            <w:vAlign w:val="center"/>
            <w:hideMark/>
          </w:tcPr>
          <w:p w:rsidR="00892B33" w:rsidRDefault="00892B33">
            <w:pPr>
              <w:pStyle w:val="docsum-content"/>
              <w:spacing w:before="0"/>
              <w:rPr>
                <w:sz w:val="27"/>
                <w:szCs w:val="27"/>
              </w:rPr>
            </w:pPr>
            <w:hyperlink r:id="rId46" w:history="1">
              <w:r>
                <w:rPr>
                  <w:rStyle w:val="Lienhypertexte"/>
                  <w:sz w:val="27"/>
                  <w:szCs w:val="27"/>
                </w:rPr>
                <w:t xml:space="preserve">Acute Febrile Multisystem Illness With Vasculitic Features in a Young </w:t>
              </w:r>
              <w:proofErr w:type="gramStart"/>
              <w:r>
                <w:rPr>
                  <w:rStyle w:val="Lienhypertexte"/>
                  <w:sz w:val="27"/>
                  <w:szCs w:val="27"/>
                </w:rPr>
                <w:t>Adult:</w:t>
              </w:r>
              <w:proofErr w:type="gramEnd"/>
              <w:r>
                <w:rPr>
                  <w:rStyle w:val="Lienhypertexte"/>
                  <w:sz w:val="27"/>
                  <w:szCs w:val="27"/>
                </w:rPr>
                <w:t xml:space="preserve"> A Diagnostic Challenge Between Infectious and Autoimmune Etiologies. </w:t>
              </w:r>
            </w:hyperlink>
          </w:p>
          <w:p w:rsidR="00892B33" w:rsidRDefault="00892B33">
            <w:pPr>
              <w:pStyle w:val="docsum-authors"/>
              <w:rPr>
                <w:sz w:val="27"/>
                <w:szCs w:val="27"/>
              </w:rPr>
            </w:pPr>
            <w:r>
              <w:rPr>
                <w:sz w:val="27"/>
                <w:szCs w:val="27"/>
              </w:rPr>
              <w:t>Ho T, Kansal S, Sieverts A, Lee M, Huynh K.</w:t>
            </w:r>
          </w:p>
          <w:p w:rsidR="00892B33" w:rsidRDefault="00892B33">
            <w:pPr>
              <w:pStyle w:val="docsum-journal-citation"/>
              <w:spacing w:before="0"/>
              <w:rPr>
                <w:color w:val="4D8055"/>
                <w:sz w:val="27"/>
                <w:szCs w:val="27"/>
              </w:rPr>
            </w:pPr>
            <w:r>
              <w:rPr>
                <w:color w:val="4D8055"/>
                <w:sz w:val="27"/>
                <w:szCs w:val="27"/>
              </w:rPr>
              <w:t xml:space="preserve">Cureus. 2026 Aug </w:t>
            </w:r>
            <w:proofErr w:type="gramStart"/>
            <w:r>
              <w:rPr>
                <w:color w:val="4D8055"/>
                <w:sz w:val="27"/>
                <w:szCs w:val="27"/>
              </w:rPr>
              <w:t>19;</w:t>
            </w:r>
            <w:proofErr w:type="gramEnd"/>
            <w:r>
              <w:rPr>
                <w:color w:val="4D8055"/>
                <w:sz w:val="27"/>
                <w:szCs w:val="27"/>
              </w:rPr>
              <w:t xml:space="preserve">18(8):e114791. </w:t>
            </w:r>
            <w:proofErr w:type="gramStart"/>
            <w:r>
              <w:rPr>
                <w:color w:val="4D8055"/>
                <w:sz w:val="27"/>
                <w:szCs w:val="27"/>
              </w:rPr>
              <w:t>doi:</w:t>
            </w:r>
            <w:proofErr w:type="gramEnd"/>
            <w:r>
              <w:rPr>
                <w:color w:val="4D8055"/>
                <w:sz w:val="27"/>
                <w:szCs w:val="27"/>
              </w:rPr>
              <w:t xml:space="preserve"> 10.7759/cureus.114791. eCollection 2026 Aug.</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42761911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44. </w:t>
            </w:r>
          </w:p>
        </w:tc>
        <w:tc>
          <w:tcPr>
            <w:tcW w:w="0" w:type="auto"/>
            <w:vAlign w:val="center"/>
            <w:hideMark/>
          </w:tcPr>
          <w:p w:rsidR="00892B33" w:rsidRDefault="00892B33">
            <w:pPr>
              <w:pStyle w:val="docsum-content"/>
              <w:spacing w:before="0"/>
              <w:rPr>
                <w:sz w:val="27"/>
                <w:szCs w:val="27"/>
              </w:rPr>
            </w:pPr>
            <w:hyperlink r:id="rId47" w:history="1">
              <w:r>
                <w:rPr>
                  <w:rStyle w:val="Lienhypertexte"/>
                  <w:sz w:val="27"/>
                  <w:szCs w:val="27"/>
                </w:rPr>
                <w:t xml:space="preserve">Environmental and epidemiological drivers of dengue forecasting across heterogeneous transmission settings in Brazil and Panama. </w:t>
              </w:r>
            </w:hyperlink>
          </w:p>
          <w:p w:rsidR="00892B33" w:rsidRDefault="00892B33">
            <w:pPr>
              <w:pStyle w:val="docsum-authors"/>
              <w:rPr>
                <w:sz w:val="27"/>
                <w:szCs w:val="27"/>
              </w:rPr>
            </w:pPr>
            <w:r>
              <w:rPr>
                <w:sz w:val="27"/>
                <w:szCs w:val="27"/>
              </w:rPr>
              <w:t>Charles LE, Edwards T, Phillips C.</w:t>
            </w:r>
          </w:p>
          <w:p w:rsidR="00892B33" w:rsidRDefault="00892B33">
            <w:pPr>
              <w:pStyle w:val="docsum-journal-citation"/>
              <w:spacing w:before="0"/>
              <w:rPr>
                <w:color w:val="4D8055"/>
                <w:sz w:val="27"/>
                <w:szCs w:val="27"/>
              </w:rPr>
            </w:pPr>
            <w:r>
              <w:rPr>
                <w:color w:val="4D8055"/>
                <w:sz w:val="27"/>
                <w:szCs w:val="27"/>
              </w:rPr>
              <w:t xml:space="preserve">One Health. 2026 Sep </w:t>
            </w:r>
            <w:proofErr w:type="gramStart"/>
            <w:r>
              <w:rPr>
                <w:color w:val="4D8055"/>
                <w:sz w:val="27"/>
                <w:szCs w:val="27"/>
              </w:rPr>
              <w:t>10;</w:t>
            </w:r>
            <w:proofErr w:type="gramEnd"/>
            <w:r>
              <w:rPr>
                <w:color w:val="4D8055"/>
                <w:sz w:val="27"/>
                <w:szCs w:val="27"/>
              </w:rPr>
              <w:t xml:space="preserve">23:101563. </w:t>
            </w:r>
            <w:proofErr w:type="gramStart"/>
            <w:r>
              <w:rPr>
                <w:color w:val="4D8055"/>
                <w:sz w:val="27"/>
                <w:szCs w:val="27"/>
              </w:rPr>
              <w:t>doi:</w:t>
            </w:r>
            <w:proofErr w:type="gramEnd"/>
            <w:r>
              <w:rPr>
                <w:color w:val="4D8055"/>
                <w:sz w:val="27"/>
                <w:szCs w:val="27"/>
              </w:rPr>
              <w:t xml:space="preserve"> 10.1016/j.onehlt.2026.101563. eCollection 2026 Dec.</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42761835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45. </w:t>
            </w:r>
          </w:p>
        </w:tc>
        <w:tc>
          <w:tcPr>
            <w:tcW w:w="0" w:type="auto"/>
            <w:vAlign w:val="center"/>
            <w:hideMark/>
          </w:tcPr>
          <w:p w:rsidR="00892B33" w:rsidRDefault="00892B33">
            <w:pPr>
              <w:pStyle w:val="docsum-content"/>
              <w:spacing w:before="0"/>
              <w:rPr>
                <w:sz w:val="27"/>
                <w:szCs w:val="27"/>
              </w:rPr>
            </w:pPr>
            <w:hyperlink r:id="rId48" w:history="1">
              <w:r>
                <w:rPr>
                  <w:rStyle w:val="Lienhypertexte"/>
                  <w:sz w:val="27"/>
                  <w:szCs w:val="27"/>
                </w:rPr>
                <w:t xml:space="preserve">Oropouche virus </w:t>
              </w:r>
              <w:proofErr w:type="gramStart"/>
              <w:r>
                <w:rPr>
                  <w:rStyle w:val="Lienhypertexte"/>
                  <w:sz w:val="27"/>
                  <w:szCs w:val="27"/>
                </w:rPr>
                <w:t>infection:</w:t>
              </w:r>
              <w:proofErr w:type="gramEnd"/>
              <w:r>
                <w:rPr>
                  <w:rStyle w:val="Lienhypertexte"/>
                  <w:sz w:val="27"/>
                  <w:szCs w:val="27"/>
                </w:rPr>
                <w:t xml:space="preserve"> an emerging arboviral threat in Asia. </w:t>
              </w:r>
            </w:hyperlink>
          </w:p>
          <w:p w:rsidR="00892B33" w:rsidRDefault="00892B33">
            <w:pPr>
              <w:pStyle w:val="docsum-authors"/>
              <w:rPr>
                <w:sz w:val="27"/>
                <w:szCs w:val="27"/>
              </w:rPr>
            </w:pPr>
            <w:r>
              <w:rPr>
                <w:sz w:val="27"/>
                <w:szCs w:val="27"/>
              </w:rPr>
              <w:t>Saari N, Shueb RH.</w:t>
            </w:r>
          </w:p>
          <w:p w:rsidR="00892B33" w:rsidRDefault="00892B33">
            <w:pPr>
              <w:pStyle w:val="docsum-journal-citation"/>
              <w:spacing w:before="0"/>
              <w:rPr>
                <w:color w:val="4D8055"/>
                <w:sz w:val="27"/>
                <w:szCs w:val="27"/>
              </w:rPr>
            </w:pPr>
            <w:r>
              <w:rPr>
                <w:color w:val="4D8055"/>
                <w:sz w:val="27"/>
                <w:szCs w:val="27"/>
              </w:rPr>
              <w:t xml:space="preserve">PeerJ. 2026 Sep </w:t>
            </w:r>
            <w:proofErr w:type="gramStart"/>
            <w:r>
              <w:rPr>
                <w:color w:val="4D8055"/>
                <w:sz w:val="27"/>
                <w:szCs w:val="27"/>
              </w:rPr>
              <w:t>15;</w:t>
            </w:r>
            <w:proofErr w:type="gramEnd"/>
            <w:r>
              <w:rPr>
                <w:color w:val="4D8055"/>
                <w:sz w:val="27"/>
                <w:szCs w:val="27"/>
              </w:rPr>
              <w:t xml:space="preserve">14:e21712. </w:t>
            </w:r>
            <w:proofErr w:type="gramStart"/>
            <w:r>
              <w:rPr>
                <w:color w:val="4D8055"/>
                <w:sz w:val="27"/>
                <w:szCs w:val="27"/>
              </w:rPr>
              <w:t>doi:</w:t>
            </w:r>
            <w:proofErr w:type="gramEnd"/>
            <w:r>
              <w:rPr>
                <w:color w:val="4D8055"/>
                <w:sz w:val="27"/>
                <w:szCs w:val="27"/>
              </w:rPr>
              <w:t xml:space="preserve"> 10.7717/peerj.21712.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42761567</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46. </w:t>
            </w:r>
          </w:p>
        </w:tc>
        <w:tc>
          <w:tcPr>
            <w:tcW w:w="0" w:type="auto"/>
            <w:vAlign w:val="center"/>
            <w:hideMark/>
          </w:tcPr>
          <w:p w:rsidR="00892B33" w:rsidRDefault="00892B33">
            <w:pPr>
              <w:pStyle w:val="docsum-content"/>
              <w:spacing w:before="0"/>
              <w:rPr>
                <w:sz w:val="27"/>
                <w:szCs w:val="27"/>
              </w:rPr>
            </w:pPr>
            <w:hyperlink r:id="rId49" w:history="1">
              <w:r>
                <w:rPr>
                  <w:rStyle w:val="Lienhypertexte"/>
                  <w:sz w:val="27"/>
                  <w:szCs w:val="27"/>
                </w:rPr>
                <w:t xml:space="preserve">Comparison of clinical and laboratory manifestations of dengue in multicenter cohorts from southern Taiwan during the 2014-2015 and 2023 outbreaks. </w:t>
              </w:r>
            </w:hyperlink>
          </w:p>
          <w:p w:rsidR="00892B33" w:rsidRDefault="00892B33">
            <w:pPr>
              <w:pStyle w:val="docsum-authors"/>
              <w:rPr>
                <w:sz w:val="27"/>
                <w:szCs w:val="27"/>
              </w:rPr>
            </w:pPr>
            <w:r>
              <w:rPr>
                <w:sz w:val="27"/>
                <w:szCs w:val="27"/>
              </w:rPr>
              <w:t>Wei CY, Lin CY, Chen YH, Chiu YY, Huang CH, Hsieh MH, Lin TC, Wang WH, Chang K, Lu PL, Tsai YT.</w:t>
            </w:r>
          </w:p>
          <w:p w:rsidR="00892B33" w:rsidRDefault="00892B33">
            <w:pPr>
              <w:pStyle w:val="docsum-journal-citation"/>
              <w:spacing w:before="0"/>
              <w:rPr>
                <w:color w:val="4D8055"/>
                <w:sz w:val="27"/>
                <w:szCs w:val="27"/>
              </w:rPr>
            </w:pPr>
            <w:r>
              <w:rPr>
                <w:color w:val="4D8055"/>
                <w:sz w:val="27"/>
                <w:szCs w:val="27"/>
              </w:rPr>
              <w:t xml:space="preserve">J Microbiol Immunol Infect. 2026 Sep </w:t>
            </w:r>
            <w:proofErr w:type="gramStart"/>
            <w:r>
              <w:rPr>
                <w:color w:val="4D8055"/>
                <w:sz w:val="27"/>
                <w:szCs w:val="27"/>
              </w:rPr>
              <w:t>14:S</w:t>
            </w:r>
            <w:proofErr w:type="gramEnd"/>
            <w:r>
              <w:rPr>
                <w:color w:val="4D8055"/>
                <w:sz w:val="27"/>
                <w:szCs w:val="27"/>
              </w:rPr>
              <w:t xml:space="preserve">1684-1182(26)00122-2. </w:t>
            </w:r>
            <w:proofErr w:type="gramStart"/>
            <w:r>
              <w:rPr>
                <w:color w:val="4D8055"/>
                <w:sz w:val="27"/>
                <w:szCs w:val="27"/>
              </w:rPr>
              <w:t>doi:</w:t>
            </w:r>
            <w:proofErr w:type="gramEnd"/>
            <w:r>
              <w:rPr>
                <w:color w:val="4D8055"/>
                <w:sz w:val="27"/>
                <w:szCs w:val="27"/>
              </w:rPr>
              <w:t xml:space="preserve"> 10.1016/j.jmii.2026.09.006.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42760191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47. </w:t>
            </w:r>
          </w:p>
        </w:tc>
        <w:tc>
          <w:tcPr>
            <w:tcW w:w="0" w:type="auto"/>
            <w:vAlign w:val="center"/>
            <w:hideMark/>
          </w:tcPr>
          <w:p w:rsidR="00892B33" w:rsidRDefault="00892B33">
            <w:pPr>
              <w:pStyle w:val="docsum-content"/>
              <w:spacing w:before="0"/>
              <w:rPr>
                <w:sz w:val="27"/>
                <w:szCs w:val="27"/>
              </w:rPr>
            </w:pPr>
            <w:hyperlink r:id="rId50" w:history="1">
              <w:r>
                <w:rPr>
                  <w:rStyle w:val="Lienhypertexte"/>
                  <w:sz w:val="27"/>
                  <w:szCs w:val="27"/>
                </w:rPr>
                <w:t xml:space="preserve">EHD4 facilitates Zika virus infection by regulating extracellular vesicle-associated viral release and cell attachment. </w:t>
              </w:r>
            </w:hyperlink>
          </w:p>
          <w:p w:rsidR="00892B33" w:rsidRDefault="00892B33">
            <w:pPr>
              <w:pStyle w:val="docsum-authors"/>
              <w:rPr>
                <w:sz w:val="27"/>
                <w:szCs w:val="27"/>
              </w:rPr>
            </w:pPr>
            <w:r>
              <w:rPr>
                <w:sz w:val="27"/>
                <w:szCs w:val="27"/>
              </w:rPr>
              <w:t>Zhang Y, Yan XL, Deng K, He MJ, Wang H, Cui ZJ, Li YY, Cao L, Ma W, Kang BH, Leung HK, Cheung PP, Qin CF, Li MY, Li XF.</w:t>
            </w:r>
          </w:p>
          <w:p w:rsidR="00892B33" w:rsidRDefault="00892B33">
            <w:pPr>
              <w:pStyle w:val="docsum-journal-citation"/>
              <w:spacing w:before="0"/>
              <w:rPr>
                <w:color w:val="4D8055"/>
                <w:sz w:val="27"/>
                <w:szCs w:val="27"/>
              </w:rPr>
            </w:pPr>
            <w:r>
              <w:rPr>
                <w:color w:val="4D8055"/>
                <w:sz w:val="27"/>
                <w:szCs w:val="27"/>
              </w:rPr>
              <w:t xml:space="preserve">Virol Sin. 2026 Sep </w:t>
            </w:r>
            <w:proofErr w:type="gramStart"/>
            <w:r>
              <w:rPr>
                <w:color w:val="4D8055"/>
                <w:sz w:val="27"/>
                <w:szCs w:val="27"/>
              </w:rPr>
              <w:t>18:S</w:t>
            </w:r>
            <w:proofErr w:type="gramEnd"/>
            <w:r>
              <w:rPr>
                <w:color w:val="4D8055"/>
                <w:sz w:val="27"/>
                <w:szCs w:val="27"/>
              </w:rPr>
              <w:t xml:space="preserve">1995-820X(26)00170-7. </w:t>
            </w:r>
            <w:proofErr w:type="gramStart"/>
            <w:r>
              <w:rPr>
                <w:color w:val="4D8055"/>
                <w:sz w:val="27"/>
                <w:szCs w:val="27"/>
              </w:rPr>
              <w:t>doi:</w:t>
            </w:r>
            <w:proofErr w:type="gramEnd"/>
            <w:r>
              <w:rPr>
                <w:color w:val="4D8055"/>
                <w:sz w:val="27"/>
                <w:szCs w:val="27"/>
              </w:rPr>
              <w:t xml:space="preserve"> 10.1016/j.virs.2026.04.009.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42759937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48. </w:t>
            </w:r>
          </w:p>
        </w:tc>
        <w:tc>
          <w:tcPr>
            <w:tcW w:w="0" w:type="auto"/>
            <w:vAlign w:val="center"/>
            <w:hideMark/>
          </w:tcPr>
          <w:p w:rsidR="00892B33" w:rsidRDefault="00892B33">
            <w:pPr>
              <w:pStyle w:val="docsum-content"/>
              <w:spacing w:before="0"/>
              <w:rPr>
                <w:sz w:val="27"/>
                <w:szCs w:val="27"/>
              </w:rPr>
            </w:pPr>
            <w:hyperlink r:id="rId51" w:history="1">
              <w:r>
                <w:rPr>
                  <w:rStyle w:val="Lienhypertexte"/>
                  <w:sz w:val="27"/>
                  <w:szCs w:val="27"/>
                </w:rPr>
                <w:t xml:space="preserve">Burden of respiratory syncytial virus (RSV) hospitalizations among adults aged 60 years or more in </w:t>
              </w:r>
              <w:proofErr w:type="gramStart"/>
              <w:r>
                <w:rPr>
                  <w:rStyle w:val="Lienhypertexte"/>
                  <w:sz w:val="27"/>
                  <w:szCs w:val="27"/>
                </w:rPr>
                <w:t>Brazil:</w:t>
              </w:r>
              <w:proofErr w:type="gramEnd"/>
              <w:r>
                <w:rPr>
                  <w:rStyle w:val="Lienhypertexte"/>
                  <w:sz w:val="27"/>
                  <w:szCs w:val="27"/>
                </w:rPr>
                <w:t xml:space="preserve"> A retrospective surveillance database analysis (2013-2024). </w:t>
              </w:r>
            </w:hyperlink>
          </w:p>
          <w:p w:rsidR="00892B33" w:rsidRDefault="00892B33">
            <w:pPr>
              <w:pStyle w:val="docsum-authors"/>
              <w:rPr>
                <w:sz w:val="27"/>
                <w:szCs w:val="27"/>
              </w:rPr>
            </w:pPr>
            <w:proofErr w:type="gramStart"/>
            <w:r>
              <w:rPr>
                <w:sz w:val="27"/>
                <w:szCs w:val="27"/>
              </w:rPr>
              <w:t>de</w:t>
            </w:r>
            <w:proofErr w:type="gramEnd"/>
            <w:r>
              <w:rPr>
                <w:sz w:val="27"/>
                <w:szCs w:val="27"/>
              </w:rPr>
              <w:t xml:space="preserve"> Veras BMG, Michelin L, Croda J, Berra TZ, Pires-Matheus G, Sampietri I, Araujo M, da Silva RM, Guzmán-Holst A.</w:t>
            </w:r>
          </w:p>
          <w:p w:rsidR="00892B33" w:rsidRDefault="00892B33">
            <w:pPr>
              <w:pStyle w:val="docsum-journal-citation"/>
              <w:spacing w:before="0"/>
              <w:rPr>
                <w:color w:val="4D8055"/>
                <w:sz w:val="27"/>
                <w:szCs w:val="27"/>
              </w:rPr>
            </w:pPr>
            <w:r>
              <w:rPr>
                <w:color w:val="4D8055"/>
                <w:sz w:val="27"/>
                <w:szCs w:val="27"/>
              </w:rPr>
              <w:t xml:space="preserve">PLoS One. 2026 Sep </w:t>
            </w:r>
            <w:proofErr w:type="gramStart"/>
            <w:r>
              <w:rPr>
                <w:color w:val="4D8055"/>
                <w:sz w:val="27"/>
                <w:szCs w:val="27"/>
              </w:rPr>
              <w:t>18;</w:t>
            </w:r>
            <w:proofErr w:type="gramEnd"/>
            <w:r>
              <w:rPr>
                <w:color w:val="4D8055"/>
                <w:sz w:val="27"/>
                <w:szCs w:val="27"/>
              </w:rPr>
              <w:t xml:space="preserve">21(9):e0357303. </w:t>
            </w:r>
            <w:proofErr w:type="gramStart"/>
            <w:r>
              <w:rPr>
                <w:color w:val="4D8055"/>
                <w:sz w:val="27"/>
                <w:szCs w:val="27"/>
              </w:rPr>
              <w:t>doi:</w:t>
            </w:r>
            <w:proofErr w:type="gramEnd"/>
            <w:r>
              <w:rPr>
                <w:color w:val="4D8055"/>
                <w:sz w:val="27"/>
                <w:szCs w:val="27"/>
              </w:rPr>
              <w:t xml:space="preserve"> 10.1371/journal.pone.0357303.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42758792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49. </w:t>
            </w:r>
          </w:p>
        </w:tc>
        <w:tc>
          <w:tcPr>
            <w:tcW w:w="0" w:type="auto"/>
            <w:vAlign w:val="center"/>
            <w:hideMark/>
          </w:tcPr>
          <w:p w:rsidR="00892B33" w:rsidRDefault="00892B33">
            <w:pPr>
              <w:pStyle w:val="docsum-content"/>
              <w:spacing w:before="0"/>
              <w:rPr>
                <w:sz w:val="27"/>
                <w:szCs w:val="27"/>
              </w:rPr>
            </w:pPr>
            <w:hyperlink r:id="rId52" w:history="1">
              <w:r>
                <w:rPr>
                  <w:rStyle w:val="Lienhypertexte"/>
                  <w:sz w:val="27"/>
                  <w:szCs w:val="27"/>
                </w:rPr>
                <w:t xml:space="preserve">Novel ex vivo models reveal segment-specific infection of the human efferent ducts and </w:t>
              </w:r>
              <w:proofErr w:type="gramStart"/>
              <w:r>
                <w:rPr>
                  <w:rStyle w:val="Lienhypertexte"/>
                  <w:sz w:val="27"/>
                  <w:szCs w:val="27"/>
                </w:rPr>
                <w:t>epididymis:</w:t>
              </w:r>
              <w:proofErr w:type="gramEnd"/>
              <w:r>
                <w:rPr>
                  <w:rStyle w:val="Lienhypertexte"/>
                  <w:sz w:val="27"/>
                  <w:szCs w:val="27"/>
                </w:rPr>
                <w:t xml:space="preserve"> implications for Zika virus persistence and shedding in semen. </w:t>
              </w:r>
            </w:hyperlink>
          </w:p>
          <w:p w:rsidR="00892B33" w:rsidRDefault="00892B33">
            <w:pPr>
              <w:pStyle w:val="docsum-authors"/>
              <w:rPr>
                <w:sz w:val="27"/>
                <w:szCs w:val="27"/>
              </w:rPr>
            </w:pPr>
            <w:proofErr w:type="gramStart"/>
            <w:r>
              <w:rPr>
                <w:sz w:val="27"/>
                <w:szCs w:val="27"/>
              </w:rPr>
              <w:t>da</w:t>
            </w:r>
            <w:proofErr w:type="gramEnd"/>
            <w:r>
              <w:rPr>
                <w:sz w:val="27"/>
                <w:szCs w:val="27"/>
              </w:rPr>
              <w:t xml:space="preserve"> Silva J, Satie AP, Houzet L, Lista Brotos MJ, Mathieu R, Goepp A, Aubry F, Dejucq-Rainsford N.</w:t>
            </w:r>
          </w:p>
          <w:p w:rsidR="00892B33" w:rsidRDefault="00892B33">
            <w:pPr>
              <w:pStyle w:val="docsum-journal-citation"/>
              <w:spacing w:before="0"/>
              <w:rPr>
                <w:color w:val="4D8055"/>
                <w:sz w:val="27"/>
                <w:szCs w:val="27"/>
              </w:rPr>
            </w:pPr>
            <w:r>
              <w:rPr>
                <w:color w:val="4D8055"/>
                <w:sz w:val="27"/>
                <w:szCs w:val="27"/>
              </w:rPr>
              <w:t xml:space="preserve">Hum Reprod. 2026 Sep </w:t>
            </w:r>
            <w:proofErr w:type="gramStart"/>
            <w:r>
              <w:rPr>
                <w:color w:val="4D8055"/>
                <w:sz w:val="27"/>
                <w:szCs w:val="27"/>
              </w:rPr>
              <w:t>18:deag</w:t>
            </w:r>
            <w:proofErr w:type="gramEnd"/>
            <w:r>
              <w:rPr>
                <w:color w:val="4D8055"/>
                <w:sz w:val="27"/>
                <w:szCs w:val="27"/>
              </w:rPr>
              <w:t xml:space="preserve">141. </w:t>
            </w:r>
            <w:proofErr w:type="gramStart"/>
            <w:r>
              <w:rPr>
                <w:color w:val="4D8055"/>
                <w:sz w:val="27"/>
                <w:szCs w:val="27"/>
              </w:rPr>
              <w:t>doi:</w:t>
            </w:r>
            <w:proofErr w:type="gramEnd"/>
            <w:r>
              <w:rPr>
                <w:color w:val="4D8055"/>
                <w:sz w:val="27"/>
                <w:szCs w:val="27"/>
              </w:rPr>
              <w:t xml:space="preserve"> 10.1093/humrep/deag141.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42757824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50. </w:t>
            </w:r>
          </w:p>
        </w:tc>
        <w:tc>
          <w:tcPr>
            <w:tcW w:w="0" w:type="auto"/>
            <w:vAlign w:val="center"/>
            <w:hideMark/>
          </w:tcPr>
          <w:p w:rsidR="00892B33" w:rsidRDefault="00892B33">
            <w:pPr>
              <w:pStyle w:val="docsum-content"/>
              <w:spacing w:before="0"/>
              <w:rPr>
                <w:sz w:val="27"/>
                <w:szCs w:val="27"/>
              </w:rPr>
            </w:pPr>
            <w:hyperlink r:id="rId53" w:history="1">
              <w:r>
                <w:rPr>
                  <w:rStyle w:val="Lienhypertexte"/>
                  <w:sz w:val="27"/>
                  <w:szCs w:val="27"/>
                </w:rPr>
                <w:t xml:space="preserve">Preparation and evaluation of antisera for immunohistochemical detection of Zika virus in aldehyde-fixed tissues. </w:t>
              </w:r>
            </w:hyperlink>
          </w:p>
          <w:p w:rsidR="00892B33" w:rsidRDefault="00892B33">
            <w:pPr>
              <w:pStyle w:val="docsum-authors"/>
              <w:rPr>
                <w:sz w:val="27"/>
                <w:szCs w:val="27"/>
              </w:rPr>
            </w:pPr>
            <w:r>
              <w:rPr>
                <w:sz w:val="27"/>
                <w:szCs w:val="27"/>
              </w:rPr>
              <w:t>Sarmiento-Lacera L, Santamaría G, Gómez CY, Rosales A, Díaz T, Álvarez D, Corchuelo S, Rivera J, Muñoz A, Pinzón LM, Rengifo AC, Rincón VDP, Torres-Fernández O.</w:t>
            </w:r>
          </w:p>
          <w:p w:rsidR="00892B33" w:rsidRDefault="00892B33">
            <w:pPr>
              <w:pStyle w:val="docsum-journal-citation"/>
              <w:spacing w:before="0"/>
              <w:rPr>
                <w:color w:val="4D8055"/>
                <w:sz w:val="27"/>
                <w:szCs w:val="27"/>
              </w:rPr>
            </w:pPr>
            <w:r>
              <w:rPr>
                <w:color w:val="4D8055"/>
                <w:sz w:val="27"/>
                <w:szCs w:val="27"/>
              </w:rPr>
              <w:t xml:space="preserve">Biomedica. 2026 Aug </w:t>
            </w:r>
            <w:proofErr w:type="gramStart"/>
            <w:r>
              <w:rPr>
                <w:color w:val="4D8055"/>
                <w:sz w:val="27"/>
                <w:szCs w:val="27"/>
              </w:rPr>
              <w:t>20;</w:t>
            </w:r>
            <w:proofErr w:type="gramEnd"/>
            <w:r>
              <w:rPr>
                <w:color w:val="4D8055"/>
                <w:sz w:val="27"/>
                <w:szCs w:val="27"/>
              </w:rPr>
              <w:t xml:space="preserve">46(3):489-498. </w:t>
            </w:r>
            <w:proofErr w:type="gramStart"/>
            <w:r>
              <w:rPr>
                <w:color w:val="4D8055"/>
                <w:sz w:val="27"/>
                <w:szCs w:val="27"/>
              </w:rPr>
              <w:t>doi:</w:t>
            </w:r>
            <w:proofErr w:type="gramEnd"/>
            <w:r>
              <w:rPr>
                <w:color w:val="4D8055"/>
                <w:sz w:val="27"/>
                <w:szCs w:val="27"/>
              </w:rPr>
              <w:t xml:space="preserve"> 10.7705/biomedica.7857.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42757803</w:t>
            </w:r>
            <w:r>
              <w:rPr>
                <w:color w:val="4D8055"/>
                <w:sz w:val="27"/>
                <w:szCs w:val="27"/>
              </w:rPr>
              <w:t xml:space="preserve">      </w:t>
            </w:r>
            <w:r>
              <w:rPr>
                <w:rStyle w:val="language"/>
                <w:color w:val="4D8055"/>
                <w:sz w:val="27"/>
                <w:szCs w:val="27"/>
              </w:rPr>
              <w:t>English, Spanish.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51. </w:t>
            </w:r>
          </w:p>
        </w:tc>
        <w:tc>
          <w:tcPr>
            <w:tcW w:w="0" w:type="auto"/>
            <w:vAlign w:val="center"/>
            <w:hideMark/>
          </w:tcPr>
          <w:p w:rsidR="00892B33" w:rsidRDefault="00892B33">
            <w:pPr>
              <w:pStyle w:val="docsum-content"/>
              <w:spacing w:before="0"/>
              <w:rPr>
                <w:sz w:val="27"/>
                <w:szCs w:val="27"/>
              </w:rPr>
            </w:pPr>
            <w:hyperlink r:id="rId54" w:history="1">
              <w:r>
                <w:rPr>
                  <w:rStyle w:val="Lienhypertexte"/>
                  <w:sz w:val="27"/>
                  <w:szCs w:val="27"/>
                </w:rPr>
                <w:t xml:space="preserve">Biological control strategy with Poecilia reticulata for the reduction of Aedes spp. </w:t>
              </w:r>
              <w:proofErr w:type="gramStart"/>
              <w:r>
                <w:rPr>
                  <w:rStyle w:val="Lienhypertexte"/>
                  <w:sz w:val="27"/>
                  <w:szCs w:val="27"/>
                </w:rPr>
                <w:t>and</w:t>
              </w:r>
              <w:proofErr w:type="gramEnd"/>
              <w:r>
                <w:rPr>
                  <w:rStyle w:val="Lienhypertexte"/>
                  <w:sz w:val="27"/>
                  <w:szCs w:val="27"/>
                </w:rPr>
                <w:t xml:space="preserve"> Culex sp. </w:t>
              </w:r>
              <w:proofErr w:type="gramStart"/>
              <w:r>
                <w:rPr>
                  <w:rStyle w:val="Lienhypertexte"/>
                  <w:sz w:val="27"/>
                  <w:szCs w:val="27"/>
                </w:rPr>
                <w:t>in</w:t>
              </w:r>
              <w:proofErr w:type="gramEnd"/>
              <w:r>
                <w:rPr>
                  <w:rStyle w:val="Lienhypertexte"/>
                  <w:sz w:val="27"/>
                  <w:szCs w:val="27"/>
                </w:rPr>
                <w:t xml:space="preserve"> urban stormwater drains: Experience at Universidad del Valle, Cali, Colombia. </w:t>
              </w:r>
            </w:hyperlink>
          </w:p>
          <w:p w:rsidR="00892B33" w:rsidRDefault="00892B33">
            <w:pPr>
              <w:pStyle w:val="docsum-authors"/>
              <w:rPr>
                <w:sz w:val="27"/>
                <w:szCs w:val="27"/>
              </w:rPr>
            </w:pPr>
            <w:r>
              <w:rPr>
                <w:sz w:val="27"/>
                <w:szCs w:val="27"/>
              </w:rPr>
              <w:t>Velásquez OL, Guzmán G, Cuellar OL, Piedrahita M, Reina CA.</w:t>
            </w:r>
          </w:p>
          <w:p w:rsidR="00892B33" w:rsidRDefault="00892B33">
            <w:pPr>
              <w:pStyle w:val="docsum-journal-citation"/>
              <w:spacing w:before="0"/>
              <w:rPr>
                <w:color w:val="4D8055"/>
                <w:sz w:val="27"/>
                <w:szCs w:val="27"/>
              </w:rPr>
            </w:pPr>
            <w:r>
              <w:rPr>
                <w:color w:val="4D8055"/>
                <w:sz w:val="27"/>
                <w:szCs w:val="27"/>
              </w:rPr>
              <w:t xml:space="preserve">Biomedica. 2026 Aug </w:t>
            </w:r>
            <w:proofErr w:type="gramStart"/>
            <w:r>
              <w:rPr>
                <w:color w:val="4D8055"/>
                <w:sz w:val="27"/>
                <w:szCs w:val="27"/>
              </w:rPr>
              <w:t>20;</w:t>
            </w:r>
            <w:proofErr w:type="gramEnd"/>
            <w:r>
              <w:rPr>
                <w:color w:val="4D8055"/>
                <w:sz w:val="27"/>
                <w:szCs w:val="27"/>
              </w:rPr>
              <w:t xml:space="preserve">46(3):409-420. </w:t>
            </w:r>
            <w:proofErr w:type="gramStart"/>
            <w:r>
              <w:rPr>
                <w:color w:val="4D8055"/>
                <w:sz w:val="27"/>
                <w:szCs w:val="27"/>
              </w:rPr>
              <w:t>doi:</w:t>
            </w:r>
            <w:proofErr w:type="gramEnd"/>
            <w:r>
              <w:rPr>
                <w:color w:val="4D8055"/>
                <w:sz w:val="27"/>
                <w:szCs w:val="27"/>
              </w:rPr>
              <w:t xml:space="preserve"> 10.7705/biomedica.7960.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42757796</w:t>
            </w:r>
            <w:r>
              <w:rPr>
                <w:color w:val="4D8055"/>
                <w:sz w:val="27"/>
                <w:szCs w:val="27"/>
              </w:rPr>
              <w:t xml:space="preserve">      </w:t>
            </w:r>
            <w:r>
              <w:rPr>
                <w:rStyle w:val="language"/>
                <w:color w:val="4D8055"/>
                <w:sz w:val="27"/>
                <w:szCs w:val="27"/>
              </w:rPr>
              <w:t>English, Spanish.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52. </w:t>
            </w:r>
          </w:p>
        </w:tc>
        <w:tc>
          <w:tcPr>
            <w:tcW w:w="0" w:type="auto"/>
            <w:vAlign w:val="center"/>
            <w:hideMark/>
          </w:tcPr>
          <w:p w:rsidR="00892B33" w:rsidRDefault="00892B33">
            <w:pPr>
              <w:pStyle w:val="docsum-content"/>
              <w:spacing w:before="0"/>
              <w:rPr>
                <w:sz w:val="27"/>
                <w:szCs w:val="27"/>
              </w:rPr>
            </w:pPr>
            <w:hyperlink r:id="rId55" w:history="1">
              <w:r>
                <w:rPr>
                  <w:rStyle w:val="Lienhypertexte"/>
                  <w:sz w:val="27"/>
                  <w:szCs w:val="27"/>
                </w:rPr>
                <w:t xml:space="preserve">Predictors of chronic arthralgia following chikungunya virus infection. </w:t>
              </w:r>
            </w:hyperlink>
          </w:p>
          <w:p w:rsidR="00892B33" w:rsidRDefault="00892B33">
            <w:pPr>
              <w:pStyle w:val="docsum-authors"/>
              <w:rPr>
                <w:sz w:val="27"/>
                <w:szCs w:val="27"/>
              </w:rPr>
            </w:pPr>
            <w:r>
              <w:rPr>
                <w:sz w:val="27"/>
                <w:szCs w:val="27"/>
              </w:rPr>
              <w:t>Jha H, Khan MT, Khan N, Gupta S.</w:t>
            </w:r>
          </w:p>
          <w:p w:rsidR="00892B33" w:rsidRDefault="00892B33">
            <w:pPr>
              <w:pStyle w:val="docsum-journal-citation"/>
              <w:spacing w:before="0"/>
              <w:rPr>
                <w:color w:val="4D8055"/>
                <w:sz w:val="27"/>
                <w:szCs w:val="27"/>
              </w:rPr>
            </w:pPr>
            <w:r>
              <w:rPr>
                <w:color w:val="4D8055"/>
                <w:sz w:val="27"/>
                <w:szCs w:val="27"/>
              </w:rPr>
              <w:t xml:space="preserve">GMS Hyg Infect Control. 2026 Jul </w:t>
            </w:r>
            <w:proofErr w:type="gramStart"/>
            <w:r>
              <w:rPr>
                <w:color w:val="4D8055"/>
                <w:sz w:val="27"/>
                <w:szCs w:val="27"/>
              </w:rPr>
              <w:t>17;</w:t>
            </w:r>
            <w:proofErr w:type="gramEnd"/>
            <w:r>
              <w:rPr>
                <w:color w:val="4D8055"/>
                <w:sz w:val="27"/>
                <w:szCs w:val="27"/>
              </w:rPr>
              <w:t xml:space="preserve">21:Doc55. </w:t>
            </w:r>
            <w:proofErr w:type="gramStart"/>
            <w:r>
              <w:rPr>
                <w:color w:val="4D8055"/>
                <w:sz w:val="27"/>
                <w:szCs w:val="27"/>
              </w:rPr>
              <w:t>doi:</w:t>
            </w:r>
            <w:proofErr w:type="gramEnd"/>
            <w:r>
              <w:rPr>
                <w:color w:val="4D8055"/>
                <w:sz w:val="27"/>
                <w:szCs w:val="27"/>
              </w:rPr>
              <w:t xml:space="preserve"> 10.3205/dgkh000664.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42756906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53. </w:t>
            </w:r>
          </w:p>
        </w:tc>
        <w:tc>
          <w:tcPr>
            <w:tcW w:w="0" w:type="auto"/>
            <w:vAlign w:val="center"/>
            <w:hideMark/>
          </w:tcPr>
          <w:p w:rsidR="00892B33" w:rsidRDefault="00892B33">
            <w:pPr>
              <w:pStyle w:val="docsum-content"/>
              <w:spacing w:before="0"/>
              <w:rPr>
                <w:sz w:val="27"/>
                <w:szCs w:val="27"/>
              </w:rPr>
            </w:pPr>
            <w:hyperlink r:id="rId56" w:history="1">
              <w:r>
                <w:rPr>
                  <w:rStyle w:val="Lienhypertexte"/>
                  <w:sz w:val="27"/>
                  <w:szCs w:val="27"/>
                </w:rPr>
                <w:t xml:space="preserve">Atypical Presentation of Chikungunya in a 64-Year-Old </w:t>
              </w:r>
              <w:proofErr w:type="gramStart"/>
              <w:r>
                <w:rPr>
                  <w:rStyle w:val="Lienhypertexte"/>
                  <w:sz w:val="27"/>
                  <w:szCs w:val="27"/>
                </w:rPr>
                <w:t>Man:</w:t>
              </w:r>
              <w:proofErr w:type="gramEnd"/>
              <w:r>
                <w:rPr>
                  <w:rStyle w:val="Lienhypertexte"/>
                  <w:sz w:val="27"/>
                  <w:szCs w:val="27"/>
                </w:rPr>
                <w:t xml:space="preserve"> A Case Report From the UAE. </w:t>
              </w:r>
            </w:hyperlink>
          </w:p>
          <w:p w:rsidR="00892B33" w:rsidRDefault="00892B33">
            <w:pPr>
              <w:pStyle w:val="docsum-authors"/>
              <w:rPr>
                <w:sz w:val="27"/>
                <w:szCs w:val="27"/>
              </w:rPr>
            </w:pPr>
            <w:r>
              <w:rPr>
                <w:sz w:val="27"/>
                <w:szCs w:val="27"/>
              </w:rPr>
              <w:t>Moustafa T, Dilawar M, Osama F, Zahid SI.</w:t>
            </w:r>
          </w:p>
          <w:p w:rsidR="00892B33" w:rsidRDefault="00892B33">
            <w:pPr>
              <w:pStyle w:val="docsum-journal-citation"/>
              <w:spacing w:before="0"/>
              <w:rPr>
                <w:color w:val="4D8055"/>
                <w:sz w:val="27"/>
                <w:szCs w:val="27"/>
              </w:rPr>
            </w:pPr>
            <w:r>
              <w:rPr>
                <w:color w:val="4D8055"/>
                <w:sz w:val="27"/>
                <w:szCs w:val="27"/>
              </w:rPr>
              <w:t xml:space="preserve">Cureus. 2026 Aug </w:t>
            </w:r>
            <w:proofErr w:type="gramStart"/>
            <w:r>
              <w:rPr>
                <w:color w:val="4D8055"/>
                <w:sz w:val="27"/>
                <w:szCs w:val="27"/>
              </w:rPr>
              <w:t>17;</w:t>
            </w:r>
            <w:proofErr w:type="gramEnd"/>
            <w:r>
              <w:rPr>
                <w:color w:val="4D8055"/>
                <w:sz w:val="27"/>
                <w:szCs w:val="27"/>
              </w:rPr>
              <w:t xml:space="preserve">18(8):e114696. </w:t>
            </w:r>
            <w:proofErr w:type="gramStart"/>
            <w:r>
              <w:rPr>
                <w:color w:val="4D8055"/>
                <w:sz w:val="27"/>
                <w:szCs w:val="27"/>
              </w:rPr>
              <w:t>doi:</w:t>
            </w:r>
            <w:proofErr w:type="gramEnd"/>
            <w:r>
              <w:rPr>
                <w:color w:val="4D8055"/>
                <w:sz w:val="27"/>
                <w:szCs w:val="27"/>
              </w:rPr>
              <w:t xml:space="preserve"> 10.7759/cureus.114696. eCollection 2026 Aug.</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42756358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54. </w:t>
            </w:r>
          </w:p>
        </w:tc>
        <w:tc>
          <w:tcPr>
            <w:tcW w:w="0" w:type="auto"/>
            <w:vAlign w:val="center"/>
            <w:hideMark/>
          </w:tcPr>
          <w:p w:rsidR="00892B33" w:rsidRDefault="00892B33">
            <w:pPr>
              <w:pStyle w:val="docsum-content"/>
              <w:spacing w:before="0"/>
              <w:rPr>
                <w:sz w:val="27"/>
                <w:szCs w:val="27"/>
              </w:rPr>
            </w:pPr>
            <w:hyperlink r:id="rId57" w:history="1">
              <w:r>
                <w:rPr>
                  <w:rStyle w:val="Lienhypertexte"/>
                  <w:sz w:val="27"/>
                  <w:szCs w:val="27"/>
                </w:rPr>
                <w:t xml:space="preserve">Diagnostic accuracy of recombinase polymerase amplification-based assays for mosquito-borne virus detection in clinical </w:t>
              </w:r>
              <w:proofErr w:type="gramStart"/>
              <w:r>
                <w:rPr>
                  <w:rStyle w:val="Lienhypertexte"/>
                  <w:sz w:val="27"/>
                  <w:szCs w:val="27"/>
                </w:rPr>
                <w:t>samples:</w:t>
              </w:r>
              <w:proofErr w:type="gramEnd"/>
              <w:r>
                <w:rPr>
                  <w:rStyle w:val="Lienhypertexte"/>
                  <w:sz w:val="27"/>
                  <w:szCs w:val="27"/>
                </w:rPr>
                <w:t xml:space="preserve"> a systematic review and meta-analysis. </w:t>
              </w:r>
            </w:hyperlink>
          </w:p>
          <w:p w:rsidR="00892B33" w:rsidRDefault="00892B33">
            <w:pPr>
              <w:pStyle w:val="docsum-authors"/>
              <w:rPr>
                <w:sz w:val="27"/>
                <w:szCs w:val="27"/>
              </w:rPr>
            </w:pPr>
            <w:r>
              <w:rPr>
                <w:sz w:val="27"/>
                <w:szCs w:val="27"/>
              </w:rPr>
              <w:t>Gao Y, Chen J.</w:t>
            </w:r>
          </w:p>
          <w:p w:rsidR="00892B33" w:rsidRDefault="00892B33">
            <w:pPr>
              <w:pStyle w:val="docsum-journal-citation"/>
              <w:spacing w:before="0"/>
              <w:rPr>
                <w:color w:val="4D8055"/>
                <w:sz w:val="27"/>
                <w:szCs w:val="27"/>
              </w:rPr>
            </w:pPr>
            <w:r>
              <w:rPr>
                <w:color w:val="4D8055"/>
                <w:sz w:val="27"/>
                <w:szCs w:val="27"/>
              </w:rPr>
              <w:t xml:space="preserve">Front Cell Infect Microbiol. 2026 Sep </w:t>
            </w:r>
            <w:proofErr w:type="gramStart"/>
            <w:r>
              <w:rPr>
                <w:color w:val="4D8055"/>
                <w:sz w:val="27"/>
                <w:szCs w:val="27"/>
              </w:rPr>
              <w:t>3;</w:t>
            </w:r>
            <w:proofErr w:type="gramEnd"/>
            <w:r>
              <w:rPr>
                <w:color w:val="4D8055"/>
                <w:sz w:val="27"/>
                <w:szCs w:val="27"/>
              </w:rPr>
              <w:t xml:space="preserve">16:1911702. </w:t>
            </w:r>
            <w:proofErr w:type="gramStart"/>
            <w:r>
              <w:rPr>
                <w:color w:val="4D8055"/>
                <w:sz w:val="27"/>
                <w:szCs w:val="27"/>
              </w:rPr>
              <w:t>doi:</w:t>
            </w:r>
            <w:proofErr w:type="gramEnd"/>
            <w:r>
              <w:rPr>
                <w:color w:val="4D8055"/>
                <w:sz w:val="27"/>
                <w:szCs w:val="27"/>
              </w:rPr>
              <w:t xml:space="preserve"> 10.3389/fcimb.2026.1911702.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42755592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55. </w:t>
            </w:r>
          </w:p>
        </w:tc>
        <w:tc>
          <w:tcPr>
            <w:tcW w:w="0" w:type="auto"/>
            <w:vAlign w:val="center"/>
            <w:hideMark/>
          </w:tcPr>
          <w:p w:rsidR="00892B33" w:rsidRDefault="00892B33">
            <w:pPr>
              <w:pStyle w:val="docsum-content"/>
              <w:spacing w:before="0"/>
              <w:rPr>
                <w:sz w:val="27"/>
                <w:szCs w:val="27"/>
              </w:rPr>
            </w:pPr>
            <w:hyperlink r:id="rId58" w:history="1">
              <w:r>
                <w:rPr>
                  <w:rStyle w:val="Lienhypertexte"/>
                  <w:sz w:val="27"/>
                  <w:szCs w:val="27"/>
                </w:rPr>
                <w:t xml:space="preserve">External quality assurance of molecular serotype detection of dengue virus RNA among virus research and diagnostic laboratories in India. </w:t>
              </w:r>
            </w:hyperlink>
          </w:p>
          <w:p w:rsidR="00892B33" w:rsidRDefault="00892B33">
            <w:pPr>
              <w:pStyle w:val="docsum-authors"/>
              <w:rPr>
                <w:sz w:val="27"/>
                <w:szCs w:val="27"/>
              </w:rPr>
            </w:pPr>
            <w:r>
              <w:rPr>
                <w:sz w:val="27"/>
                <w:szCs w:val="27"/>
              </w:rPr>
              <w:lastRenderedPageBreak/>
              <w:t>Ramalingam G, Krishnan S, Mukhopadhyay L, Gupta N, Patchaiyappan M, Subramani K, Kaur H, Ganesan ST.</w:t>
            </w:r>
          </w:p>
          <w:p w:rsidR="00892B33" w:rsidRDefault="00892B33">
            <w:pPr>
              <w:pStyle w:val="docsum-journal-citation"/>
              <w:spacing w:before="0"/>
              <w:rPr>
                <w:color w:val="4D8055"/>
                <w:sz w:val="27"/>
                <w:szCs w:val="27"/>
              </w:rPr>
            </w:pPr>
            <w:r>
              <w:rPr>
                <w:color w:val="4D8055"/>
                <w:sz w:val="27"/>
                <w:szCs w:val="27"/>
              </w:rPr>
              <w:t xml:space="preserve">Front Cell Infect Microbiol. 2026 Sep </w:t>
            </w:r>
            <w:proofErr w:type="gramStart"/>
            <w:r>
              <w:rPr>
                <w:color w:val="4D8055"/>
                <w:sz w:val="27"/>
                <w:szCs w:val="27"/>
              </w:rPr>
              <w:t>3;</w:t>
            </w:r>
            <w:proofErr w:type="gramEnd"/>
            <w:r>
              <w:rPr>
                <w:color w:val="4D8055"/>
                <w:sz w:val="27"/>
                <w:szCs w:val="27"/>
              </w:rPr>
              <w:t xml:space="preserve">16:1919409. </w:t>
            </w:r>
            <w:proofErr w:type="gramStart"/>
            <w:r>
              <w:rPr>
                <w:color w:val="4D8055"/>
                <w:sz w:val="27"/>
                <w:szCs w:val="27"/>
              </w:rPr>
              <w:t>doi:</w:t>
            </w:r>
            <w:proofErr w:type="gramEnd"/>
            <w:r>
              <w:rPr>
                <w:color w:val="4D8055"/>
                <w:sz w:val="27"/>
                <w:szCs w:val="27"/>
              </w:rPr>
              <w:t xml:space="preserve"> 10.3389/fcimb.2026.1919409.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42755533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56. </w:t>
            </w:r>
          </w:p>
        </w:tc>
        <w:tc>
          <w:tcPr>
            <w:tcW w:w="0" w:type="auto"/>
            <w:vAlign w:val="center"/>
            <w:hideMark/>
          </w:tcPr>
          <w:p w:rsidR="00892B33" w:rsidRDefault="00892B33">
            <w:pPr>
              <w:pStyle w:val="docsum-content"/>
              <w:spacing w:before="0"/>
              <w:rPr>
                <w:sz w:val="27"/>
                <w:szCs w:val="27"/>
              </w:rPr>
            </w:pPr>
            <w:hyperlink r:id="rId59" w:history="1">
              <w:r>
                <w:rPr>
                  <w:rStyle w:val="Lienhypertexte"/>
                  <w:sz w:val="27"/>
                  <w:szCs w:val="27"/>
                </w:rPr>
                <w:t xml:space="preserve">Resurgence and molecular epidemiology of dengue virus serotype 4 amid the COVID-19 pandemic in Thailand. </w:t>
              </w:r>
            </w:hyperlink>
          </w:p>
          <w:p w:rsidR="00892B33" w:rsidRDefault="00892B33">
            <w:pPr>
              <w:pStyle w:val="docsum-authors"/>
              <w:rPr>
                <w:sz w:val="27"/>
                <w:szCs w:val="27"/>
              </w:rPr>
            </w:pPr>
            <w:r>
              <w:rPr>
                <w:sz w:val="27"/>
                <w:szCs w:val="27"/>
              </w:rPr>
              <w:t>Obaga LB, Boondouylan T, Nuwong W, Horthongkham N, Suwannakarn K, Ajawatanawong P, Athiprayoon P, Boonmee A, Tanlieng N, Sayasit K, Chaimayo C.</w:t>
            </w:r>
          </w:p>
          <w:p w:rsidR="00892B33" w:rsidRDefault="00892B33">
            <w:pPr>
              <w:pStyle w:val="docsum-journal-citation"/>
              <w:spacing w:before="0"/>
              <w:rPr>
                <w:color w:val="4D8055"/>
                <w:sz w:val="27"/>
                <w:szCs w:val="27"/>
              </w:rPr>
            </w:pPr>
            <w:r>
              <w:rPr>
                <w:color w:val="4D8055"/>
                <w:sz w:val="27"/>
                <w:szCs w:val="27"/>
              </w:rPr>
              <w:t xml:space="preserve">J Clin Virol. 2026 </w:t>
            </w:r>
            <w:proofErr w:type="gramStart"/>
            <w:r>
              <w:rPr>
                <w:color w:val="4D8055"/>
                <w:sz w:val="27"/>
                <w:szCs w:val="27"/>
              </w:rPr>
              <w:t>Oct;</w:t>
            </w:r>
            <w:proofErr w:type="gramEnd"/>
            <w:r>
              <w:rPr>
                <w:color w:val="4D8055"/>
                <w:sz w:val="27"/>
                <w:szCs w:val="27"/>
              </w:rPr>
              <w:t xml:space="preserve">186:106004. </w:t>
            </w:r>
            <w:proofErr w:type="gramStart"/>
            <w:r>
              <w:rPr>
                <w:color w:val="4D8055"/>
                <w:sz w:val="27"/>
                <w:szCs w:val="27"/>
              </w:rPr>
              <w:t>doi:</w:t>
            </w:r>
            <w:proofErr w:type="gramEnd"/>
            <w:r>
              <w:rPr>
                <w:color w:val="4D8055"/>
                <w:sz w:val="27"/>
                <w:szCs w:val="27"/>
              </w:rPr>
              <w:t xml:space="preserve"> 10.1016/j.jcv.2026.106004. Epub 2026 Sep 15.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42753459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57. </w:t>
            </w:r>
          </w:p>
        </w:tc>
        <w:tc>
          <w:tcPr>
            <w:tcW w:w="0" w:type="auto"/>
            <w:vAlign w:val="center"/>
            <w:hideMark/>
          </w:tcPr>
          <w:p w:rsidR="00892B33" w:rsidRDefault="00892B33">
            <w:pPr>
              <w:pStyle w:val="docsum-content"/>
              <w:spacing w:before="0"/>
              <w:rPr>
                <w:sz w:val="27"/>
                <w:szCs w:val="27"/>
              </w:rPr>
            </w:pPr>
            <w:hyperlink r:id="rId60" w:history="1">
              <w:r>
                <w:rPr>
                  <w:rStyle w:val="Lienhypertexte"/>
                  <w:sz w:val="27"/>
                  <w:szCs w:val="27"/>
                </w:rPr>
                <w:t xml:space="preserve">Sharing is not </w:t>
              </w:r>
              <w:proofErr w:type="gramStart"/>
              <w:r>
                <w:rPr>
                  <w:rStyle w:val="Lienhypertexte"/>
                  <w:sz w:val="27"/>
                  <w:szCs w:val="27"/>
                </w:rPr>
                <w:t>caring:</w:t>
              </w:r>
              <w:proofErr w:type="gramEnd"/>
              <w:r>
                <w:rPr>
                  <w:rStyle w:val="Lienhypertexte"/>
                  <w:sz w:val="27"/>
                  <w:szCs w:val="27"/>
                </w:rPr>
                <w:t xml:space="preserve"> Near-germline and polyreactive memory B cells in primary dengue. </w:t>
              </w:r>
            </w:hyperlink>
          </w:p>
          <w:p w:rsidR="00892B33" w:rsidRDefault="00892B33">
            <w:pPr>
              <w:pStyle w:val="docsum-authors"/>
              <w:rPr>
                <w:sz w:val="27"/>
                <w:szCs w:val="27"/>
              </w:rPr>
            </w:pPr>
            <w:r>
              <w:rPr>
                <w:sz w:val="27"/>
                <w:szCs w:val="27"/>
              </w:rPr>
              <w:t>Lowman KE, Aogo RA, Katzelnick LC.</w:t>
            </w:r>
          </w:p>
          <w:p w:rsidR="00892B33" w:rsidRDefault="00892B33">
            <w:pPr>
              <w:pStyle w:val="docsum-journal-citation"/>
              <w:spacing w:before="0"/>
              <w:rPr>
                <w:color w:val="4D8055"/>
                <w:sz w:val="27"/>
                <w:szCs w:val="27"/>
              </w:rPr>
            </w:pPr>
            <w:r>
              <w:rPr>
                <w:color w:val="4D8055"/>
                <w:sz w:val="27"/>
                <w:szCs w:val="27"/>
              </w:rPr>
              <w:t xml:space="preserve">Cell Rep. 2026 Sep </w:t>
            </w:r>
            <w:proofErr w:type="gramStart"/>
            <w:r>
              <w:rPr>
                <w:color w:val="4D8055"/>
                <w:sz w:val="27"/>
                <w:szCs w:val="27"/>
              </w:rPr>
              <w:t>22;</w:t>
            </w:r>
            <w:proofErr w:type="gramEnd"/>
            <w:r>
              <w:rPr>
                <w:color w:val="4D8055"/>
                <w:sz w:val="27"/>
                <w:szCs w:val="27"/>
              </w:rPr>
              <w:t xml:space="preserve">45(9):117956. </w:t>
            </w:r>
            <w:proofErr w:type="gramStart"/>
            <w:r>
              <w:rPr>
                <w:color w:val="4D8055"/>
                <w:sz w:val="27"/>
                <w:szCs w:val="27"/>
              </w:rPr>
              <w:t>doi:</w:t>
            </w:r>
            <w:proofErr w:type="gramEnd"/>
            <w:r>
              <w:rPr>
                <w:color w:val="4D8055"/>
                <w:sz w:val="27"/>
                <w:szCs w:val="27"/>
              </w:rPr>
              <w:t xml:space="preserve"> 10.1016/j.celrep.2026.117956. Epub 2026 Sep 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42715094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58. </w:t>
            </w:r>
          </w:p>
        </w:tc>
        <w:tc>
          <w:tcPr>
            <w:tcW w:w="0" w:type="auto"/>
            <w:vAlign w:val="center"/>
            <w:hideMark/>
          </w:tcPr>
          <w:p w:rsidR="00892B33" w:rsidRDefault="00892B33">
            <w:pPr>
              <w:pStyle w:val="docsum-content"/>
              <w:spacing w:before="0"/>
              <w:rPr>
                <w:sz w:val="27"/>
                <w:szCs w:val="27"/>
              </w:rPr>
            </w:pPr>
            <w:hyperlink r:id="rId61" w:history="1">
              <w:r>
                <w:rPr>
                  <w:rStyle w:val="Lienhypertexte"/>
                  <w:sz w:val="27"/>
                  <w:szCs w:val="27"/>
                </w:rPr>
                <w:t xml:space="preserve">A theoretical model for optimal fluid maintenance in clinical dengue patients. </w:t>
              </w:r>
            </w:hyperlink>
          </w:p>
          <w:p w:rsidR="00892B33" w:rsidRDefault="00892B33">
            <w:pPr>
              <w:pStyle w:val="docsum-authors"/>
              <w:rPr>
                <w:sz w:val="27"/>
                <w:szCs w:val="27"/>
              </w:rPr>
            </w:pPr>
            <w:r>
              <w:rPr>
                <w:sz w:val="27"/>
                <w:szCs w:val="27"/>
              </w:rPr>
              <w:t>Islam MH, Masud MA, Kim BN, Park A, Kim S.</w:t>
            </w:r>
          </w:p>
          <w:p w:rsidR="00892B33" w:rsidRDefault="00892B33">
            <w:pPr>
              <w:pStyle w:val="docsum-journal-citation"/>
              <w:spacing w:before="0"/>
              <w:rPr>
                <w:color w:val="4D8055"/>
                <w:sz w:val="27"/>
                <w:szCs w:val="27"/>
              </w:rPr>
            </w:pPr>
            <w:r>
              <w:rPr>
                <w:color w:val="4D8055"/>
                <w:sz w:val="27"/>
                <w:szCs w:val="27"/>
              </w:rPr>
              <w:t xml:space="preserve">J Theor Biol. 2026 Dec </w:t>
            </w:r>
            <w:proofErr w:type="gramStart"/>
            <w:r>
              <w:rPr>
                <w:color w:val="4D8055"/>
                <w:sz w:val="27"/>
                <w:szCs w:val="27"/>
              </w:rPr>
              <w:t>7;</w:t>
            </w:r>
            <w:proofErr w:type="gramEnd"/>
            <w:r>
              <w:rPr>
                <w:color w:val="4D8055"/>
                <w:sz w:val="27"/>
                <w:szCs w:val="27"/>
              </w:rPr>
              <w:t xml:space="preserve">635:112578. </w:t>
            </w:r>
            <w:proofErr w:type="gramStart"/>
            <w:r>
              <w:rPr>
                <w:color w:val="4D8055"/>
                <w:sz w:val="27"/>
                <w:szCs w:val="27"/>
              </w:rPr>
              <w:t>doi:</w:t>
            </w:r>
            <w:proofErr w:type="gramEnd"/>
            <w:r>
              <w:rPr>
                <w:color w:val="4D8055"/>
                <w:sz w:val="27"/>
                <w:szCs w:val="27"/>
              </w:rPr>
              <w:t xml:space="preserve"> 10.1016/j.jtbi.2026.112578. Epub 2026 Sep 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42692403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59. </w:t>
            </w:r>
          </w:p>
        </w:tc>
        <w:tc>
          <w:tcPr>
            <w:tcW w:w="0" w:type="auto"/>
            <w:vAlign w:val="center"/>
            <w:hideMark/>
          </w:tcPr>
          <w:p w:rsidR="00892B33" w:rsidRDefault="00892B33">
            <w:pPr>
              <w:pStyle w:val="docsum-content"/>
              <w:spacing w:before="0"/>
              <w:rPr>
                <w:sz w:val="27"/>
                <w:szCs w:val="27"/>
              </w:rPr>
            </w:pPr>
            <w:hyperlink r:id="rId62" w:history="1">
              <w:r>
                <w:rPr>
                  <w:rStyle w:val="Lienhypertexte"/>
                  <w:sz w:val="27"/>
                  <w:szCs w:val="27"/>
                </w:rPr>
                <w:t xml:space="preserve">Biochemical and molecular characterization of organophosphate resistance in Aedes aegypti in the sub-Himalayan region of West Bengal, India. </w:t>
              </w:r>
            </w:hyperlink>
          </w:p>
          <w:p w:rsidR="00892B33" w:rsidRDefault="00892B33">
            <w:pPr>
              <w:pStyle w:val="docsum-authors"/>
              <w:rPr>
                <w:sz w:val="27"/>
                <w:szCs w:val="27"/>
              </w:rPr>
            </w:pPr>
            <w:r>
              <w:rPr>
                <w:sz w:val="27"/>
                <w:szCs w:val="27"/>
              </w:rPr>
              <w:t>Das S, Das P, Saha A, Ghosh S, Tamang A, Thakur S, Saha D.</w:t>
            </w:r>
          </w:p>
          <w:p w:rsidR="00892B33" w:rsidRDefault="00892B33">
            <w:pPr>
              <w:pStyle w:val="docsum-journal-citation"/>
              <w:spacing w:before="0"/>
              <w:rPr>
                <w:color w:val="4D8055"/>
                <w:sz w:val="27"/>
                <w:szCs w:val="27"/>
              </w:rPr>
            </w:pPr>
            <w:r>
              <w:rPr>
                <w:color w:val="4D8055"/>
                <w:sz w:val="27"/>
                <w:szCs w:val="27"/>
              </w:rPr>
              <w:t xml:space="preserve">Ecotoxicol Environ Saf. 2026 Sep </w:t>
            </w:r>
            <w:proofErr w:type="gramStart"/>
            <w:r>
              <w:rPr>
                <w:color w:val="4D8055"/>
                <w:sz w:val="27"/>
                <w:szCs w:val="27"/>
              </w:rPr>
              <w:t>15;</w:t>
            </w:r>
            <w:proofErr w:type="gramEnd"/>
            <w:r>
              <w:rPr>
                <w:color w:val="4D8055"/>
                <w:sz w:val="27"/>
                <w:szCs w:val="27"/>
              </w:rPr>
              <w:t xml:space="preserve">323:120749. </w:t>
            </w:r>
            <w:proofErr w:type="gramStart"/>
            <w:r>
              <w:rPr>
                <w:color w:val="4D8055"/>
                <w:sz w:val="27"/>
                <w:szCs w:val="27"/>
              </w:rPr>
              <w:t>doi:</w:t>
            </w:r>
            <w:proofErr w:type="gramEnd"/>
            <w:r>
              <w:rPr>
                <w:color w:val="4D8055"/>
                <w:sz w:val="27"/>
                <w:szCs w:val="27"/>
              </w:rPr>
              <w:t xml:space="preserve"> 10.1016/j.ecoenv.2026.120749. Epub 2026 Sep 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42691840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60. </w:t>
            </w:r>
          </w:p>
        </w:tc>
        <w:tc>
          <w:tcPr>
            <w:tcW w:w="0" w:type="auto"/>
            <w:vAlign w:val="center"/>
            <w:hideMark/>
          </w:tcPr>
          <w:p w:rsidR="00892B33" w:rsidRDefault="00892B33">
            <w:pPr>
              <w:pStyle w:val="docsum-content"/>
              <w:spacing w:before="0"/>
              <w:rPr>
                <w:sz w:val="27"/>
                <w:szCs w:val="27"/>
              </w:rPr>
            </w:pPr>
            <w:hyperlink r:id="rId63" w:history="1">
              <w:r>
                <w:rPr>
                  <w:rStyle w:val="Lienhypertexte"/>
                  <w:sz w:val="27"/>
                  <w:szCs w:val="27"/>
                </w:rPr>
                <w:t xml:space="preserve">Flavokawain B inhibits ER-associated protein dislocation and reduces infectious Zika virus production. </w:t>
              </w:r>
            </w:hyperlink>
          </w:p>
          <w:p w:rsidR="00892B33" w:rsidRDefault="00892B33">
            <w:pPr>
              <w:pStyle w:val="docsum-authors"/>
              <w:rPr>
                <w:sz w:val="27"/>
                <w:szCs w:val="27"/>
              </w:rPr>
            </w:pPr>
            <w:r>
              <w:rPr>
                <w:sz w:val="27"/>
                <w:szCs w:val="27"/>
              </w:rPr>
              <w:t>Yan W, Zhong Y, Fang S.</w:t>
            </w:r>
          </w:p>
          <w:p w:rsidR="00892B33" w:rsidRDefault="00892B33">
            <w:pPr>
              <w:pStyle w:val="docsum-journal-citation"/>
              <w:spacing w:before="0"/>
              <w:rPr>
                <w:color w:val="4D8055"/>
                <w:sz w:val="27"/>
                <w:szCs w:val="27"/>
              </w:rPr>
            </w:pPr>
            <w:r>
              <w:rPr>
                <w:color w:val="4D8055"/>
                <w:sz w:val="27"/>
                <w:szCs w:val="27"/>
              </w:rPr>
              <w:t xml:space="preserve">Biochem Biophys Res Commun. 2026 Oct </w:t>
            </w:r>
            <w:proofErr w:type="gramStart"/>
            <w:r>
              <w:rPr>
                <w:color w:val="4D8055"/>
                <w:sz w:val="27"/>
                <w:szCs w:val="27"/>
              </w:rPr>
              <w:t>15;</w:t>
            </w:r>
            <w:proofErr w:type="gramEnd"/>
            <w:r>
              <w:rPr>
                <w:color w:val="4D8055"/>
                <w:sz w:val="27"/>
                <w:szCs w:val="27"/>
              </w:rPr>
              <w:t xml:space="preserve">835:154518. </w:t>
            </w:r>
            <w:proofErr w:type="gramStart"/>
            <w:r>
              <w:rPr>
                <w:color w:val="4D8055"/>
                <w:sz w:val="27"/>
                <w:szCs w:val="27"/>
              </w:rPr>
              <w:t>doi:</w:t>
            </w:r>
            <w:proofErr w:type="gramEnd"/>
            <w:r>
              <w:rPr>
                <w:color w:val="4D8055"/>
                <w:sz w:val="27"/>
                <w:szCs w:val="27"/>
              </w:rPr>
              <w:t xml:space="preserve"> 10.1016/j.bbrc.2026.154518. Epub 2026 Aug 31.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42679751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61. </w:t>
            </w:r>
          </w:p>
        </w:tc>
        <w:tc>
          <w:tcPr>
            <w:tcW w:w="0" w:type="auto"/>
            <w:vAlign w:val="center"/>
            <w:hideMark/>
          </w:tcPr>
          <w:p w:rsidR="00892B33" w:rsidRDefault="00892B33">
            <w:pPr>
              <w:pStyle w:val="docsum-content"/>
              <w:spacing w:before="0"/>
              <w:rPr>
                <w:sz w:val="27"/>
                <w:szCs w:val="27"/>
              </w:rPr>
            </w:pPr>
            <w:hyperlink r:id="rId64" w:history="1">
              <w:r>
                <w:rPr>
                  <w:rStyle w:val="Lienhypertexte"/>
                  <w:sz w:val="27"/>
                  <w:szCs w:val="27"/>
                </w:rPr>
                <w:t xml:space="preserve">Trophoblast metabolic reprogramming triggers adverse pregnancy outcomes during DENV-2 infection in mice. </w:t>
              </w:r>
            </w:hyperlink>
          </w:p>
          <w:p w:rsidR="00892B33" w:rsidRDefault="00892B33">
            <w:pPr>
              <w:pStyle w:val="docsum-authors"/>
              <w:rPr>
                <w:sz w:val="27"/>
                <w:szCs w:val="27"/>
              </w:rPr>
            </w:pPr>
            <w:r>
              <w:rPr>
                <w:sz w:val="27"/>
                <w:szCs w:val="27"/>
              </w:rPr>
              <w:t>Wang H, Xue F-Y, He S-Q, Yang J-F, Zhang H, Cao J-Y, Chang J-T, Zhang C, An J, Sheng Z-Y, Wang P-G.</w:t>
            </w:r>
          </w:p>
          <w:p w:rsidR="00892B33" w:rsidRDefault="00892B33">
            <w:pPr>
              <w:pStyle w:val="docsum-journal-citation"/>
              <w:spacing w:before="0"/>
              <w:rPr>
                <w:color w:val="4D8055"/>
                <w:sz w:val="27"/>
                <w:szCs w:val="27"/>
              </w:rPr>
            </w:pPr>
            <w:r>
              <w:rPr>
                <w:color w:val="4D8055"/>
                <w:sz w:val="27"/>
                <w:szCs w:val="27"/>
              </w:rPr>
              <w:lastRenderedPageBreak/>
              <w:t xml:space="preserve">J Virol. 2026 Sep </w:t>
            </w:r>
            <w:proofErr w:type="gramStart"/>
            <w:r>
              <w:rPr>
                <w:color w:val="4D8055"/>
                <w:sz w:val="27"/>
                <w:szCs w:val="27"/>
              </w:rPr>
              <w:t>22;</w:t>
            </w:r>
            <w:proofErr w:type="gramEnd"/>
            <w:r>
              <w:rPr>
                <w:color w:val="4D8055"/>
                <w:sz w:val="27"/>
                <w:szCs w:val="27"/>
              </w:rPr>
              <w:t xml:space="preserve">100(9):e0030026. </w:t>
            </w:r>
            <w:proofErr w:type="gramStart"/>
            <w:r>
              <w:rPr>
                <w:color w:val="4D8055"/>
                <w:sz w:val="27"/>
                <w:szCs w:val="27"/>
              </w:rPr>
              <w:t>doi:</w:t>
            </w:r>
            <w:proofErr w:type="gramEnd"/>
            <w:r>
              <w:rPr>
                <w:color w:val="4D8055"/>
                <w:sz w:val="27"/>
                <w:szCs w:val="27"/>
              </w:rPr>
              <w:t xml:space="preserve"> 10.1128/jvi.00300-26. Epub 2026 Aug 21.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42627407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62. </w:t>
            </w:r>
          </w:p>
        </w:tc>
        <w:tc>
          <w:tcPr>
            <w:tcW w:w="0" w:type="auto"/>
            <w:vAlign w:val="center"/>
            <w:hideMark/>
          </w:tcPr>
          <w:p w:rsidR="00892B33" w:rsidRDefault="00892B33">
            <w:pPr>
              <w:pStyle w:val="docsum-content"/>
              <w:spacing w:before="0"/>
              <w:rPr>
                <w:sz w:val="27"/>
                <w:szCs w:val="27"/>
              </w:rPr>
            </w:pPr>
            <w:hyperlink r:id="rId65" w:history="1">
              <w:r>
                <w:rPr>
                  <w:rStyle w:val="Lienhypertexte"/>
                  <w:sz w:val="27"/>
                  <w:szCs w:val="27"/>
                </w:rPr>
                <w:t xml:space="preserve">Development and External Validation of Logistic Regression Models Integrating Conventional Complete Blood Count and Cell Population Data for Predicting RT-PCR-Confirmed Dengue. </w:t>
              </w:r>
            </w:hyperlink>
          </w:p>
          <w:p w:rsidR="00892B33" w:rsidRDefault="00892B33">
            <w:pPr>
              <w:pStyle w:val="docsum-authors"/>
              <w:rPr>
                <w:sz w:val="27"/>
                <w:szCs w:val="27"/>
              </w:rPr>
            </w:pPr>
            <w:r>
              <w:rPr>
                <w:sz w:val="27"/>
                <w:szCs w:val="27"/>
              </w:rPr>
              <w:t>Hsu LC, Weng YC, Liu WC.</w:t>
            </w:r>
          </w:p>
          <w:p w:rsidR="00892B33" w:rsidRDefault="00892B33">
            <w:pPr>
              <w:pStyle w:val="docsum-journal-citation"/>
              <w:spacing w:before="0"/>
              <w:rPr>
                <w:color w:val="4D8055"/>
                <w:sz w:val="27"/>
                <w:szCs w:val="27"/>
              </w:rPr>
            </w:pPr>
            <w:r>
              <w:rPr>
                <w:color w:val="4D8055"/>
                <w:sz w:val="27"/>
                <w:szCs w:val="27"/>
              </w:rPr>
              <w:t xml:space="preserve">J Clin Lab Anal. 2026 </w:t>
            </w:r>
            <w:proofErr w:type="gramStart"/>
            <w:r>
              <w:rPr>
                <w:color w:val="4D8055"/>
                <w:sz w:val="27"/>
                <w:szCs w:val="27"/>
              </w:rPr>
              <w:t>Sep;</w:t>
            </w:r>
            <w:proofErr w:type="gramEnd"/>
            <w:r>
              <w:rPr>
                <w:color w:val="4D8055"/>
                <w:sz w:val="27"/>
                <w:szCs w:val="27"/>
              </w:rPr>
              <w:t xml:space="preserve">40(18):e70334. </w:t>
            </w:r>
            <w:proofErr w:type="gramStart"/>
            <w:r>
              <w:rPr>
                <w:color w:val="4D8055"/>
                <w:sz w:val="27"/>
                <w:szCs w:val="27"/>
              </w:rPr>
              <w:t>doi:</w:t>
            </w:r>
            <w:proofErr w:type="gramEnd"/>
            <w:r>
              <w:rPr>
                <w:color w:val="4D8055"/>
                <w:sz w:val="27"/>
                <w:szCs w:val="27"/>
              </w:rPr>
              <w:t xml:space="preserve"> 10.1002/jcla.70334. Epub 2026 Aug 19.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42619337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63. </w:t>
            </w:r>
          </w:p>
        </w:tc>
        <w:tc>
          <w:tcPr>
            <w:tcW w:w="0" w:type="auto"/>
            <w:vAlign w:val="center"/>
            <w:hideMark/>
          </w:tcPr>
          <w:p w:rsidR="00892B33" w:rsidRDefault="00892B33">
            <w:pPr>
              <w:pStyle w:val="docsum-content"/>
              <w:spacing w:before="0"/>
              <w:rPr>
                <w:sz w:val="27"/>
                <w:szCs w:val="27"/>
              </w:rPr>
            </w:pPr>
            <w:hyperlink r:id="rId66" w:history="1">
              <w:r>
                <w:rPr>
                  <w:rStyle w:val="Lienhypertexte"/>
                  <w:sz w:val="27"/>
                  <w:szCs w:val="27"/>
                </w:rPr>
                <w:t xml:space="preserve">A nanoluciferase-expressing attenuated CHIKV vaccine strain enables rapid and visual drug screening </w:t>
              </w:r>
              <w:r>
                <w:rPr>
                  <w:rStyle w:val="Accentuation"/>
                  <w:color w:val="0000FF"/>
                  <w:sz w:val="27"/>
                  <w:szCs w:val="27"/>
                  <w:u w:val="single"/>
                </w:rPr>
                <w:t>in vitro</w:t>
              </w:r>
              <w:r>
                <w:rPr>
                  <w:rStyle w:val="Lienhypertexte"/>
                  <w:sz w:val="27"/>
                  <w:szCs w:val="27"/>
                </w:rPr>
                <w:t xml:space="preserve"> and </w:t>
              </w:r>
              <w:r>
                <w:rPr>
                  <w:rStyle w:val="Accentuation"/>
                  <w:color w:val="0000FF"/>
                  <w:sz w:val="27"/>
                  <w:szCs w:val="27"/>
                  <w:u w:val="single"/>
                </w:rPr>
                <w:t>in vivo</w:t>
              </w:r>
              <w:r>
                <w:rPr>
                  <w:rStyle w:val="Lienhypertexte"/>
                  <w:sz w:val="27"/>
                  <w:szCs w:val="27"/>
                </w:rPr>
                <w:t xml:space="preserve">. </w:t>
              </w:r>
            </w:hyperlink>
          </w:p>
          <w:p w:rsidR="00892B33" w:rsidRDefault="00892B33">
            <w:pPr>
              <w:pStyle w:val="docsum-authors"/>
              <w:rPr>
                <w:sz w:val="27"/>
                <w:szCs w:val="27"/>
              </w:rPr>
            </w:pPr>
            <w:r>
              <w:rPr>
                <w:sz w:val="27"/>
                <w:szCs w:val="27"/>
              </w:rPr>
              <w:t>Zheng M, Pan Z, Jiang Y, Guo Y, Chang W, Tang H, Chen X, Xiang Y, Wang X, Wang Z, Chang R, Liu L, Zhao P, Feng Y, Xia X.</w:t>
            </w:r>
          </w:p>
          <w:p w:rsidR="00892B33" w:rsidRDefault="00892B33">
            <w:pPr>
              <w:pStyle w:val="docsum-journal-citation"/>
              <w:spacing w:before="0"/>
              <w:rPr>
                <w:color w:val="4D8055"/>
                <w:sz w:val="27"/>
                <w:szCs w:val="27"/>
              </w:rPr>
            </w:pPr>
            <w:r>
              <w:rPr>
                <w:color w:val="4D8055"/>
                <w:sz w:val="27"/>
                <w:szCs w:val="27"/>
              </w:rPr>
              <w:t xml:space="preserve">J Virol. 2026 Sep </w:t>
            </w:r>
            <w:proofErr w:type="gramStart"/>
            <w:r>
              <w:rPr>
                <w:color w:val="4D8055"/>
                <w:sz w:val="27"/>
                <w:szCs w:val="27"/>
              </w:rPr>
              <w:t>22;</w:t>
            </w:r>
            <w:proofErr w:type="gramEnd"/>
            <w:r>
              <w:rPr>
                <w:color w:val="4D8055"/>
                <w:sz w:val="27"/>
                <w:szCs w:val="27"/>
              </w:rPr>
              <w:t xml:space="preserve">100(9):e0046626. </w:t>
            </w:r>
            <w:proofErr w:type="gramStart"/>
            <w:r>
              <w:rPr>
                <w:color w:val="4D8055"/>
                <w:sz w:val="27"/>
                <w:szCs w:val="27"/>
              </w:rPr>
              <w:t>doi:</w:t>
            </w:r>
            <w:proofErr w:type="gramEnd"/>
            <w:r>
              <w:rPr>
                <w:color w:val="4D8055"/>
                <w:sz w:val="27"/>
                <w:szCs w:val="27"/>
              </w:rPr>
              <w:t xml:space="preserve"> 10.1128/jvi.00466-26. Epub 2026 Aug 11.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42578665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64. </w:t>
            </w:r>
          </w:p>
        </w:tc>
        <w:tc>
          <w:tcPr>
            <w:tcW w:w="0" w:type="auto"/>
            <w:vAlign w:val="center"/>
            <w:hideMark/>
          </w:tcPr>
          <w:p w:rsidR="00892B33" w:rsidRDefault="00892B33">
            <w:pPr>
              <w:pStyle w:val="docsum-content"/>
              <w:spacing w:before="0"/>
              <w:rPr>
                <w:sz w:val="27"/>
                <w:szCs w:val="27"/>
              </w:rPr>
            </w:pPr>
            <w:hyperlink r:id="rId67" w:history="1">
              <w:r>
                <w:rPr>
                  <w:rStyle w:val="Lienhypertexte"/>
                  <w:sz w:val="27"/>
                  <w:szCs w:val="27"/>
                </w:rPr>
                <w:t xml:space="preserve">Advanced next-generation vaccines for dengue and other flaviviral infections. </w:t>
              </w:r>
            </w:hyperlink>
          </w:p>
          <w:p w:rsidR="00892B33" w:rsidRDefault="00892B33">
            <w:pPr>
              <w:pStyle w:val="docsum-authors"/>
              <w:rPr>
                <w:sz w:val="27"/>
                <w:szCs w:val="27"/>
              </w:rPr>
            </w:pPr>
            <w:r>
              <w:rPr>
                <w:sz w:val="27"/>
                <w:szCs w:val="27"/>
              </w:rPr>
              <w:t>Camer GA, Endoh T, Kayama K, Teraoka H, Sohail Z, Endoh D.</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63(3):424-426. </w:t>
            </w:r>
            <w:proofErr w:type="gramStart"/>
            <w:r>
              <w:rPr>
                <w:color w:val="4D8055"/>
                <w:sz w:val="27"/>
                <w:szCs w:val="27"/>
              </w:rPr>
              <w:t>doi:</w:t>
            </w:r>
            <w:proofErr w:type="gramEnd"/>
            <w:r>
              <w:rPr>
                <w:color w:val="4D8055"/>
                <w:sz w:val="27"/>
                <w:szCs w:val="27"/>
              </w:rPr>
              <w:t xml:space="preserve"> 10.4103/jvbd.jvbd_319_25.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42507508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65. </w:t>
            </w:r>
          </w:p>
        </w:tc>
        <w:tc>
          <w:tcPr>
            <w:tcW w:w="0" w:type="auto"/>
            <w:vAlign w:val="center"/>
            <w:hideMark/>
          </w:tcPr>
          <w:p w:rsidR="00892B33" w:rsidRDefault="00892B33">
            <w:pPr>
              <w:pStyle w:val="docsum-content"/>
              <w:spacing w:before="0"/>
              <w:rPr>
                <w:sz w:val="27"/>
                <w:szCs w:val="27"/>
              </w:rPr>
            </w:pPr>
            <w:hyperlink r:id="rId68" w:history="1">
              <w:r>
                <w:rPr>
                  <w:rStyle w:val="Lienhypertexte"/>
                  <w:sz w:val="27"/>
                  <w:szCs w:val="27"/>
                </w:rPr>
                <w:t xml:space="preserve">Enhanced Zika virus suppression by coupling ribavirin with biodegradable drug delivery. </w:t>
              </w:r>
            </w:hyperlink>
          </w:p>
          <w:p w:rsidR="00892B33" w:rsidRDefault="00892B33">
            <w:pPr>
              <w:pStyle w:val="docsum-authors"/>
              <w:rPr>
                <w:sz w:val="27"/>
                <w:szCs w:val="27"/>
              </w:rPr>
            </w:pPr>
            <w:r>
              <w:rPr>
                <w:sz w:val="27"/>
                <w:szCs w:val="27"/>
              </w:rPr>
              <w:t>Rodriguez J, Waterman A 4th, Blahove MR, Saviskas JA, Santos-Villalobos BG, Wallace MA, Carter JR.</w:t>
            </w:r>
          </w:p>
          <w:p w:rsidR="00892B33" w:rsidRDefault="00892B33">
            <w:pPr>
              <w:pStyle w:val="docsum-journal-citation"/>
              <w:spacing w:before="0"/>
              <w:rPr>
                <w:color w:val="4D8055"/>
                <w:sz w:val="27"/>
                <w:szCs w:val="27"/>
              </w:rPr>
            </w:pPr>
            <w:r>
              <w:rPr>
                <w:color w:val="4D8055"/>
                <w:sz w:val="27"/>
                <w:szCs w:val="27"/>
              </w:rPr>
              <w:t xml:space="preserve">J Pharm Sci. 2026 </w:t>
            </w:r>
            <w:proofErr w:type="gramStart"/>
            <w:r>
              <w:rPr>
                <w:color w:val="4D8055"/>
                <w:sz w:val="27"/>
                <w:szCs w:val="27"/>
              </w:rPr>
              <w:t>Sep;</w:t>
            </w:r>
            <w:proofErr w:type="gramEnd"/>
            <w:r>
              <w:rPr>
                <w:color w:val="4D8055"/>
                <w:sz w:val="27"/>
                <w:szCs w:val="27"/>
              </w:rPr>
              <w:t xml:space="preserve">115(9):104406. </w:t>
            </w:r>
            <w:proofErr w:type="gramStart"/>
            <w:r>
              <w:rPr>
                <w:color w:val="4D8055"/>
                <w:sz w:val="27"/>
                <w:szCs w:val="27"/>
              </w:rPr>
              <w:t>doi:</w:t>
            </w:r>
            <w:proofErr w:type="gramEnd"/>
            <w:r>
              <w:rPr>
                <w:color w:val="4D8055"/>
                <w:sz w:val="27"/>
                <w:szCs w:val="27"/>
              </w:rPr>
              <w:t xml:space="preserve"> 10.1016/j.xphs.2026.104406. Epub 2026 Jul 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42413733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66. </w:t>
            </w:r>
          </w:p>
        </w:tc>
        <w:tc>
          <w:tcPr>
            <w:tcW w:w="0" w:type="auto"/>
            <w:vAlign w:val="center"/>
            <w:hideMark/>
          </w:tcPr>
          <w:p w:rsidR="00892B33" w:rsidRDefault="00892B33">
            <w:pPr>
              <w:pStyle w:val="docsum-content"/>
              <w:spacing w:before="0"/>
              <w:rPr>
                <w:sz w:val="27"/>
                <w:szCs w:val="27"/>
              </w:rPr>
            </w:pPr>
            <w:hyperlink r:id="rId69" w:history="1">
              <w:r>
                <w:rPr>
                  <w:rStyle w:val="Lienhypertexte"/>
                  <w:sz w:val="27"/>
                  <w:szCs w:val="27"/>
                </w:rPr>
                <w:t xml:space="preserve">Trouble from the </w:t>
              </w:r>
              <w:proofErr w:type="gramStart"/>
              <w:r>
                <w:rPr>
                  <w:rStyle w:val="Lienhypertexte"/>
                  <w:sz w:val="27"/>
                  <w:szCs w:val="27"/>
                </w:rPr>
                <w:t>tiger:</w:t>
              </w:r>
              <w:proofErr w:type="gramEnd"/>
              <w:r>
                <w:rPr>
                  <w:rStyle w:val="Lienhypertexte"/>
                  <w:sz w:val="27"/>
                  <w:szCs w:val="27"/>
                </w:rPr>
                <w:t xml:space="preserve"> first detection of dengue virus in Aedes albopictus in Australia during a 2024 dengue outbreak on Masig Island. </w:t>
              </w:r>
            </w:hyperlink>
          </w:p>
          <w:p w:rsidR="00892B33" w:rsidRDefault="00892B33">
            <w:pPr>
              <w:pStyle w:val="docsum-authors"/>
              <w:rPr>
                <w:sz w:val="27"/>
                <w:szCs w:val="27"/>
              </w:rPr>
            </w:pPr>
            <w:r>
              <w:rPr>
                <w:sz w:val="27"/>
                <w:szCs w:val="27"/>
              </w:rPr>
              <w:t>Muzari MO, Graham MC, Ehlers G, Bellwood R, Davis J, Peniyamina D, Devine GJ, Johnson BJ.</w:t>
            </w:r>
          </w:p>
          <w:p w:rsidR="00892B33" w:rsidRDefault="00892B33">
            <w:pPr>
              <w:pStyle w:val="docsum-journal-citation"/>
              <w:spacing w:before="0"/>
              <w:rPr>
                <w:color w:val="4D8055"/>
                <w:sz w:val="27"/>
                <w:szCs w:val="27"/>
              </w:rPr>
            </w:pPr>
            <w:r>
              <w:rPr>
                <w:color w:val="4D8055"/>
                <w:sz w:val="27"/>
                <w:szCs w:val="27"/>
              </w:rPr>
              <w:t xml:space="preserve">Parasit Vectors. 2026 Jul </w:t>
            </w:r>
            <w:proofErr w:type="gramStart"/>
            <w:r>
              <w:rPr>
                <w:color w:val="4D8055"/>
                <w:sz w:val="27"/>
                <w:szCs w:val="27"/>
              </w:rPr>
              <w:t>4;</w:t>
            </w:r>
            <w:proofErr w:type="gramEnd"/>
            <w:r>
              <w:rPr>
                <w:color w:val="4D8055"/>
                <w:sz w:val="27"/>
                <w:szCs w:val="27"/>
              </w:rPr>
              <w:t xml:space="preserve">19(1):414. </w:t>
            </w:r>
            <w:proofErr w:type="gramStart"/>
            <w:r>
              <w:rPr>
                <w:color w:val="4D8055"/>
                <w:sz w:val="27"/>
                <w:szCs w:val="27"/>
              </w:rPr>
              <w:t>doi:</w:t>
            </w:r>
            <w:proofErr w:type="gramEnd"/>
            <w:r>
              <w:rPr>
                <w:color w:val="4D8055"/>
                <w:sz w:val="27"/>
                <w:szCs w:val="27"/>
              </w:rPr>
              <w:t xml:space="preserve"> 10.1186/s13071-026-07553-4.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42401942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67. </w:t>
            </w:r>
          </w:p>
        </w:tc>
        <w:tc>
          <w:tcPr>
            <w:tcW w:w="0" w:type="auto"/>
            <w:vAlign w:val="center"/>
            <w:hideMark/>
          </w:tcPr>
          <w:p w:rsidR="00892B33" w:rsidRDefault="00892B33">
            <w:pPr>
              <w:pStyle w:val="docsum-content"/>
              <w:spacing w:before="0"/>
              <w:rPr>
                <w:sz w:val="27"/>
                <w:szCs w:val="27"/>
              </w:rPr>
            </w:pPr>
            <w:hyperlink r:id="rId70" w:history="1">
              <w:r>
                <w:rPr>
                  <w:rStyle w:val="Lienhypertexte"/>
                  <w:sz w:val="27"/>
                  <w:szCs w:val="27"/>
                </w:rPr>
                <w:t xml:space="preserve">Immune-reproductive cross talk in </w:t>
              </w:r>
              <w:proofErr w:type="gramStart"/>
              <w:r>
                <w:rPr>
                  <w:rStyle w:val="Lienhypertexte"/>
                  <w:sz w:val="27"/>
                  <w:szCs w:val="27"/>
                </w:rPr>
                <w:t>mosquitoes:</w:t>
              </w:r>
              <w:proofErr w:type="gramEnd"/>
              <w:r>
                <w:rPr>
                  <w:rStyle w:val="Lienhypertexte"/>
                  <w:sz w:val="27"/>
                  <w:szCs w:val="27"/>
                </w:rPr>
                <w:t xml:space="preserve"> molecular pathways and energy homeostasis. </w:t>
              </w:r>
            </w:hyperlink>
          </w:p>
          <w:p w:rsidR="00892B33" w:rsidRDefault="00892B33">
            <w:pPr>
              <w:pStyle w:val="docsum-authors"/>
              <w:rPr>
                <w:sz w:val="27"/>
                <w:szCs w:val="27"/>
              </w:rPr>
            </w:pPr>
            <w:r>
              <w:rPr>
                <w:sz w:val="27"/>
                <w:szCs w:val="27"/>
              </w:rPr>
              <w:t>Zheng F, Zhao C, Li X, Liu T, Wang S, Liu Z, Yu S, Wang Y.</w:t>
            </w:r>
          </w:p>
          <w:p w:rsidR="00892B33" w:rsidRDefault="00892B33">
            <w:pPr>
              <w:pStyle w:val="docsum-journal-citation"/>
              <w:spacing w:before="0"/>
              <w:rPr>
                <w:color w:val="4D8055"/>
                <w:sz w:val="27"/>
                <w:szCs w:val="27"/>
              </w:rPr>
            </w:pPr>
            <w:r>
              <w:rPr>
                <w:color w:val="4D8055"/>
                <w:sz w:val="27"/>
                <w:szCs w:val="27"/>
              </w:rPr>
              <w:t xml:space="preserve">Parasit Vectors. 2026 Jul </w:t>
            </w:r>
            <w:proofErr w:type="gramStart"/>
            <w:r>
              <w:rPr>
                <w:color w:val="4D8055"/>
                <w:sz w:val="27"/>
                <w:szCs w:val="27"/>
              </w:rPr>
              <w:t>3;</w:t>
            </w:r>
            <w:proofErr w:type="gramEnd"/>
            <w:r>
              <w:rPr>
                <w:color w:val="4D8055"/>
                <w:sz w:val="27"/>
                <w:szCs w:val="27"/>
              </w:rPr>
              <w:t xml:space="preserve">19(1):412. </w:t>
            </w:r>
            <w:proofErr w:type="gramStart"/>
            <w:r>
              <w:rPr>
                <w:color w:val="4D8055"/>
                <w:sz w:val="27"/>
                <w:szCs w:val="27"/>
              </w:rPr>
              <w:t>doi:</w:t>
            </w:r>
            <w:proofErr w:type="gramEnd"/>
            <w:r>
              <w:rPr>
                <w:color w:val="4D8055"/>
                <w:sz w:val="27"/>
                <w:szCs w:val="27"/>
              </w:rPr>
              <w:t xml:space="preserve"> 10.1186/s13071-026-07555-2.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42399999</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68. </w:t>
            </w:r>
          </w:p>
        </w:tc>
        <w:tc>
          <w:tcPr>
            <w:tcW w:w="0" w:type="auto"/>
            <w:vAlign w:val="center"/>
            <w:hideMark/>
          </w:tcPr>
          <w:p w:rsidR="00892B33" w:rsidRDefault="00892B33">
            <w:pPr>
              <w:pStyle w:val="docsum-content"/>
              <w:spacing w:before="0"/>
              <w:rPr>
                <w:sz w:val="27"/>
                <w:szCs w:val="27"/>
              </w:rPr>
            </w:pPr>
            <w:hyperlink r:id="rId71" w:history="1">
              <w:r>
                <w:rPr>
                  <w:rStyle w:val="Lienhypertexte"/>
                  <w:sz w:val="27"/>
                  <w:szCs w:val="27"/>
                </w:rPr>
                <w:t xml:space="preserve">The role of health institutions in the epidemiological surveillance of arboviral diseases in Rio Grande do Sul, </w:t>
              </w:r>
              <w:proofErr w:type="gramStart"/>
              <w:r>
                <w:rPr>
                  <w:rStyle w:val="Lienhypertexte"/>
                  <w:sz w:val="27"/>
                  <w:szCs w:val="27"/>
                </w:rPr>
                <w:t>Brazil:</w:t>
              </w:r>
              <w:proofErr w:type="gramEnd"/>
              <w:r>
                <w:rPr>
                  <w:rStyle w:val="Lienhypertexte"/>
                  <w:sz w:val="27"/>
                  <w:szCs w:val="27"/>
                </w:rPr>
                <w:t xml:space="preserve"> notification, hospitalization, and regional differences. </w:t>
              </w:r>
            </w:hyperlink>
          </w:p>
          <w:p w:rsidR="00892B33" w:rsidRDefault="00892B33">
            <w:pPr>
              <w:pStyle w:val="docsum-authors"/>
              <w:rPr>
                <w:sz w:val="27"/>
                <w:szCs w:val="27"/>
              </w:rPr>
            </w:pPr>
            <w:r>
              <w:rPr>
                <w:sz w:val="27"/>
                <w:szCs w:val="27"/>
              </w:rPr>
              <w:t>Kist LF, Wolf JM, Rocha MLG, da Silva AD, Pereira RB, da Veiga ABG.</w:t>
            </w:r>
          </w:p>
          <w:p w:rsidR="00892B33" w:rsidRDefault="00892B33">
            <w:pPr>
              <w:pStyle w:val="docsum-journal-citation"/>
              <w:spacing w:before="0"/>
              <w:rPr>
                <w:color w:val="4D8055"/>
                <w:sz w:val="27"/>
                <w:szCs w:val="27"/>
              </w:rPr>
            </w:pPr>
            <w:r>
              <w:rPr>
                <w:color w:val="4D8055"/>
                <w:sz w:val="27"/>
                <w:szCs w:val="27"/>
              </w:rPr>
              <w:t xml:space="preserve">BMC Public Health. 2026 Jul </w:t>
            </w:r>
            <w:proofErr w:type="gramStart"/>
            <w:r>
              <w:rPr>
                <w:color w:val="4D8055"/>
                <w:sz w:val="27"/>
                <w:szCs w:val="27"/>
              </w:rPr>
              <w:t>3;</w:t>
            </w:r>
            <w:proofErr w:type="gramEnd"/>
            <w:r>
              <w:rPr>
                <w:color w:val="4D8055"/>
                <w:sz w:val="27"/>
                <w:szCs w:val="27"/>
              </w:rPr>
              <w:t xml:space="preserve">26(1):2662. </w:t>
            </w:r>
            <w:proofErr w:type="gramStart"/>
            <w:r>
              <w:rPr>
                <w:color w:val="4D8055"/>
                <w:sz w:val="27"/>
                <w:szCs w:val="27"/>
              </w:rPr>
              <w:t>doi:</w:t>
            </w:r>
            <w:proofErr w:type="gramEnd"/>
            <w:r>
              <w:rPr>
                <w:color w:val="4D8055"/>
                <w:sz w:val="27"/>
                <w:szCs w:val="27"/>
              </w:rPr>
              <w:t xml:space="preserve"> 10.1186/s12889-026-28238-8.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42399836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69. </w:t>
            </w:r>
          </w:p>
        </w:tc>
        <w:tc>
          <w:tcPr>
            <w:tcW w:w="0" w:type="auto"/>
            <w:vAlign w:val="center"/>
            <w:hideMark/>
          </w:tcPr>
          <w:p w:rsidR="00892B33" w:rsidRDefault="00892B33">
            <w:pPr>
              <w:pStyle w:val="docsum-content"/>
              <w:spacing w:before="0"/>
              <w:rPr>
                <w:sz w:val="27"/>
                <w:szCs w:val="27"/>
              </w:rPr>
            </w:pPr>
            <w:hyperlink r:id="rId72" w:history="1">
              <w:r>
                <w:rPr>
                  <w:rStyle w:val="Lienhypertexte"/>
                  <w:sz w:val="27"/>
                  <w:szCs w:val="27"/>
                </w:rPr>
                <w:t xml:space="preserve">Acute kidney injury in children with acute febrile tropical illness. </w:t>
              </w:r>
            </w:hyperlink>
          </w:p>
          <w:p w:rsidR="00892B33" w:rsidRDefault="00892B33">
            <w:pPr>
              <w:pStyle w:val="docsum-authors"/>
              <w:rPr>
                <w:sz w:val="27"/>
                <w:szCs w:val="27"/>
              </w:rPr>
            </w:pPr>
            <w:r>
              <w:rPr>
                <w:sz w:val="27"/>
                <w:szCs w:val="27"/>
              </w:rPr>
              <w:t>Mahajan V, Vasudeva T, Singla S, Guglani V.</w:t>
            </w:r>
          </w:p>
          <w:p w:rsidR="00892B33" w:rsidRDefault="00892B33">
            <w:pPr>
              <w:pStyle w:val="docsum-journal-citation"/>
              <w:spacing w:before="0"/>
              <w:rPr>
                <w:color w:val="4D8055"/>
                <w:sz w:val="27"/>
                <w:szCs w:val="27"/>
              </w:rPr>
            </w:pPr>
            <w:r>
              <w:rPr>
                <w:color w:val="4D8055"/>
                <w:sz w:val="27"/>
                <w:szCs w:val="27"/>
              </w:rPr>
              <w:t xml:space="preserve">Pediatr Nephrol. 2026 </w:t>
            </w:r>
            <w:proofErr w:type="gramStart"/>
            <w:r>
              <w:rPr>
                <w:color w:val="4D8055"/>
                <w:sz w:val="27"/>
                <w:szCs w:val="27"/>
              </w:rPr>
              <w:t>Nov;</w:t>
            </w:r>
            <w:proofErr w:type="gramEnd"/>
            <w:r>
              <w:rPr>
                <w:color w:val="4D8055"/>
                <w:sz w:val="27"/>
                <w:szCs w:val="27"/>
              </w:rPr>
              <w:t xml:space="preserve">41(11):4065-4072. </w:t>
            </w:r>
            <w:proofErr w:type="gramStart"/>
            <w:r>
              <w:rPr>
                <w:color w:val="4D8055"/>
                <w:sz w:val="27"/>
                <w:szCs w:val="27"/>
              </w:rPr>
              <w:t>doi:</w:t>
            </w:r>
            <w:proofErr w:type="gramEnd"/>
            <w:r>
              <w:rPr>
                <w:color w:val="4D8055"/>
                <w:sz w:val="27"/>
                <w:szCs w:val="27"/>
              </w:rPr>
              <w:t xml:space="preserve"> 10.1007/s00467-026-07395-3. Epub 2026 Jun 13.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42288600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70. </w:t>
            </w:r>
          </w:p>
        </w:tc>
        <w:tc>
          <w:tcPr>
            <w:tcW w:w="0" w:type="auto"/>
            <w:vAlign w:val="center"/>
            <w:hideMark/>
          </w:tcPr>
          <w:p w:rsidR="00892B33" w:rsidRDefault="00892B33">
            <w:pPr>
              <w:pStyle w:val="docsum-content"/>
              <w:spacing w:before="0"/>
              <w:rPr>
                <w:sz w:val="27"/>
                <w:szCs w:val="27"/>
              </w:rPr>
            </w:pPr>
            <w:hyperlink r:id="rId73" w:history="1">
              <w:r>
                <w:rPr>
                  <w:rStyle w:val="Lienhypertexte"/>
                  <w:sz w:val="27"/>
                  <w:szCs w:val="27"/>
                </w:rPr>
                <w:t xml:space="preserve">Antiviral Potential of Onosma bracteata Against Chikungunya </w:t>
              </w:r>
              <w:proofErr w:type="gramStart"/>
              <w:r>
                <w:rPr>
                  <w:rStyle w:val="Lienhypertexte"/>
                  <w:sz w:val="27"/>
                  <w:szCs w:val="27"/>
                </w:rPr>
                <w:t>Virus:</w:t>
              </w:r>
              <w:proofErr w:type="gramEnd"/>
              <w:r>
                <w:rPr>
                  <w:rStyle w:val="Lienhypertexte"/>
                  <w:sz w:val="27"/>
                  <w:szCs w:val="27"/>
                </w:rPr>
                <w:t xml:space="preserve"> Experimental Validation and Computational Mechanistic Study. </w:t>
              </w:r>
            </w:hyperlink>
          </w:p>
          <w:p w:rsidR="00892B33" w:rsidRDefault="00892B33">
            <w:pPr>
              <w:pStyle w:val="docsum-authors"/>
              <w:rPr>
                <w:sz w:val="27"/>
                <w:szCs w:val="27"/>
              </w:rPr>
            </w:pPr>
            <w:r>
              <w:rPr>
                <w:sz w:val="27"/>
                <w:szCs w:val="27"/>
              </w:rPr>
              <w:t>Gayakvad B, Alagarasu K, Patel R, Ghanghav R, Parashar D, Solanki R, Khunt D, Chauhan K, Bhatt V, Chauhan SP, Vegad UG.</w:t>
            </w:r>
          </w:p>
          <w:p w:rsidR="00892B33" w:rsidRDefault="00892B33">
            <w:pPr>
              <w:pStyle w:val="docsum-journal-citation"/>
              <w:spacing w:before="0"/>
              <w:rPr>
                <w:color w:val="4D8055"/>
                <w:sz w:val="27"/>
                <w:szCs w:val="27"/>
              </w:rPr>
            </w:pPr>
            <w:r>
              <w:rPr>
                <w:color w:val="4D8055"/>
                <w:sz w:val="27"/>
                <w:szCs w:val="27"/>
              </w:rPr>
              <w:t xml:space="preserve">Appl Biochem Biotechnol. 2026 </w:t>
            </w:r>
            <w:proofErr w:type="gramStart"/>
            <w:r>
              <w:rPr>
                <w:color w:val="4D8055"/>
                <w:sz w:val="27"/>
                <w:szCs w:val="27"/>
              </w:rPr>
              <w:t>Oct;</w:t>
            </w:r>
            <w:proofErr w:type="gramEnd"/>
            <w:r>
              <w:rPr>
                <w:color w:val="4D8055"/>
                <w:sz w:val="27"/>
                <w:szCs w:val="27"/>
              </w:rPr>
              <w:t xml:space="preserve">198(10):7428-7447. </w:t>
            </w:r>
            <w:proofErr w:type="gramStart"/>
            <w:r>
              <w:rPr>
                <w:color w:val="4D8055"/>
                <w:sz w:val="27"/>
                <w:szCs w:val="27"/>
              </w:rPr>
              <w:t>doi:</w:t>
            </w:r>
            <w:proofErr w:type="gramEnd"/>
            <w:r>
              <w:rPr>
                <w:color w:val="4D8055"/>
                <w:sz w:val="27"/>
                <w:szCs w:val="27"/>
              </w:rPr>
              <w:t xml:space="preserve"> 10.1007/s12010-026-05764-0. Epub 2026 Jun 13.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42287533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71. </w:t>
            </w:r>
          </w:p>
        </w:tc>
        <w:tc>
          <w:tcPr>
            <w:tcW w:w="0" w:type="auto"/>
            <w:vAlign w:val="center"/>
            <w:hideMark/>
          </w:tcPr>
          <w:p w:rsidR="00892B33" w:rsidRDefault="00892B33">
            <w:pPr>
              <w:pStyle w:val="docsum-content"/>
              <w:spacing w:before="0"/>
              <w:rPr>
                <w:sz w:val="27"/>
                <w:szCs w:val="27"/>
              </w:rPr>
            </w:pPr>
            <w:hyperlink r:id="rId74" w:history="1">
              <w:r>
                <w:rPr>
                  <w:rStyle w:val="Lienhypertexte"/>
                  <w:sz w:val="27"/>
                  <w:szCs w:val="27"/>
                </w:rPr>
                <w:t xml:space="preserve">Juvenile hormone-mediated chromatin remodelling by cumulative action of downstream transcription factors, Hairy and Krüppel homolog 1. </w:t>
              </w:r>
            </w:hyperlink>
          </w:p>
          <w:p w:rsidR="00892B33" w:rsidRDefault="00892B33">
            <w:pPr>
              <w:pStyle w:val="docsum-authors"/>
              <w:rPr>
                <w:sz w:val="27"/>
                <w:szCs w:val="27"/>
              </w:rPr>
            </w:pPr>
            <w:r>
              <w:rPr>
                <w:sz w:val="27"/>
                <w:szCs w:val="27"/>
              </w:rPr>
              <w:t>Banerjee R, Jayapriya CS, Mohanty AK, Raikhel AS, Saha TT.</w:t>
            </w:r>
          </w:p>
          <w:p w:rsidR="00892B33" w:rsidRDefault="00892B33">
            <w:pPr>
              <w:pStyle w:val="docsum-journal-citation"/>
              <w:spacing w:before="0"/>
              <w:rPr>
                <w:color w:val="4D8055"/>
                <w:sz w:val="27"/>
                <w:szCs w:val="27"/>
              </w:rPr>
            </w:pPr>
            <w:r>
              <w:rPr>
                <w:color w:val="4D8055"/>
                <w:sz w:val="27"/>
                <w:szCs w:val="27"/>
              </w:rPr>
              <w:t xml:space="preserve">Commun Biol. 2026 May </w:t>
            </w:r>
            <w:proofErr w:type="gramStart"/>
            <w:r>
              <w:rPr>
                <w:color w:val="4D8055"/>
                <w:sz w:val="27"/>
                <w:szCs w:val="27"/>
              </w:rPr>
              <w:t>26;</w:t>
            </w:r>
            <w:proofErr w:type="gramEnd"/>
            <w:r>
              <w:rPr>
                <w:color w:val="4D8055"/>
                <w:sz w:val="27"/>
                <w:szCs w:val="27"/>
              </w:rPr>
              <w:t xml:space="preserve">9(1):1214. </w:t>
            </w:r>
            <w:proofErr w:type="gramStart"/>
            <w:r>
              <w:rPr>
                <w:color w:val="4D8055"/>
                <w:sz w:val="27"/>
                <w:szCs w:val="27"/>
              </w:rPr>
              <w:t>doi:</w:t>
            </w:r>
            <w:proofErr w:type="gramEnd"/>
            <w:r>
              <w:rPr>
                <w:color w:val="4D8055"/>
                <w:sz w:val="27"/>
                <w:szCs w:val="27"/>
              </w:rPr>
              <w:t xml:space="preserve"> 10.1038/s42003-026-10327-4.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42191887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72. </w:t>
            </w:r>
          </w:p>
        </w:tc>
        <w:tc>
          <w:tcPr>
            <w:tcW w:w="0" w:type="auto"/>
            <w:vAlign w:val="center"/>
            <w:hideMark/>
          </w:tcPr>
          <w:p w:rsidR="00892B33" w:rsidRDefault="00892B33">
            <w:pPr>
              <w:pStyle w:val="docsum-content"/>
              <w:spacing w:before="0"/>
              <w:rPr>
                <w:sz w:val="27"/>
                <w:szCs w:val="27"/>
              </w:rPr>
            </w:pPr>
            <w:hyperlink r:id="rId75" w:history="1">
              <w:r>
                <w:rPr>
                  <w:rStyle w:val="Lienhypertexte"/>
                  <w:sz w:val="27"/>
                  <w:szCs w:val="27"/>
                </w:rPr>
                <w:t xml:space="preserve">E2 Protein of Chikungunya </w:t>
              </w:r>
              <w:proofErr w:type="gramStart"/>
              <w:r>
                <w:rPr>
                  <w:rStyle w:val="Lienhypertexte"/>
                  <w:sz w:val="27"/>
                  <w:szCs w:val="27"/>
                </w:rPr>
                <w:t>Virus:</w:t>
              </w:r>
              <w:proofErr w:type="gramEnd"/>
              <w:r>
                <w:rPr>
                  <w:rStyle w:val="Lienhypertexte"/>
                  <w:sz w:val="27"/>
                  <w:szCs w:val="27"/>
                </w:rPr>
                <w:t xml:space="preserve"> A Narrative Review of Its Potential as a Therapeutic Target. </w:t>
              </w:r>
            </w:hyperlink>
          </w:p>
          <w:p w:rsidR="00892B33" w:rsidRDefault="00892B33">
            <w:pPr>
              <w:pStyle w:val="docsum-authors"/>
              <w:rPr>
                <w:sz w:val="27"/>
                <w:szCs w:val="27"/>
              </w:rPr>
            </w:pPr>
            <w:r>
              <w:rPr>
                <w:sz w:val="27"/>
                <w:szCs w:val="27"/>
              </w:rPr>
              <w:t>Yaekashi KM, Carneiro JA, Martelossi-Cebinelli G, Bertozzi MM, Ribas MSR, Zanluca C, Dos Santos CND, Casagrande R, Verri WA.</w:t>
            </w:r>
          </w:p>
          <w:p w:rsidR="00892B33" w:rsidRDefault="00892B33">
            <w:pPr>
              <w:pStyle w:val="docsum-journal-citation"/>
              <w:spacing w:before="0"/>
              <w:rPr>
                <w:color w:val="4D8055"/>
                <w:sz w:val="27"/>
                <w:szCs w:val="27"/>
              </w:rPr>
            </w:pPr>
            <w:r>
              <w:rPr>
                <w:color w:val="4D8055"/>
                <w:sz w:val="27"/>
                <w:szCs w:val="27"/>
              </w:rPr>
              <w:t xml:space="preserve">Curr Drug Targets. </w:t>
            </w:r>
            <w:proofErr w:type="gramStart"/>
            <w:r>
              <w:rPr>
                <w:color w:val="4D8055"/>
                <w:sz w:val="27"/>
                <w:szCs w:val="27"/>
              </w:rPr>
              <w:t>2026;</w:t>
            </w:r>
            <w:proofErr w:type="gramEnd"/>
            <w:r>
              <w:rPr>
                <w:color w:val="4D8055"/>
                <w:sz w:val="27"/>
                <w:szCs w:val="27"/>
              </w:rPr>
              <w:t xml:space="preserve">27(10):658-677. </w:t>
            </w:r>
            <w:proofErr w:type="gramStart"/>
            <w:r>
              <w:rPr>
                <w:color w:val="4D8055"/>
                <w:sz w:val="27"/>
                <w:szCs w:val="27"/>
              </w:rPr>
              <w:t>doi:</w:t>
            </w:r>
            <w:proofErr w:type="gramEnd"/>
            <w:r>
              <w:rPr>
                <w:color w:val="4D8055"/>
                <w:sz w:val="27"/>
                <w:szCs w:val="27"/>
              </w:rPr>
              <w:t xml:space="preserve"> 10.2174/0113894501436868260120100843.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41879445</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73. </w:t>
            </w:r>
          </w:p>
        </w:tc>
        <w:tc>
          <w:tcPr>
            <w:tcW w:w="0" w:type="auto"/>
            <w:vAlign w:val="center"/>
            <w:hideMark/>
          </w:tcPr>
          <w:p w:rsidR="00892B33" w:rsidRDefault="00892B33">
            <w:pPr>
              <w:pStyle w:val="docsum-content"/>
              <w:spacing w:before="0"/>
              <w:rPr>
                <w:sz w:val="27"/>
                <w:szCs w:val="27"/>
              </w:rPr>
            </w:pPr>
            <w:hyperlink r:id="rId76" w:history="1">
              <w:r>
                <w:rPr>
                  <w:rStyle w:val="Lienhypertexte"/>
                  <w:sz w:val="27"/>
                  <w:szCs w:val="27"/>
                </w:rPr>
                <w:t xml:space="preserve">CD5L as a potential immunomodulator in dengue severity. </w:t>
              </w:r>
            </w:hyperlink>
          </w:p>
          <w:p w:rsidR="00892B33" w:rsidRDefault="00892B33">
            <w:pPr>
              <w:pStyle w:val="docsum-authors"/>
              <w:rPr>
                <w:sz w:val="27"/>
                <w:szCs w:val="27"/>
              </w:rPr>
            </w:pPr>
            <w:r>
              <w:rPr>
                <w:sz w:val="27"/>
                <w:szCs w:val="27"/>
              </w:rPr>
              <w:t>Zainal N, Megasari NLA, Ling CK, Lin LJ, Abdullah A.</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63(3):383-389. </w:t>
            </w:r>
            <w:proofErr w:type="gramStart"/>
            <w:r>
              <w:rPr>
                <w:color w:val="4D8055"/>
                <w:sz w:val="27"/>
                <w:szCs w:val="27"/>
              </w:rPr>
              <w:t>doi:</w:t>
            </w:r>
            <w:proofErr w:type="gramEnd"/>
            <w:r>
              <w:rPr>
                <w:color w:val="4D8055"/>
                <w:sz w:val="27"/>
                <w:szCs w:val="27"/>
              </w:rPr>
              <w:t xml:space="preserve"> 10.4103/jvbd.jvbd_223_25.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41706431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74. </w:t>
            </w:r>
          </w:p>
        </w:tc>
        <w:tc>
          <w:tcPr>
            <w:tcW w:w="0" w:type="auto"/>
            <w:vAlign w:val="center"/>
            <w:hideMark/>
          </w:tcPr>
          <w:p w:rsidR="00892B33" w:rsidRDefault="00892B33">
            <w:pPr>
              <w:pStyle w:val="docsum-content"/>
              <w:spacing w:before="0"/>
              <w:rPr>
                <w:sz w:val="27"/>
                <w:szCs w:val="27"/>
              </w:rPr>
            </w:pPr>
            <w:hyperlink r:id="rId77" w:history="1">
              <w:r>
                <w:rPr>
                  <w:rStyle w:val="Lienhypertexte"/>
                  <w:sz w:val="27"/>
                  <w:szCs w:val="27"/>
                </w:rPr>
                <w:t xml:space="preserve">Community knowledge, attitudes, and practices regarding mosquito-borne diseases in rural Uttar Pradesh, India. </w:t>
              </w:r>
            </w:hyperlink>
          </w:p>
          <w:p w:rsidR="00892B33" w:rsidRDefault="00892B33">
            <w:pPr>
              <w:pStyle w:val="docsum-authors"/>
              <w:rPr>
                <w:sz w:val="27"/>
                <w:szCs w:val="27"/>
              </w:rPr>
            </w:pPr>
            <w:r>
              <w:rPr>
                <w:sz w:val="27"/>
                <w:szCs w:val="27"/>
              </w:rPr>
              <w:t>Goyal A, Pawar N, Nath B, Singhal A, Kumari S, Paul S.</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63(3):367-374. </w:t>
            </w:r>
            <w:proofErr w:type="gramStart"/>
            <w:r>
              <w:rPr>
                <w:color w:val="4D8055"/>
                <w:sz w:val="27"/>
                <w:szCs w:val="27"/>
              </w:rPr>
              <w:t>doi:</w:t>
            </w:r>
            <w:proofErr w:type="gramEnd"/>
            <w:r>
              <w:rPr>
                <w:color w:val="4D8055"/>
                <w:sz w:val="27"/>
                <w:szCs w:val="27"/>
              </w:rPr>
              <w:t xml:space="preserve"> 10.4103/jvbd.jvbd_244_25.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41451618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75. </w:t>
            </w:r>
          </w:p>
        </w:tc>
        <w:tc>
          <w:tcPr>
            <w:tcW w:w="0" w:type="auto"/>
            <w:vAlign w:val="center"/>
            <w:hideMark/>
          </w:tcPr>
          <w:p w:rsidR="00892B33" w:rsidRDefault="00892B33">
            <w:pPr>
              <w:pStyle w:val="docsum-content"/>
              <w:spacing w:before="0"/>
              <w:rPr>
                <w:sz w:val="27"/>
                <w:szCs w:val="27"/>
              </w:rPr>
            </w:pPr>
            <w:hyperlink r:id="rId78" w:history="1">
              <w:r>
                <w:rPr>
                  <w:rStyle w:val="Lienhypertexte"/>
                  <w:sz w:val="27"/>
                  <w:szCs w:val="27"/>
                </w:rPr>
                <w:t xml:space="preserve">Quantitative analysis of chikungunya virus with special emphasis on </w:t>
              </w:r>
              <w:proofErr w:type="gramStart"/>
              <w:r>
                <w:rPr>
                  <w:rStyle w:val="Lienhypertexte"/>
                  <w:sz w:val="27"/>
                  <w:szCs w:val="27"/>
                </w:rPr>
                <w:t>biosensors:</w:t>
              </w:r>
              <w:proofErr w:type="gramEnd"/>
              <w:r>
                <w:rPr>
                  <w:rStyle w:val="Lienhypertexte"/>
                  <w:sz w:val="27"/>
                  <w:szCs w:val="27"/>
                </w:rPr>
                <w:t xml:space="preserve"> A review. </w:t>
              </w:r>
            </w:hyperlink>
          </w:p>
          <w:p w:rsidR="00892B33" w:rsidRDefault="00892B33">
            <w:pPr>
              <w:pStyle w:val="docsum-authors"/>
              <w:rPr>
                <w:sz w:val="27"/>
                <w:szCs w:val="27"/>
              </w:rPr>
            </w:pPr>
            <w:r>
              <w:rPr>
                <w:sz w:val="27"/>
                <w:szCs w:val="27"/>
              </w:rPr>
              <w:t>Kumar P, Narang J, Pundir CS.</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63(3):279-292. </w:t>
            </w:r>
            <w:proofErr w:type="gramStart"/>
            <w:r>
              <w:rPr>
                <w:color w:val="4D8055"/>
                <w:sz w:val="27"/>
                <w:szCs w:val="27"/>
              </w:rPr>
              <w:t>doi:</w:t>
            </w:r>
            <w:proofErr w:type="gramEnd"/>
            <w:r>
              <w:rPr>
                <w:color w:val="4D8055"/>
                <w:sz w:val="27"/>
                <w:szCs w:val="27"/>
              </w:rPr>
              <w:t xml:space="preserve"> 10.4103/jvbd.jvbd_165_25.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41411073</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76. </w:t>
            </w:r>
          </w:p>
        </w:tc>
        <w:tc>
          <w:tcPr>
            <w:tcW w:w="0" w:type="auto"/>
            <w:vAlign w:val="center"/>
            <w:hideMark/>
          </w:tcPr>
          <w:p w:rsidR="00892B33" w:rsidRDefault="00892B33">
            <w:pPr>
              <w:pStyle w:val="docsum-content"/>
              <w:spacing w:before="0"/>
              <w:rPr>
                <w:sz w:val="27"/>
                <w:szCs w:val="27"/>
              </w:rPr>
            </w:pPr>
            <w:hyperlink r:id="rId79" w:history="1">
              <w:r>
                <w:rPr>
                  <w:rStyle w:val="Lienhypertexte"/>
                  <w:sz w:val="27"/>
                  <w:szCs w:val="27"/>
                </w:rPr>
                <w:t xml:space="preserve">Unraveling stress levels in post-dengue adults in a low-middle-income country. </w:t>
              </w:r>
            </w:hyperlink>
          </w:p>
          <w:p w:rsidR="00892B33" w:rsidRDefault="00892B33">
            <w:pPr>
              <w:pStyle w:val="docsum-authors"/>
              <w:rPr>
                <w:sz w:val="27"/>
                <w:szCs w:val="27"/>
              </w:rPr>
            </w:pPr>
            <w:r>
              <w:rPr>
                <w:sz w:val="27"/>
                <w:szCs w:val="27"/>
              </w:rPr>
              <w:t>Perera N, Prathapan S, Waas D, Wijewickrama A.</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63(3):361-366. </w:t>
            </w:r>
            <w:proofErr w:type="gramStart"/>
            <w:r>
              <w:rPr>
                <w:color w:val="4D8055"/>
                <w:sz w:val="27"/>
                <w:szCs w:val="27"/>
              </w:rPr>
              <w:t>doi:</w:t>
            </w:r>
            <w:proofErr w:type="gramEnd"/>
            <w:r>
              <w:rPr>
                <w:color w:val="4D8055"/>
                <w:sz w:val="27"/>
                <w:szCs w:val="27"/>
              </w:rPr>
              <w:t xml:space="preserve"> 10.4103/jvbd.jvbd_176_24.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41408973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77. </w:t>
            </w:r>
          </w:p>
        </w:tc>
        <w:tc>
          <w:tcPr>
            <w:tcW w:w="0" w:type="auto"/>
            <w:vAlign w:val="center"/>
            <w:hideMark/>
          </w:tcPr>
          <w:p w:rsidR="00892B33" w:rsidRDefault="00892B33">
            <w:pPr>
              <w:pStyle w:val="docsum-content"/>
              <w:spacing w:before="0"/>
              <w:rPr>
                <w:sz w:val="27"/>
                <w:szCs w:val="27"/>
              </w:rPr>
            </w:pPr>
            <w:hyperlink r:id="rId80" w:history="1">
              <w:r>
                <w:rPr>
                  <w:rStyle w:val="Lienhypertexte"/>
                  <w:sz w:val="27"/>
                  <w:szCs w:val="27"/>
                </w:rPr>
                <w:t xml:space="preserve">Unlocking the antiviral potential of </w:t>
              </w:r>
              <w:proofErr w:type="gramStart"/>
              <w:r>
                <w:rPr>
                  <w:rStyle w:val="Lienhypertexte"/>
                  <w:sz w:val="27"/>
                  <w:szCs w:val="27"/>
                </w:rPr>
                <w:t>chalcones:</w:t>
              </w:r>
              <w:proofErr w:type="gramEnd"/>
              <w:r>
                <w:rPr>
                  <w:rStyle w:val="Lienhypertexte"/>
                  <w:sz w:val="27"/>
                  <w:szCs w:val="27"/>
                </w:rPr>
                <w:t xml:space="preserve"> A computational approach against dengue virus NS5 Protein. </w:t>
              </w:r>
            </w:hyperlink>
          </w:p>
          <w:p w:rsidR="00892B33" w:rsidRDefault="00892B33">
            <w:pPr>
              <w:pStyle w:val="docsum-authors"/>
              <w:rPr>
                <w:sz w:val="27"/>
                <w:szCs w:val="27"/>
              </w:rPr>
            </w:pPr>
            <w:r>
              <w:rPr>
                <w:sz w:val="27"/>
                <w:szCs w:val="27"/>
              </w:rPr>
              <w:t>Ekolama BA, Ezediuno LO, George BT.</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63(3):317-323. </w:t>
            </w:r>
            <w:proofErr w:type="gramStart"/>
            <w:r>
              <w:rPr>
                <w:color w:val="4D8055"/>
                <w:sz w:val="27"/>
                <w:szCs w:val="27"/>
              </w:rPr>
              <w:t>doi:</w:t>
            </w:r>
            <w:proofErr w:type="gramEnd"/>
            <w:r>
              <w:rPr>
                <w:color w:val="4D8055"/>
                <w:sz w:val="27"/>
                <w:szCs w:val="27"/>
              </w:rPr>
              <w:t xml:space="preserve"> 10.4103/jvbd.jvbd_187_25.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41103020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78. </w:t>
            </w:r>
          </w:p>
        </w:tc>
        <w:tc>
          <w:tcPr>
            <w:tcW w:w="0" w:type="auto"/>
            <w:vAlign w:val="center"/>
            <w:hideMark/>
          </w:tcPr>
          <w:p w:rsidR="00892B33" w:rsidRDefault="00892B33">
            <w:pPr>
              <w:pStyle w:val="docsum-content"/>
              <w:spacing w:before="0"/>
              <w:rPr>
                <w:sz w:val="27"/>
                <w:szCs w:val="27"/>
              </w:rPr>
            </w:pPr>
            <w:hyperlink r:id="rId81" w:history="1">
              <w:r>
                <w:rPr>
                  <w:rStyle w:val="Lienhypertexte"/>
                  <w:sz w:val="27"/>
                  <w:szCs w:val="27"/>
                </w:rPr>
                <w:t xml:space="preserve">Evaluating the intrinsic adulticidal properties of a few commercial wall paints on Anopheles stephensi mosquitoes. </w:t>
              </w:r>
            </w:hyperlink>
          </w:p>
          <w:p w:rsidR="00892B33" w:rsidRDefault="00892B33">
            <w:pPr>
              <w:pStyle w:val="docsum-authors"/>
              <w:rPr>
                <w:sz w:val="27"/>
                <w:szCs w:val="27"/>
              </w:rPr>
            </w:pPr>
            <w:r>
              <w:rPr>
                <w:sz w:val="27"/>
                <w:szCs w:val="27"/>
              </w:rPr>
              <w:t>Singh B, Kumar D, Sharma S, Soni M, Gupta SK, Singh K, Singh H.</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63(3):324-329. </w:t>
            </w:r>
            <w:proofErr w:type="gramStart"/>
            <w:r>
              <w:rPr>
                <w:color w:val="4D8055"/>
                <w:sz w:val="27"/>
                <w:szCs w:val="27"/>
              </w:rPr>
              <w:t>doi:</w:t>
            </w:r>
            <w:proofErr w:type="gramEnd"/>
            <w:r>
              <w:rPr>
                <w:color w:val="4D8055"/>
                <w:sz w:val="27"/>
                <w:szCs w:val="27"/>
              </w:rPr>
              <w:t xml:space="preserve"> 10.4103/jvbd.jvbd_204_25.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41103019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79. </w:t>
            </w:r>
          </w:p>
        </w:tc>
        <w:tc>
          <w:tcPr>
            <w:tcW w:w="0" w:type="auto"/>
            <w:vAlign w:val="center"/>
            <w:hideMark/>
          </w:tcPr>
          <w:p w:rsidR="00892B33" w:rsidRDefault="00892B33">
            <w:pPr>
              <w:pStyle w:val="docsum-content"/>
              <w:spacing w:before="0"/>
              <w:rPr>
                <w:sz w:val="27"/>
                <w:szCs w:val="27"/>
              </w:rPr>
            </w:pPr>
            <w:hyperlink r:id="rId82" w:history="1">
              <w:r>
                <w:rPr>
                  <w:rStyle w:val="Lienhypertexte"/>
                  <w:sz w:val="27"/>
                  <w:szCs w:val="27"/>
                </w:rPr>
                <w:t xml:space="preserve">Entomological investigation of dengue outbreak in Raigarh, central </w:t>
              </w:r>
              <w:proofErr w:type="gramStart"/>
              <w:r>
                <w:rPr>
                  <w:rStyle w:val="Lienhypertexte"/>
                  <w:sz w:val="27"/>
                  <w:szCs w:val="27"/>
                </w:rPr>
                <w:t>India:</w:t>
              </w:r>
              <w:proofErr w:type="gramEnd"/>
              <w:r>
                <w:rPr>
                  <w:rStyle w:val="Lienhypertexte"/>
                  <w:sz w:val="27"/>
                  <w:szCs w:val="27"/>
                </w:rPr>
                <w:t xml:space="preserve"> Dominance of Aedes albopictus as the primary vector. </w:t>
              </w:r>
            </w:hyperlink>
          </w:p>
          <w:p w:rsidR="00892B33" w:rsidRDefault="00892B33">
            <w:pPr>
              <w:pStyle w:val="docsum-authors"/>
              <w:rPr>
                <w:sz w:val="27"/>
                <w:szCs w:val="27"/>
              </w:rPr>
            </w:pPr>
            <w:r>
              <w:rPr>
                <w:sz w:val="27"/>
                <w:szCs w:val="27"/>
              </w:rPr>
              <w:t>Sinha DP, Singh SP, Kulwedi TG, Kumar J, Bharti PK.</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63(3):390-395. </w:t>
            </w:r>
            <w:proofErr w:type="gramStart"/>
            <w:r>
              <w:rPr>
                <w:color w:val="4D8055"/>
                <w:sz w:val="27"/>
                <w:szCs w:val="27"/>
              </w:rPr>
              <w:t>doi:</w:t>
            </w:r>
            <w:proofErr w:type="gramEnd"/>
            <w:r>
              <w:rPr>
                <w:color w:val="4D8055"/>
                <w:sz w:val="27"/>
                <w:szCs w:val="27"/>
              </w:rPr>
              <w:t xml:space="preserve"> 10.4103/jvbd.jvbd_103_25.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40991486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80. </w:t>
            </w:r>
          </w:p>
        </w:tc>
        <w:tc>
          <w:tcPr>
            <w:tcW w:w="0" w:type="auto"/>
            <w:vAlign w:val="center"/>
            <w:hideMark/>
          </w:tcPr>
          <w:p w:rsidR="00892B33" w:rsidRDefault="00892B33">
            <w:pPr>
              <w:pStyle w:val="docsum-content"/>
              <w:spacing w:before="0"/>
              <w:rPr>
                <w:sz w:val="27"/>
                <w:szCs w:val="27"/>
              </w:rPr>
            </w:pPr>
            <w:hyperlink r:id="rId83" w:history="1">
              <w:r>
                <w:rPr>
                  <w:rStyle w:val="Lienhypertexte"/>
                  <w:sz w:val="27"/>
                  <w:szCs w:val="27"/>
                </w:rPr>
                <w:t xml:space="preserve">Enhancing Japanese encephalitis diagnosis with differential ELISA testing in </w:t>
              </w:r>
              <w:proofErr w:type="gramStart"/>
              <w:r>
                <w:rPr>
                  <w:rStyle w:val="Lienhypertexte"/>
                  <w:sz w:val="27"/>
                  <w:szCs w:val="27"/>
                </w:rPr>
                <w:t>India:</w:t>
              </w:r>
              <w:proofErr w:type="gramEnd"/>
              <w:r>
                <w:rPr>
                  <w:rStyle w:val="Lienhypertexte"/>
                  <w:sz w:val="27"/>
                  <w:szCs w:val="27"/>
                </w:rPr>
                <w:t xml:space="preserve"> A comparative evaluation of two JE IgM capture ELISA kits. </w:t>
              </w:r>
            </w:hyperlink>
          </w:p>
          <w:p w:rsidR="00892B33" w:rsidRDefault="00892B33">
            <w:pPr>
              <w:pStyle w:val="docsum-authors"/>
              <w:rPr>
                <w:sz w:val="27"/>
                <w:szCs w:val="27"/>
              </w:rPr>
            </w:pPr>
            <w:r>
              <w:rPr>
                <w:sz w:val="27"/>
                <w:szCs w:val="27"/>
              </w:rPr>
              <w:t>Siddalingaiah N, Reddy V, K D, Telang S, Lodha L, Kumari P, Ashwini MA, Mani RS.</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63(3):419-423. </w:t>
            </w:r>
            <w:proofErr w:type="gramStart"/>
            <w:r>
              <w:rPr>
                <w:color w:val="4D8055"/>
                <w:sz w:val="27"/>
                <w:szCs w:val="27"/>
              </w:rPr>
              <w:t>doi:</w:t>
            </w:r>
            <w:proofErr w:type="gramEnd"/>
            <w:r>
              <w:rPr>
                <w:color w:val="4D8055"/>
                <w:sz w:val="27"/>
                <w:szCs w:val="27"/>
              </w:rPr>
              <w:t xml:space="preserve"> 10.4103/jvbd.jvbd_43_25.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40938310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81. </w:t>
            </w:r>
          </w:p>
        </w:tc>
        <w:tc>
          <w:tcPr>
            <w:tcW w:w="0" w:type="auto"/>
            <w:vAlign w:val="center"/>
            <w:hideMark/>
          </w:tcPr>
          <w:p w:rsidR="00892B33" w:rsidRDefault="00892B33">
            <w:pPr>
              <w:pStyle w:val="docsum-content"/>
              <w:spacing w:before="0"/>
              <w:rPr>
                <w:sz w:val="27"/>
                <w:szCs w:val="27"/>
              </w:rPr>
            </w:pPr>
            <w:hyperlink r:id="rId84" w:history="1">
              <w:r>
                <w:rPr>
                  <w:rStyle w:val="Lienhypertexte"/>
                  <w:sz w:val="27"/>
                  <w:szCs w:val="27"/>
                </w:rPr>
                <w:t xml:space="preserve">Using artificial intelligence in vector </w:t>
              </w:r>
              <w:proofErr w:type="gramStart"/>
              <w:r>
                <w:rPr>
                  <w:rStyle w:val="Lienhypertexte"/>
                  <w:sz w:val="27"/>
                  <w:szCs w:val="27"/>
                </w:rPr>
                <w:t>control:</w:t>
              </w:r>
              <w:proofErr w:type="gramEnd"/>
              <w:r>
                <w:rPr>
                  <w:rStyle w:val="Lienhypertexte"/>
                  <w:sz w:val="27"/>
                  <w:szCs w:val="27"/>
                </w:rPr>
                <w:t xml:space="preserve"> A new path for public health. </w:t>
              </w:r>
            </w:hyperlink>
          </w:p>
          <w:p w:rsidR="00892B33" w:rsidRDefault="00892B33">
            <w:pPr>
              <w:pStyle w:val="docsum-authors"/>
              <w:rPr>
                <w:sz w:val="27"/>
                <w:szCs w:val="27"/>
              </w:rPr>
            </w:pPr>
            <w:r>
              <w:rPr>
                <w:sz w:val="27"/>
                <w:szCs w:val="27"/>
              </w:rPr>
              <w:t>Abdi YH, Abdullahi YB, Abdi MS, Bashir SG, Ahmed NI.</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63(3):307-316. </w:t>
            </w:r>
            <w:proofErr w:type="gramStart"/>
            <w:r>
              <w:rPr>
                <w:color w:val="4D8055"/>
                <w:sz w:val="27"/>
                <w:szCs w:val="27"/>
              </w:rPr>
              <w:t>doi:</w:t>
            </w:r>
            <w:proofErr w:type="gramEnd"/>
            <w:r>
              <w:rPr>
                <w:color w:val="4D8055"/>
                <w:sz w:val="27"/>
                <w:szCs w:val="27"/>
              </w:rPr>
              <w:t xml:space="preserve"> 10.4103/jvbd.jvbd_144_25.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40938304</w:t>
            </w:r>
            <w:r>
              <w:rPr>
                <w:color w:val="4D8055"/>
                <w:sz w:val="27"/>
                <w:szCs w:val="27"/>
              </w:rPr>
              <w:t xml:space="preserve">      </w:t>
            </w:r>
            <w:r>
              <w:rPr>
                <w:rStyle w:val="publication-type"/>
                <w:color w:val="4D8055"/>
                <w:sz w:val="27"/>
                <w:szCs w:val="27"/>
              </w:rPr>
              <w:t>Review..</w:t>
            </w:r>
            <w:r>
              <w:rPr>
                <w:color w:val="4D8055"/>
                <w:sz w:val="27"/>
                <w:szCs w:val="27"/>
              </w:rPr>
              <w:t xml:space="preserve">      </w:t>
            </w:r>
          </w:p>
        </w:tc>
      </w:tr>
    </w:tbl>
    <w:p w:rsidR="00892B33" w:rsidRDefault="00892B33">
      <w:r>
        <w:lastRenderedPageBreak/>
        <w:t>LEPROSY</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85" w:history="1">
              <w:r>
                <w:rPr>
                  <w:rStyle w:val="Lienhypertexte"/>
                  <w:sz w:val="27"/>
                  <w:szCs w:val="27"/>
                </w:rPr>
                <w:t xml:space="preserve">Consensus recommendations for Trichophyton </w:t>
              </w:r>
              <w:proofErr w:type="gramStart"/>
              <w:r>
                <w:rPr>
                  <w:rStyle w:val="Lienhypertexte"/>
                  <w:sz w:val="27"/>
                  <w:szCs w:val="27"/>
                </w:rPr>
                <w:t>indotineae:</w:t>
              </w:r>
              <w:proofErr w:type="gramEnd"/>
              <w:r>
                <w:rPr>
                  <w:rStyle w:val="Lienhypertexte"/>
                  <w:sz w:val="27"/>
                  <w:szCs w:val="27"/>
                </w:rPr>
                <w:t xml:space="preserve"> A modified Delphi study. </w:t>
              </w:r>
            </w:hyperlink>
          </w:p>
          <w:p w:rsidR="00892B33" w:rsidRDefault="00892B33">
            <w:pPr>
              <w:pStyle w:val="docsum-authors"/>
              <w:rPr>
                <w:sz w:val="27"/>
                <w:szCs w:val="27"/>
              </w:rPr>
            </w:pPr>
            <w:r>
              <w:rPr>
                <w:sz w:val="27"/>
                <w:szCs w:val="27"/>
              </w:rPr>
              <w:t>Gupta AK, Talukder M, Saunte DML, Hay RJ, Arabatzis M, Caplan AS, Galili E, Haneke E, Iorizzo M, Kassem R, Khurana A, Lipner SR, Lyakhovitsky A, Morrison BW, Piguet V, Piraccini BM, Rodríguez-Cerdeira C, Shemer A, Starace M, Sundnes O, Tosti A.</w:t>
            </w:r>
          </w:p>
          <w:p w:rsidR="00892B33" w:rsidRDefault="00892B33">
            <w:pPr>
              <w:pStyle w:val="docsum-journal-citation"/>
              <w:spacing w:before="0"/>
              <w:rPr>
                <w:color w:val="4D8055"/>
                <w:sz w:val="27"/>
                <w:szCs w:val="27"/>
              </w:rPr>
            </w:pPr>
            <w:r>
              <w:rPr>
                <w:color w:val="4D8055"/>
                <w:sz w:val="27"/>
                <w:szCs w:val="27"/>
              </w:rPr>
              <w:t xml:space="preserve">J Eur Acad Dermatol Venereol. 2026 Sep 25. </w:t>
            </w:r>
            <w:proofErr w:type="gramStart"/>
            <w:r>
              <w:rPr>
                <w:color w:val="4D8055"/>
                <w:sz w:val="27"/>
                <w:szCs w:val="27"/>
              </w:rPr>
              <w:t>doi:</w:t>
            </w:r>
            <w:proofErr w:type="gramEnd"/>
            <w:r>
              <w:rPr>
                <w:color w:val="4D8055"/>
                <w:sz w:val="27"/>
                <w:szCs w:val="27"/>
              </w:rPr>
              <w:t xml:space="preserve"> 10.1111/jdv.70731.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42786909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86" w:history="1">
              <w:r>
                <w:rPr>
                  <w:rStyle w:val="Lienhypertexte"/>
                  <w:sz w:val="27"/>
                  <w:szCs w:val="27"/>
                </w:rPr>
                <w:t xml:space="preserve">Lepromatous Leprosy. </w:t>
              </w:r>
            </w:hyperlink>
          </w:p>
          <w:p w:rsidR="00892B33" w:rsidRDefault="00892B33">
            <w:pPr>
              <w:pStyle w:val="docsum-authors"/>
              <w:rPr>
                <w:sz w:val="27"/>
                <w:szCs w:val="27"/>
              </w:rPr>
            </w:pPr>
            <w:r>
              <w:rPr>
                <w:sz w:val="27"/>
                <w:szCs w:val="27"/>
              </w:rPr>
              <w:t>Agrawal A, Srivastava A.</w:t>
            </w:r>
          </w:p>
          <w:p w:rsidR="00892B33" w:rsidRDefault="00892B33">
            <w:pPr>
              <w:pStyle w:val="docsum-journal-citation"/>
              <w:spacing w:before="0"/>
              <w:rPr>
                <w:color w:val="4D8055"/>
                <w:sz w:val="27"/>
                <w:szCs w:val="27"/>
              </w:rPr>
            </w:pPr>
            <w:r>
              <w:rPr>
                <w:color w:val="4D8055"/>
                <w:sz w:val="27"/>
                <w:szCs w:val="27"/>
              </w:rPr>
              <w:t xml:space="preserve">J Cutan Med Surg. 2026 Sep </w:t>
            </w:r>
            <w:proofErr w:type="gramStart"/>
            <w:r>
              <w:rPr>
                <w:color w:val="4D8055"/>
                <w:sz w:val="27"/>
                <w:szCs w:val="27"/>
              </w:rPr>
              <w:t>24:</w:t>
            </w:r>
            <w:proofErr w:type="gramEnd"/>
            <w:r>
              <w:rPr>
                <w:color w:val="4D8055"/>
                <w:sz w:val="27"/>
                <w:szCs w:val="27"/>
              </w:rPr>
              <w:t xml:space="preserve">12034754261487452. </w:t>
            </w:r>
            <w:proofErr w:type="gramStart"/>
            <w:r>
              <w:rPr>
                <w:color w:val="4D8055"/>
                <w:sz w:val="27"/>
                <w:szCs w:val="27"/>
              </w:rPr>
              <w:t>doi:</w:t>
            </w:r>
            <w:proofErr w:type="gramEnd"/>
            <w:r>
              <w:rPr>
                <w:color w:val="4D8055"/>
                <w:sz w:val="27"/>
                <w:szCs w:val="27"/>
              </w:rPr>
              <w:t xml:space="preserve"> 10.1177/12034754261487452.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42786684</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87" w:history="1">
              <w:r>
                <w:rPr>
                  <w:rStyle w:val="Lienhypertexte"/>
                  <w:sz w:val="27"/>
                  <w:szCs w:val="27"/>
                </w:rPr>
                <w:t xml:space="preserve">Innate-adaptive immune </w:t>
              </w:r>
              <w:proofErr w:type="gramStart"/>
              <w:r>
                <w:rPr>
                  <w:rStyle w:val="Lienhypertexte"/>
                  <w:sz w:val="27"/>
                  <w:szCs w:val="27"/>
                </w:rPr>
                <w:t>crosstalk:</w:t>
              </w:r>
              <w:proofErr w:type="gramEnd"/>
              <w:r>
                <w:rPr>
                  <w:rStyle w:val="Lienhypertexte"/>
                  <w:sz w:val="27"/>
                  <w:szCs w:val="27"/>
                </w:rPr>
                <w:t xml:space="preserve"> TLR2 expression and CD8</w:t>
              </w:r>
              <w:r>
                <w:rPr>
                  <w:rStyle w:val="Lienhypertexte"/>
                  <w:sz w:val="27"/>
                  <w:szCs w:val="27"/>
                  <w:vertAlign w:val="superscript"/>
                </w:rPr>
                <w:t>+</w:t>
              </w:r>
              <w:r>
                <w:rPr>
                  <w:rStyle w:val="Lienhypertexte"/>
                  <w:sz w:val="27"/>
                  <w:szCs w:val="27"/>
                </w:rPr>
                <w:t xml:space="preserve"> memory T cell responses in leprosy. </w:t>
              </w:r>
            </w:hyperlink>
          </w:p>
          <w:p w:rsidR="00892B33" w:rsidRDefault="00892B33">
            <w:pPr>
              <w:pStyle w:val="docsum-authors"/>
              <w:rPr>
                <w:sz w:val="27"/>
                <w:szCs w:val="27"/>
              </w:rPr>
            </w:pPr>
            <w:r>
              <w:rPr>
                <w:sz w:val="27"/>
                <w:szCs w:val="27"/>
              </w:rPr>
              <w:t>Rodrigues-Menezes Y, Chebli-de-Abreu N, Macedo JM, Carvalho AMRS, de Lima HB, Minozzo JC, Thomaz-Soccol V, Costa HS, Duarte MC, da Costa Rocha MO, Menezes-Souza D.</w:t>
            </w:r>
          </w:p>
          <w:p w:rsidR="00892B33" w:rsidRDefault="00892B33">
            <w:pPr>
              <w:pStyle w:val="docsum-journal-citation"/>
              <w:spacing w:before="0"/>
              <w:rPr>
                <w:color w:val="4D8055"/>
                <w:sz w:val="27"/>
                <w:szCs w:val="27"/>
              </w:rPr>
            </w:pPr>
            <w:r>
              <w:rPr>
                <w:color w:val="4D8055"/>
                <w:sz w:val="27"/>
                <w:szCs w:val="27"/>
              </w:rPr>
              <w:t xml:space="preserve">Life Sci. 2026 Sep </w:t>
            </w:r>
            <w:proofErr w:type="gramStart"/>
            <w:r>
              <w:rPr>
                <w:color w:val="4D8055"/>
                <w:sz w:val="27"/>
                <w:szCs w:val="27"/>
              </w:rPr>
              <w:t>24:</w:t>
            </w:r>
            <w:proofErr w:type="gramEnd"/>
            <w:r>
              <w:rPr>
                <w:color w:val="4D8055"/>
                <w:sz w:val="27"/>
                <w:szCs w:val="27"/>
              </w:rPr>
              <w:t xml:space="preserve">124704. </w:t>
            </w:r>
            <w:proofErr w:type="gramStart"/>
            <w:r>
              <w:rPr>
                <w:color w:val="4D8055"/>
                <w:sz w:val="27"/>
                <w:szCs w:val="27"/>
              </w:rPr>
              <w:t>doi:</w:t>
            </w:r>
            <w:proofErr w:type="gramEnd"/>
            <w:r>
              <w:rPr>
                <w:color w:val="4D8055"/>
                <w:sz w:val="27"/>
                <w:szCs w:val="27"/>
              </w:rPr>
              <w:t xml:space="preserve"> 10.1016/j.lfs.2026.124704.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42785545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88" w:history="1">
              <w:r>
                <w:rPr>
                  <w:rStyle w:val="Lienhypertexte"/>
                  <w:sz w:val="27"/>
                  <w:szCs w:val="27"/>
                </w:rPr>
                <w:t xml:space="preserve">Health-Related Quality of Life of People Living with Hansen's Disease Undergoing Multidrug Therapy. </w:t>
              </w:r>
            </w:hyperlink>
          </w:p>
          <w:p w:rsidR="00892B33" w:rsidRDefault="00892B33">
            <w:pPr>
              <w:pStyle w:val="docsum-authors"/>
              <w:rPr>
                <w:sz w:val="27"/>
                <w:szCs w:val="27"/>
              </w:rPr>
            </w:pPr>
            <w:proofErr w:type="gramStart"/>
            <w:r>
              <w:rPr>
                <w:sz w:val="27"/>
                <w:szCs w:val="27"/>
              </w:rPr>
              <w:t>de</w:t>
            </w:r>
            <w:proofErr w:type="gramEnd"/>
            <w:r>
              <w:rPr>
                <w:sz w:val="27"/>
                <w:szCs w:val="27"/>
              </w:rPr>
              <w:t xml:space="preserve"> Freitas VF, Lins-Kusterer L, Trippo KV, Santana HHS, Carvalho FM.</w:t>
            </w:r>
          </w:p>
          <w:p w:rsidR="00892B33" w:rsidRDefault="00892B33">
            <w:pPr>
              <w:pStyle w:val="docsum-journal-citation"/>
              <w:spacing w:before="0"/>
              <w:rPr>
                <w:color w:val="4D8055"/>
                <w:sz w:val="27"/>
                <w:szCs w:val="27"/>
              </w:rPr>
            </w:pPr>
            <w:r>
              <w:rPr>
                <w:color w:val="4D8055"/>
                <w:sz w:val="27"/>
                <w:szCs w:val="27"/>
              </w:rPr>
              <w:t xml:space="preserve">Trop Med Infect Dis. 2026 Sep </w:t>
            </w:r>
            <w:proofErr w:type="gramStart"/>
            <w:r>
              <w:rPr>
                <w:color w:val="4D8055"/>
                <w:sz w:val="27"/>
                <w:szCs w:val="27"/>
              </w:rPr>
              <w:t>9;</w:t>
            </w:r>
            <w:proofErr w:type="gramEnd"/>
            <w:r>
              <w:rPr>
                <w:color w:val="4D8055"/>
                <w:sz w:val="27"/>
                <w:szCs w:val="27"/>
              </w:rPr>
              <w:t xml:space="preserve">11(9):254. </w:t>
            </w:r>
            <w:proofErr w:type="gramStart"/>
            <w:r>
              <w:rPr>
                <w:color w:val="4D8055"/>
                <w:sz w:val="27"/>
                <w:szCs w:val="27"/>
              </w:rPr>
              <w:t>doi:</w:t>
            </w:r>
            <w:proofErr w:type="gramEnd"/>
            <w:r>
              <w:rPr>
                <w:color w:val="4D8055"/>
                <w:sz w:val="27"/>
                <w:szCs w:val="27"/>
              </w:rPr>
              <w:t xml:space="preserve"> 10.3390/tropicalmed11090254.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42784353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89" w:history="1">
              <w:r>
                <w:rPr>
                  <w:rStyle w:val="Lienhypertexte"/>
                  <w:sz w:val="27"/>
                  <w:szCs w:val="27"/>
                </w:rPr>
                <w:t xml:space="preserve">Quantitative assessment of size and echo-texture of nerves in leprosy using high-resolution ultrasound (HRUS) and colour Doppler (CD). </w:t>
              </w:r>
            </w:hyperlink>
          </w:p>
          <w:p w:rsidR="00892B33" w:rsidRDefault="00892B33">
            <w:pPr>
              <w:pStyle w:val="docsum-authors"/>
              <w:rPr>
                <w:sz w:val="27"/>
                <w:szCs w:val="27"/>
              </w:rPr>
            </w:pPr>
            <w:r>
              <w:rPr>
                <w:sz w:val="27"/>
                <w:szCs w:val="27"/>
              </w:rPr>
              <w:t>Pradhan S, Dash G, Shahid R, Sinha U, Ajith A.</w:t>
            </w:r>
          </w:p>
          <w:p w:rsidR="00892B33" w:rsidRDefault="00892B33">
            <w:pPr>
              <w:pStyle w:val="docsum-journal-citation"/>
              <w:spacing w:before="0"/>
              <w:rPr>
                <w:color w:val="4D8055"/>
                <w:sz w:val="27"/>
                <w:szCs w:val="27"/>
              </w:rPr>
            </w:pPr>
            <w:r>
              <w:rPr>
                <w:color w:val="4D8055"/>
                <w:sz w:val="27"/>
                <w:szCs w:val="27"/>
              </w:rPr>
              <w:t xml:space="preserve">Trop Doct. 2026 Sep </w:t>
            </w:r>
            <w:proofErr w:type="gramStart"/>
            <w:r>
              <w:rPr>
                <w:color w:val="4D8055"/>
                <w:sz w:val="27"/>
                <w:szCs w:val="27"/>
              </w:rPr>
              <w:t>24:</w:t>
            </w:r>
            <w:proofErr w:type="gramEnd"/>
            <w:r>
              <w:rPr>
                <w:color w:val="4D8055"/>
                <w:sz w:val="27"/>
                <w:szCs w:val="27"/>
              </w:rPr>
              <w:t xml:space="preserve">494755261488200. </w:t>
            </w:r>
            <w:proofErr w:type="gramStart"/>
            <w:r>
              <w:rPr>
                <w:color w:val="4D8055"/>
                <w:sz w:val="27"/>
                <w:szCs w:val="27"/>
              </w:rPr>
              <w:t>doi:</w:t>
            </w:r>
            <w:proofErr w:type="gramEnd"/>
            <w:r>
              <w:rPr>
                <w:color w:val="4D8055"/>
                <w:sz w:val="27"/>
                <w:szCs w:val="27"/>
              </w:rPr>
              <w:t xml:space="preserve"> 10.1177/00494755261488200.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42782092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90" w:history="1">
              <w:r>
                <w:rPr>
                  <w:rStyle w:val="Lienhypertexte"/>
                  <w:sz w:val="27"/>
                  <w:szCs w:val="27"/>
                </w:rPr>
                <w:t xml:space="preserve">Papulosquamous secondary syphilis with palmoplantar </w:t>
              </w:r>
              <w:proofErr w:type="gramStart"/>
              <w:r>
                <w:rPr>
                  <w:rStyle w:val="Lienhypertexte"/>
                  <w:sz w:val="27"/>
                  <w:szCs w:val="27"/>
                </w:rPr>
                <w:t>sparing:</w:t>
              </w:r>
              <w:proofErr w:type="gramEnd"/>
              <w:r>
                <w:rPr>
                  <w:rStyle w:val="Lienhypertexte"/>
                  <w:sz w:val="27"/>
                  <w:szCs w:val="27"/>
                </w:rPr>
                <w:t xml:space="preserve"> A case illustrated. </w:t>
              </w:r>
            </w:hyperlink>
          </w:p>
          <w:p w:rsidR="00892B33" w:rsidRDefault="00892B33">
            <w:pPr>
              <w:pStyle w:val="docsum-authors"/>
              <w:rPr>
                <w:sz w:val="27"/>
                <w:szCs w:val="27"/>
              </w:rPr>
            </w:pPr>
            <w:r>
              <w:rPr>
                <w:sz w:val="27"/>
                <w:szCs w:val="27"/>
              </w:rPr>
              <w:t>H V, Singh A, Madke B, Kacchawa N, Pal A.</w:t>
            </w:r>
          </w:p>
          <w:p w:rsidR="00892B33" w:rsidRDefault="00892B33">
            <w:pPr>
              <w:pStyle w:val="docsum-journal-citation"/>
              <w:spacing w:before="0"/>
              <w:rPr>
                <w:color w:val="4D8055"/>
                <w:sz w:val="27"/>
                <w:szCs w:val="27"/>
              </w:rPr>
            </w:pPr>
            <w:r>
              <w:rPr>
                <w:color w:val="4D8055"/>
                <w:sz w:val="27"/>
                <w:szCs w:val="27"/>
              </w:rPr>
              <w:t xml:space="preserve">IDCases. 2026 Sep </w:t>
            </w:r>
            <w:proofErr w:type="gramStart"/>
            <w:r>
              <w:rPr>
                <w:color w:val="4D8055"/>
                <w:sz w:val="27"/>
                <w:szCs w:val="27"/>
              </w:rPr>
              <w:t>15;</w:t>
            </w:r>
            <w:proofErr w:type="gramEnd"/>
            <w:r>
              <w:rPr>
                <w:color w:val="4D8055"/>
                <w:sz w:val="27"/>
                <w:szCs w:val="27"/>
              </w:rPr>
              <w:t xml:space="preserve">46:e02773. </w:t>
            </w:r>
            <w:proofErr w:type="gramStart"/>
            <w:r>
              <w:rPr>
                <w:color w:val="4D8055"/>
                <w:sz w:val="27"/>
                <w:szCs w:val="27"/>
              </w:rPr>
              <w:t>doi:</w:t>
            </w:r>
            <w:proofErr w:type="gramEnd"/>
            <w:r>
              <w:rPr>
                <w:color w:val="4D8055"/>
                <w:sz w:val="27"/>
                <w:szCs w:val="27"/>
              </w:rPr>
              <w:t xml:space="preserve"> 10.1016/j.idcr.2026.e02773.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42779958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892B33" w:rsidRDefault="00892B33">
            <w:pPr>
              <w:pStyle w:val="docsum-content"/>
              <w:spacing w:before="0"/>
              <w:rPr>
                <w:sz w:val="27"/>
                <w:szCs w:val="27"/>
              </w:rPr>
            </w:pPr>
            <w:hyperlink r:id="rId91" w:history="1">
              <w:r>
                <w:rPr>
                  <w:rStyle w:val="Lienhypertexte"/>
                  <w:sz w:val="27"/>
                  <w:szCs w:val="27"/>
                </w:rPr>
                <w:t xml:space="preserve">Congenital Atrichia. </w:t>
              </w:r>
            </w:hyperlink>
          </w:p>
          <w:p w:rsidR="00892B33" w:rsidRDefault="00892B33">
            <w:pPr>
              <w:pStyle w:val="docsum-authors"/>
              <w:rPr>
                <w:sz w:val="27"/>
                <w:szCs w:val="27"/>
              </w:rPr>
            </w:pPr>
            <w:r>
              <w:rPr>
                <w:sz w:val="27"/>
                <w:szCs w:val="27"/>
              </w:rPr>
              <w:t>Adya KA, Patil SK.</w:t>
            </w:r>
          </w:p>
          <w:p w:rsidR="00892B33" w:rsidRDefault="00892B33">
            <w:pPr>
              <w:pStyle w:val="docsum-journal-citation"/>
              <w:spacing w:before="0"/>
              <w:rPr>
                <w:color w:val="4D8055"/>
                <w:sz w:val="27"/>
                <w:szCs w:val="27"/>
              </w:rPr>
            </w:pPr>
            <w:r>
              <w:rPr>
                <w:color w:val="4D8055"/>
                <w:sz w:val="27"/>
                <w:szCs w:val="27"/>
              </w:rPr>
              <w:t xml:space="preserve">J Cutan Med Surg. 2026 Sep </w:t>
            </w:r>
            <w:proofErr w:type="gramStart"/>
            <w:r>
              <w:rPr>
                <w:color w:val="4D8055"/>
                <w:sz w:val="27"/>
                <w:szCs w:val="27"/>
              </w:rPr>
              <w:t>23:</w:t>
            </w:r>
            <w:proofErr w:type="gramEnd"/>
            <w:r>
              <w:rPr>
                <w:color w:val="4D8055"/>
                <w:sz w:val="27"/>
                <w:szCs w:val="27"/>
              </w:rPr>
              <w:t xml:space="preserve">12034754261491257. </w:t>
            </w:r>
            <w:proofErr w:type="gramStart"/>
            <w:r>
              <w:rPr>
                <w:color w:val="4D8055"/>
                <w:sz w:val="27"/>
                <w:szCs w:val="27"/>
              </w:rPr>
              <w:t>doi:</w:t>
            </w:r>
            <w:proofErr w:type="gramEnd"/>
            <w:r>
              <w:rPr>
                <w:color w:val="4D8055"/>
                <w:sz w:val="27"/>
                <w:szCs w:val="27"/>
              </w:rPr>
              <w:t xml:space="preserve"> 10.1177/12034754261491257.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42779029</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92" w:history="1">
              <w:r>
                <w:rPr>
                  <w:rStyle w:val="Lienhypertexte"/>
                  <w:sz w:val="27"/>
                  <w:szCs w:val="27"/>
                </w:rPr>
                <w:t xml:space="preserve">Factors associated with disability among patients with </w:t>
              </w:r>
              <w:proofErr w:type="gramStart"/>
              <w:r>
                <w:rPr>
                  <w:rStyle w:val="Lienhypertexte"/>
                  <w:sz w:val="27"/>
                  <w:szCs w:val="27"/>
                </w:rPr>
                <w:t>leprosy:</w:t>
              </w:r>
              <w:proofErr w:type="gramEnd"/>
              <w:r>
                <w:rPr>
                  <w:rStyle w:val="Lienhypertexte"/>
                  <w:sz w:val="27"/>
                  <w:szCs w:val="27"/>
                </w:rPr>
                <w:t xml:space="preserve"> a scoping review. </w:t>
              </w:r>
            </w:hyperlink>
          </w:p>
          <w:p w:rsidR="00892B33" w:rsidRDefault="00892B33">
            <w:pPr>
              <w:pStyle w:val="docsum-authors"/>
              <w:rPr>
                <w:sz w:val="27"/>
                <w:szCs w:val="27"/>
              </w:rPr>
            </w:pPr>
            <w:r>
              <w:rPr>
                <w:sz w:val="27"/>
                <w:szCs w:val="27"/>
              </w:rPr>
              <w:t>Masala CW, Haroen H, Pramukti I.</w:t>
            </w:r>
          </w:p>
          <w:p w:rsidR="00892B33" w:rsidRDefault="00892B33">
            <w:pPr>
              <w:pStyle w:val="docsum-journal-citation"/>
              <w:spacing w:before="0"/>
              <w:rPr>
                <w:color w:val="4D8055"/>
                <w:sz w:val="27"/>
                <w:szCs w:val="27"/>
              </w:rPr>
            </w:pPr>
            <w:r>
              <w:rPr>
                <w:color w:val="4D8055"/>
                <w:sz w:val="27"/>
                <w:szCs w:val="27"/>
              </w:rPr>
              <w:t xml:space="preserve">BMC Infect Dis. 2026 Aug </w:t>
            </w:r>
            <w:proofErr w:type="gramStart"/>
            <w:r>
              <w:rPr>
                <w:color w:val="4D8055"/>
                <w:sz w:val="27"/>
                <w:szCs w:val="27"/>
              </w:rPr>
              <w:t>19;</w:t>
            </w:r>
            <w:proofErr w:type="gramEnd"/>
            <w:r>
              <w:rPr>
                <w:color w:val="4D8055"/>
                <w:sz w:val="27"/>
                <w:szCs w:val="27"/>
              </w:rPr>
              <w:t xml:space="preserve">26(1):1709. </w:t>
            </w:r>
            <w:proofErr w:type="gramStart"/>
            <w:r>
              <w:rPr>
                <w:color w:val="4D8055"/>
                <w:sz w:val="27"/>
                <w:szCs w:val="27"/>
              </w:rPr>
              <w:t>doi:</w:t>
            </w:r>
            <w:proofErr w:type="gramEnd"/>
            <w:r>
              <w:rPr>
                <w:color w:val="4D8055"/>
                <w:sz w:val="27"/>
                <w:szCs w:val="27"/>
              </w:rPr>
              <w:t xml:space="preserve"> 10.1186/s12879-026-14255-w.</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42778886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9. </w:t>
            </w:r>
          </w:p>
        </w:tc>
        <w:tc>
          <w:tcPr>
            <w:tcW w:w="0" w:type="auto"/>
            <w:vAlign w:val="center"/>
            <w:hideMark/>
          </w:tcPr>
          <w:p w:rsidR="00892B33" w:rsidRDefault="00892B33">
            <w:pPr>
              <w:pStyle w:val="docsum-content"/>
              <w:spacing w:before="0"/>
              <w:rPr>
                <w:sz w:val="27"/>
                <w:szCs w:val="27"/>
              </w:rPr>
            </w:pPr>
            <w:hyperlink r:id="rId93" w:history="1">
              <w:r>
                <w:rPr>
                  <w:rStyle w:val="Lienhypertexte"/>
                  <w:sz w:val="27"/>
                  <w:szCs w:val="27"/>
                </w:rPr>
                <w:t xml:space="preserve">Antimicrobial resistance </w:t>
              </w:r>
              <w:proofErr w:type="gramStart"/>
              <w:r>
                <w:rPr>
                  <w:rStyle w:val="Lienhypertexte"/>
                  <w:sz w:val="27"/>
                  <w:szCs w:val="27"/>
                </w:rPr>
                <w:t>surveillance:</w:t>
              </w:r>
              <w:proofErr w:type="gramEnd"/>
              <w:r>
                <w:rPr>
                  <w:rStyle w:val="Lienhypertexte"/>
                  <w:sz w:val="27"/>
                  <w:szCs w:val="27"/>
                </w:rPr>
                <w:t xml:space="preserve"> a crucial pillar for sustainable leprosy control and chemoprophylaxis. </w:t>
              </w:r>
            </w:hyperlink>
          </w:p>
          <w:p w:rsidR="00892B33" w:rsidRDefault="00892B33">
            <w:pPr>
              <w:pStyle w:val="docsum-authors"/>
              <w:rPr>
                <w:sz w:val="27"/>
                <w:szCs w:val="27"/>
              </w:rPr>
            </w:pPr>
            <w:r>
              <w:rPr>
                <w:sz w:val="27"/>
                <w:szCs w:val="27"/>
              </w:rPr>
              <w:t>Fastenau A, Avanzi C, Ortuño-Gutiérrez N, Marijke Braet S, Willis M, Aubry A, de Jong BC, Vedithi SC, Saunderson P, Cauchoix B, Cambau E.</w:t>
            </w:r>
          </w:p>
          <w:p w:rsidR="00892B33" w:rsidRDefault="00892B33">
            <w:pPr>
              <w:pStyle w:val="docsum-journal-citation"/>
              <w:spacing w:before="0"/>
              <w:rPr>
                <w:color w:val="4D8055"/>
                <w:sz w:val="27"/>
                <w:szCs w:val="27"/>
              </w:rPr>
            </w:pPr>
            <w:r>
              <w:rPr>
                <w:color w:val="4D8055"/>
                <w:sz w:val="27"/>
                <w:szCs w:val="27"/>
              </w:rPr>
              <w:t xml:space="preserve">Lancet Microbe. 2026 Sep </w:t>
            </w:r>
            <w:proofErr w:type="gramStart"/>
            <w:r>
              <w:rPr>
                <w:color w:val="4D8055"/>
                <w:sz w:val="27"/>
                <w:szCs w:val="27"/>
              </w:rPr>
              <w:t>23:</w:t>
            </w:r>
            <w:proofErr w:type="gramEnd"/>
            <w:r>
              <w:rPr>
                <w:color w:val="4D8055"/>
                <w:sz w:val="27"/>
                <w:szCs w:val="27"/>
              </w:rPr>
              <w:t xml:space="preserve">101514. </w:t>
            </w:r>
            <w:proofErr w:type="gramStart"/>
            <w:r>
              <w:rPr>
                <w:color w:val="4D8055"/>
                <w:sz w:val="27"/>
                <w:szCs w:val="27"/>
              </w:rPr>
              <w:t>doi:</w:t>
            </w:r>
            <w:proofErr w:type="gramEnd"/>
            <w:r>
              <w:rPr>
                <w:color w:val="4D8055"/>
                <w:sz w:val="27"/>
                <w:szCs w:val="27"/>
              </w:rPr>
              <w:t xml:space="preserve"> 10.1016/j.lanmic.2026.101514.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42777748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94" w:history="1">
              <w:r>
                <w:rPr>
                  <w:rStyle w:val="Lienhypertexte"/>
                  <w:sz w:val="27"/>
                  <w:szCs w:val="27"/>
                </w:rPr>
                <w:t xml:space="preserve">Rapid detection of non-rifampicin resistant drug-resistant tuberculosis using Xpert MTB/XDR </w:t>
              </w:r>
              <w:proofErr w:type="gramStart"/>
              <w:r>
                <w:rPr>
                  <w:rStyle w:val="Lienhypertexte"/>
                  <w:sz w:val="27"/>
                  <w:szCs w:val="27"/>
                </w:rPr>
                <w:t>testing:</w:t>
              </w:r>
              <w:proofErr w:type="gramEnd"/>
              <w:r>
                <w:rPr>
                  <w:rStyle w:val="Lienhypertexte"/>
                  <w:sz w:val="27"/>
                  <w:szCs w:val="27"/>
                </w:rPr>
                <w:t xml:space="preserve"> Findings from a multisite drug-resistant tuberculosis case detection surge in Zambia. </w:t>
              </w:r>
            </w:hyperlink>
          </w:p>
          <w:p w:rsidR="00892B33" w:rsidRDefault="00892B33">
            <w:pPr>
              <w:pStyle w:val="docsum-authors"/>
              <w:rPr>
                <w:sz w:val="27"/>
                <w:szCs w:val="27"/>
              </w:rPr>
            </w:pPr>
            <w:r>
              <w:rPr>
                <w:sz w:val="27"/>
                <w:szCs w:val="27"/>
              </w:rPr>
              <w:t>Mwaba PB, Sikandangwa M, Chibumbya R, Mwaba I, Maimbolwa MM, Chanda C, Mputu M, Chimzizi R, Zimba KM, Chanda NK, Mubanga A, Muyoyeta M, Kagujje M.</w:t>
            </w:r>
          </w:p>
          <w:p w:rsidR="00892B33" w:rsidRDefault="00892B33">
            <w:pPr>
              <w:pStyle w:val="docsum-journal-citation"/>
              <w:spacing w:before="0"/>
              <w:rPr>
                <w:color w:val="4D8055"/>
                <w:sz w:val="27"/>
                <w:szCs w:val="27"/>
              </w:rPr>
            </w:pPr>
            <w:r>
              <w:rPr>
                <w:color w:val="4D8055"/>
                <w:sz w:val="27"/>
                <w:szCs w:val="27"/>
              </w:rPr>
              <w:t xml:space="preserve">PLOS Glob Public Health. 2026 Sep </w:t>
            </w:r>
            <w:proofErr w:type="gramStart"/>
            <w:r>
              <w:rPr>
                <w:color w:val="4D8055"/>
                <w:sz w:val="27"/>
                <w:szCs w:val="27"/>
              </w:rPr>
              <w:t>23;</w:t>
            </w:r>
            <w:proofErr w:type="gramEnd"/>
            <w:r>
              <w:rPr>
                <w:color w:val="4D8055"/>
                <w:sz w:val="27"/>
                <w:szCs w:val="27"/>
              </w:rPr>
              <w:t xml:space="preserve">6(9):e0005536. </w:t>
            </w:r>
            <w:proofErr w:type="gramStart"/>
            <w:r>
              <w:rPr>
                <w:color w:val="4D8055"/>
                <w:sz w:val="27"/>
                <w:szCs w:val="27"/>
              </w:rPr>
              <w:t>doi:</w:t>
            </w:r>
            <w:proofErr w:type="gramEnd"/>
            <w:r>
              <w:rPr>
                <w:color w:val="4D8055"/>
                <w:sz w:val="27"/>
                <w:szCs w:val="27"/>
              </w:rPr>
              <w:t xml:space="preserve"> 10.1371/journal.pgph.0005536.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42776947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95" w:history="1">
              <w:r>
                <w:rPr>
                  <w:rStyle w:val="Lienhypertexte"/>
                  <w:sz w:val="27"/>
                  <w:szCs w:val="27"/>
                </w:rPr>
                <w:t xml:space="preserve">Pityriasis Folliculorum. </w:t>
              </w:r>
            </w:hyperlink>
          </w:p>
          <w:p w:rsidR="00892B33" w:rsidRDefault="00892B33">
            <w:pPr>
              <w:pStyle w:val="docsum-authors"/>
              <w:rPr>
                <w:sz w:val="27"/>
                <w:szCs w:val="27"/>
              </w:rPr>
            </w:pPr>
            <w:r>
              <w:rPr>
                <w:sz w:val="27"/>
                <w:szCs w:val="27"/>
              </w:rPr>
              <w:t>Adya KA.</w:t>
            </w:r>
          </w:p>
          <w:p w:rsidR="00892B33" w:rsidRDefault="00892B33">
            <w:pPr>
              <w:pStyle w:val="docsum-journal-citation"/>
              <w:spacing w:before="0"/>
              <w:rPr>
                <w:color w:val="4D8055"/>
                <w:sz w:val="27"/>
                <w:szCs w:val="27"/>
              </w:rPr>
            </w:pPr>
            <w:r>
              <w:rPr>
                <w:color w:val="4D8055"/>
                <w:sz w:val="27"/>
                <w:szCs w:val="27"/>
              </w:rPr>
              <w:t xml:space="preserve">J Cutan Med Surg. 2026 Sep </w:t>
            </w:r>
            <w:proofErr w:type="gramStart"/>
            <w:r>
              <w:rPr>
                <w:color w:val="4D8055"/>
                <w:sz w:val="27"/>
                <w:szCs w:val="27"/>
              </w:rPr>
              <w:t>23:</w:t>
            </w:r>
            <w:proofErr w:type="gramEnd"/>
            <w:r>
              <w:rPr>
                <w:color w:val="4D8055"/>
                <w:sz w:val="27"/>
                <w:szCs w:val="27"/>
              </w:rPr>
              <w:t xml:space="preserve">12034754261491268. </w:t>
            </w:r>
            <w:proofErr w:type="gramStart"/>
            <w:r>
              <w:rPr>
                <w:color w:val="4D8055"/>
                <w:sz w:val="27"/>
                <w:szCs w:val="27"/>
              </w:rPr>
              <w:t>doi:</w:t>
            </w:r>
            <w:proofErr w:type="gramEnd"/>
            <w:r>
              <w:rPr>
                <w:color w:val="4D8055"/>
                <w:sz w:val="27"/>
                <w:szCs w:val="27"/>
              </w:rPr>
              <w:t xml:space="preserve"> 10.1177/12034754261491268.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42775725</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96" w:history="1">
              <w:r>
                <w:rPr>
                  <w:rStyle w:val="Lienhypertexte"/>
                  <w:sz w:val="27"/>
                  <w:szCs w:val="27"/>
                </w:rPr>
                <w:t xml:space="preserve">Complete Clearance of Lymphocytoma Cutis Following Punch Biopsy - Could it be Reverse Koebner's </w:t>
              </w:r>
              <w:proofErr w:type="gramStart"/>
              <w:r>
                <w:rPr>
                  <w:rStyle w:val="Lienhypertexte"/>
                  <w:sz w:val="27"/>
                  <w:szCs w:val="27"/>
                </w:rPr>
                <w:t>Phenomenon?</w:t>
              </w:r>
              <w:proofErr w:type="gramEnd"/>
              <w:r>
                <w:rPr>
                  <w:rStyle w:val="Lienhypertexte"/>
                  <w:sz w:val="27"/>
                  <w:szCs w:val="27"/>
                </w:rPr>
                <w:t xml:space="preserve"> </w:t>
              </w:r>
            </w:hyperlink>
          </w:p>
          <w:p w:rsidR="00892B33" w:rsidRDefault="00892B33">
            <w:pPr>
              <w:pStyle w:val="docsum-authors"/>
              <w:rPr>
                <w:sz w:val="27"/>
                <w:szCs w:val="27"/>
              </w:rPr>
            </w:pPr>
            <w:r>
              <w:rPr>
                <w:sz w:val="27"/>
                <w:szCs w:val="27"/>
              </w:rPr>
              <w:t>Katakam BK, Vellala M, Enugala D, Krishna AV.</w:t>
            </w:r>
          </w:p>
          <w:p w:rsidR="00892B33" w:rsidRDefault="00892B33">
            <w:pPr>
              <w:pStyle w:val="docsum-journal-citation"/>
              <w:spacing w:before="0"/>
              <w:rPr>
                <w:color w:val="4D8055"/>
                <w:sz w:val="27"/>
                <w:szCs w:val="27"/>
              </w:rPr>
            </w:pPr>
            <w:r>
              <w:rPr>
                <w:color w:val="4D8055"/>
                <w:sz w:val="27"/>
                <w:szCs w:val="27"/>
              </w:rPr>
              <w:t xml:space="preserve">Indian Dermatol Online J. 2026 Sep 21. </w:t>
            </w:r>
            <w:proofErr w:type="gramStart"/>
            <w:r>
              <w:rPr>
                <w:color w:val="4D8055"/>
                <w:sz w:val="27"/>
                <w:szCs w:val="27"/>
              </w:rPr>
              <w:t>doi:</w:t>
            </w:r>
            <w:proofErr w:type="gramEnd"/>
            <w:r>
              <w:rPr>
                <w:color w:val="4D8055"/>
                <w:sz w:val="27"/>
                <w:szCs w:val="27"/>
              </w:rPr>
              <w:t xml:space="preserve"> 10.4103/idoj.idoj_627_25.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42770792</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13. </w:t>
            </w:r>
          </w:p>
        </w:tc>
        <w:tc>
          <w:tcPr>
            <w:tcW w:w="0" w:type="auto"/>
            <w:vAlign w:val="center"/>
            <w:hideMark/>
          </w:tcPr>
          <w:p w:rsidR="00892B33" w:rsidRDefault="00892B33">
            <w:pPr>
              <w:pStyle w:val="docsum-content"/>
              <w:spacing w:before="0"/>
              <w:rPr>
                <w:sz w:val="27"/>
                <w:szCs w:val="27"/>
              </w:rPr>
            </w:pPr>
            <w:hyperlink r:id="rId97" w:history="1">
              <w:r>
                <w:rPr>
                  <w:rStyle w:val="Lienhypertexte"/>
                  <w:sz w:val="27"/>
                  <w:szCs w:val="27"/>
                </w:rPr>
                <w:t xml:space="preserve">Effectiveness of integrated tuberculosis and depression treatment led by non-specialist health workers versus standard care among persons with </w:t>
              </w:r>
              <w:r>
                <w:rPr>
                  <w:rStyle w:val="Lienhypertexte"/>
                  <w:sz w:val="27"/>
                  <w:szCs w:val="27"/>
                </w:rPr>
                <w:lastRenderedPageBreak/>
                <w:t xml:space="preserve">tuberculosis in a low-resource </w:t>
              </w:r>
              <w:proofErr w:type="gramStart"/>
              <w:r>
                <w:rPr>
                  <w:rStyle w:val="Lienhypertexte"/>
                  <w:sz w:val="27"/>
                  <w:szCs w:val="27"/>
                </w:rPr>
                <w:t>setting:</w:t>
              </w:r>
              <w:proofErr w:type="gramEnd"/>
              <w:r>
                <w:rPr>
                  <w:rStyle w:val="Lienhypertexte"/>
                  <w:sz w:val="27"/>
                  <w:szCs w:val="27"/>
                </w:rPr>
                <w:t xml:space="preserve"> A quasi-experimental non-randomized controlled trial. </w:t>
              </w:r>
            </w:hyperlink>
          </w:p>
          <w:p w:rsidR="00892B33" w:rsidRDefault="00892B33">
            <w:pPr>
              <w:pStyle w:val="docsum-authors"/>
              <w:rPr>
                <w:sz w:val="27"/>
                <w:szCs w:val="27"/>
              </w:rPr>
            </w:pPr>
            <w:r>
              <w:rPr>
                <w:sz w:val="27"/>
                <w:szCs w:val="27"/>
              </w:rPr>
              <w:t>Murphy-Okpala N, Nwafor C, Eze C, Njoku M, Ezeakile O, Meka A, Ekeke N, Iyama F, Egbule D, Anyaike C, Chijioke-Akaniro O, Chukwu J, Kirubi B, Creswell J, Onu JU.</w:t>
            </w:r>
          </w:p>
          <w:p w:rsidR="00892B33" w:rsidRDefault="00892B33">
            <w:pPr>
              <w:pStyle w:val="docsum-journal-citation"/>
              <w:spacing w:before="0"/>
              <w:rPr>
                <w:color w:val="4D8055"/>
                <w:sz w:val="27"/>
                <w:szCs w:val="27"/>
              </w:rPr>
            </w:pPr>
            <w:r>
              <w:rPr>
                <w:color w:val="4D8055"/>
                <w:sz w:val="27"/>
                <w:szCs w:val="27"/>
              </w:rPr>
              <w:t xml:space="preserve">PLOS Ment Health. 2026 Sep </w:t>
            </w:r>
            <w:proofErr w:type="gramStart"/>
            <w:r>
              <w:rPr>
                <w:color w:val="4D8055"/>
                <w:sz w:val="27"/>
                <w:szCs w:val="27"/>
              </w:rPr>
              <w:t>21;</w:t>
            </w:r>
            <w:proofErr w:type="gramEnd"/>
            <w:r>
              <w:rPr>
                <w:color w:val="4D8055"/>
                <w:sz w:val="27"/>
                <w:szCs w:val="27"/>
              </w:rPr>
              <w:t xml:space="preserve">3(9):e0000636. </w:t>
            </w:r>
            <w:proofErr w:type="gramStart"/>
            <w:r>
              <w:rPr>
                <w:color w:val="4D8055"/>
                <w:sz w:val="27"/>
                <w:szCs w:val="27"/>
              </w:rPr>
              <w:t>doi:</w:t>
            </w:r>
            <w:proofErr w:type="gramEnd"/>
            <w:r>
              <w:rPr>
                <w:color w:val="4D8055"/>
                <w:sz w:val="27"/>
                <w:szCs w:val="27"/>
              </w:rPr>
              <w:t xml:space="preserve"> 10.1371/journal.pmen.0000636.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42766570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14. </w:t>
            </w:r>
          </w:p>
        </w:tc>
        <w:tc>
          <w:tcPr>
            <w:tcW w:w="0" w:type="auto"/>
            <w:vAlign w:val="center"/>
            <w:hideMark/>
          </w:tcPr>
          <w:p w:rsidR="00892B33" w:rsidRDefault="00892B33">
            <w:pPr>
              <w:pStyle w:val="docsum-content"/>
              <w:spacing w:before="0"/>
              <w:rPr>
                <w:sz w:val="27"/>
                <w:szCs w:val="27"/>
              </w:rPr>
            </w:pPr>
            <w:hyperlink r:id="rId98" w:history="1">
              <w:r>
                <w:rPr>
                  <w:rStyle w:val="Lienhypertexte"/>
                  <w:sz w:val="27"/>
                  <w:szCs w:val="27"/>
                </w:rPr>
                <w:t xml:space="preserve">Animal Remedies for Warts. Insights from the Folklore. </w:t>
              </w:r>
            </w:hyperlink>
          </w:p>
          <w:p w:rsidR="00892B33" w:rsidRDefault="00892B33">
            <w:pPr>
              <w:pStyle w:val="docsum-authors"/>
              <w:rPr>
                <w:sz w:val="27"/>
                <w:szCs w:val="27"/>
              </w:rPr>
            </w:pPr>
            <w:r>
              <w:rPr>
                <w:sz w:val="27"/>
                <w:szCs w:val="27"/>
              </w:rPr>
              <w:t>Wollina U, Hoenig LJ, Abdelmaksoud A, Parish LC.</w:t>
            </w:r>
          </w:p>
          <w:p w:rsidR="00892B33" w:rsidRDefault="00892B33">
            <w:pPr>
              <w:pStyle w:val="docsum-journal-citation"/>
              <w:spacing w:before="0"/>
              <w:rPr>
                <w:color w:val="4D8055"/>
                <w:sz w:val="27"/>
                <w:szCs w:val="27"/>
              </w:rPr>
            </w:pPr>
            <w:r>
              <w:rPr>
                <w:color w:val="4D8055"/>
                <w:sz w:val="27"/>
                <w:szCs w:val="27"/>
              </w:rPr>
              <w:t xml:space="preserve">Clin Dermatol. 2026 Sep </w:t>
            </w:r>
            <w:proofErr w:type="gramStart"/>
            <w:r>
              <w:rPr>
                <w:color w:val="4D8055"/>
                <w:sz w:val="27"/>
                <w:szCs w:val="27"/>
              </w:rPr>
              <w:t>19:S</w:t>
            </w:r>
            <w:proofErr w:type="gramEnd"/>
            <w:r>
              <w:rPr>
                <w:color w:val="4D8055"/>
                <w:sz w:val="27"/>
                <w:szCs w:val="27"/>
              </w:rPr>
              <w:t xml:space="preserve">0738-081X(26)00239-7. </w:t>
            </w:r>
            <w:proofErr w:type="gramStart"/>
            <w:r>
              <w:rPr>
                <w:color w:val="4D8055"/>
                <w:sz w:val="27"/>
                <w:szCs w:val="27"/>
              </w:rPr>
              <w:t>doi:</w:t>
            </w:r>
            <w:proofErr w:type="gramEnd"/>
            <w:r>
              <w:rPr>
                <w:color w:val="4D8055"/>
                <w:sz w:val="27"/>
                <w:szCs w:val="27"/>
              </w:rPr>
              <w:t xml:space="preserve"> 10.1016/j.clindermatol.2026.09.013.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42763075</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15. </w:t>
            </w:r>
          </w:p>
        </w:tc>
        <w:tc>
          <w:tcPr>
            <w:tcW w:w="0" w:type="auto"/>
            <w:vAlign w:val="center"/>
            <w:hideMark/>
          </w:tcPr>
          <w:p w:rsidR="00892B33" w:rsidRDefault="00892B33">
            <w:pPr>
              <w:pStyle w:val="docsum-content"/>
              <w:spacing w:before="0"/>
              <w:rPr>
                <w:sz w:val="27"/>
                <w:szCs w:val="27"/>
              </w:rPr>
            </w:pPr>
            <w:hyperlink r:id="rId99" w:history="1">
              <w:r>
                <w:rPr>
                  <w:rStyle w:val="Lienhypertexte"/>
                  <w:sz w:val="27"/>
                  <w:szCs w:val="27"/>
                </w:rPr>
                <w:t>Comment on "Assessment of the Efficacy and Safety of 50% Glycolic Acid, 30% Salicylic Acid, and Modified Jessner's Chemical Peels</w:t>
              </w:r>
              <w:proofErr w:type="gramStart"/>
              <w:r>
                <w:rPr>
                  <w:rStyle w:val="Lienhypertexte"/>
                  <w:sz w:val="27"/>
                  <w:szCs w:val="27"/>
                </w:rPr>
                <w:t>":</w:t>
              </w:r>
              <w:proofErr w:type="gramEnd"/>
              <w:r>
                <w:rPr>
                  <w:rStyle w:val="Lienhypertexte"/>
                  <w:sz w:val="27"/>
                  <w:szCs w:val="27"/>
                </w:rPr>
                <w:t xml:space="preserve"> interpreting comparative outcomes in acne-associated hyperpigmentation. </w:t>
              </w:r>
            </w:hyperlink>
          </w:p>
          <w:p w:rsidR="00892B33" w:rsidRDefault="00892B33">
            <w:pPr>
              <w:pStyle w:val="docsum-authors"/>
              <w:rPr>
                <w:sz w:val="27"/>
                <w:szCs w:val="27"/>
              </w:rPr>
            </w:pPr>
            <w:r>
              <w:rPr>
                <w:sz w:val="27"/>
                <w:szCs w:val="27"/>
              </w:rPr>
              <w:t>H V, Singh A, Kacchawa N.</w:t>
            </w:r>
          </w:p>
          <w:p w:rsidR="00892B33" w:rsidRDefault="00892B33">
            <w:pPr>
              <w:pStyle w:val="docsum-journal-citation"/>
              <w:spacing w:before="0"/>
              <w:rPr>
                <w:color w:val="4D8055"/>
                <w:sz w:val="27"/>
                <w:szCs w:val="27"/>
              </w:rPr>
            </w:pPr>
            <w:r>
              <w:rPr>
                <w:color w:val="4D8055"/>
                <w:sz w:val="27"/>
                <w:szCs w:val="27"/>
              </w:rPr>
              <w:t xml:space="preserve">J Am Acad Dermatol. 2026 Sep </w:t>
            </w:r>
            <w:proofErr w:type="gramStart"/>
            <w:r>
              <w:rPr>
                <w:color w:val="4D8055"/>
                <w:sz w:val="27"/>
                <w:szCs w:val="27"/>
              </w:rPr>
              <w:t>19:S</w:t>
            </w:r>
            <w:proofErr w:type="gramEnd"/>
            <w:r>
              <w:rPr>
                <w:color w:val="4D8055"/>
                <w:sz w:val="27"/>
                <w:szCs w:val="27"/>
              </w:rPr>
              <w:t xml:space="preserve">0190-9622(26)03607-8. </w:t>
            </w:r>
            <w:proofErr w:type="gramStart"/>
            <w:r>
              <w:rPr>
                <w:color w:val="4D8055"/>
                <w:sz w:val="27"/>
                <w:szCs w:val="27"/>
              </w:rPr>
              <w:t>doi:</w:t>
            </w:r>
            <w:proofErr w:type="gramEnd"/>
            <w:r>
              <w:rPr>
                <w:color w:val="4D8055"/>
                <w:sz w:val="27"/>
                <w:szCs w:val="27"/>
              </w:rPr>
              <w:t xml:space="preserve"> 10.1016/j.jaad.2026.07.142.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42762992</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16. </w:t>
            </w:r>
          </w:p>
        </w:tc>
        <w:tc>
          <w:tcPr>
            <w:tcW w:w="0" w:type="auto"/>
            <w:vAlign w:val="center"/>
            <w:hideMark/>
          </w:tcPr>
          <w:p w:rsidR="00892B33" w:rsidRDefault="00892B33">
            <w:pPr>
              <w:pStyle w:val="docsum-content"/>
              <w:spacing w:before="0"/>
              <w:rPr>
                <w:sz w:val="27"/>
                <w:szCs w:val="27"/>
              </w:rPr>
            </w:pPr>
            <w:hyperlink r:id="rId100" w:history="1">
              <w:r>
                <w:rPr>
                  <w:rStyle w:val="Lienhypertexte"/>
                  <w:sz w:val="27"/>
                  <w:szCs w:val="27"/>
                </w:rPr>
                <w:t xml:space="preserve">Scaling-up tuberculosis preventive therapy to HIV-negative contacts of bacteriologically confirmed TB cases aged 5 years and above - Lessons from a tuberculosis preventive therapy surge activity in Zambia. </w:t>
              </w:r>
            </w:hyperlink>
          </w:p>
          <w:p w:rsidR="00892B33" w:rsidRDefault="00892B33">
            <w:pPr>
              <w:pStyle w:val="docsum-authors"/>
              <w:rPr>
                <w:sz w:val="27"/>
                <w:szCs w:val="27"/>
              </w:rPr>
            </w:pPr>
            <w:r>
              <w:rPr>
                <w:sz w:val="27"/>
                <w:szCs w:val="27"/>
              </w:rPr>
              <w:t>Mwaba PB, Mwaba I, Maimbolwa MM, Chanda C, Mputu M, Lumbwe C, Zimba K, Chanda NK, Chimzizi R, Mubanga A, Muyoyeta M, Kagujje M.</w:t>
            </w:r>
          </w:p>
          <w:p w:rsidR="00892B33" w:rsidRDefault="00892B33">
            <w:pPr>
              <w:pStyle w:val="docsum-journal-citation"/>
              <w:spacing w:before="0"/>
              <w:rPr>
                <w:color w:val="4D8055"/>
                <w:sz w:val="27"/>
                <w:szCs w:val="27"/>
              </w:rPr>
            </w:pPr>
            <w:r>
              <w:rPr>
                <w:color w:val="4D8055"/>
                <w:sz w:val="27"/>
                <w:szCs w:val="27"/>
              </w:rPr>
              <w:t xml:space="preserve">PLOS Glob Public Health. 2026 Sep </w:t>
            </w:r>
            <w:proofErr w:type="gramStart"/>
            <w:r>
              <w:rPr>
                <w:color w:val="4D8055"/>
                <w:sz w:val="27"/>
                <w:szCs w:val="27"/>
              </w:rPr>
              <w:t>18;</w:t>
            </w:r>
            <w:proofErr w:type="gramEnd"/>
            <w:r>
              <w:rPr>
                <w:color w:val="4D8055"/>
                <w:sz w:val="27"/>
                <w:szCs w:val="27"/>
              </w:rPr>
              <w:t xml:space="preserve">6(9):e0005628. </w:t>
            </w:r>
            <w:proofErr w:type="gramStart"/>
            <w:r>
              <w:rPr>
                <w:color w:val="4D8055"/>
                <w:sz w:val="27"/>
                <w:szCs w:val="27"/>
              </w:rPr>
              <w:t>doi:</w:t>
            </w:r>
            <w:proofErr w:type="gramEnd"/>
            <w:r>
              <w:rPr>
                <w:color w:val="4D8055"/>
                <w:sz w:val="27"/>
                <w:szCs w:val="27"/>
              </w:rPr>
              <w:t xml:space="preserve"> 10.1371/journal.pgph.0005628.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42758766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17. </w:t>
            </w:r>
          </w:p>
        </w:tc>
        <w:tc>
          <w:tcPr>
            <w:tcW w:w="0" w:type="auto"/>
            <w:vAlign w:val="center"/>
            <w:hideMark/>
          </w:tcPr>
          <w:p w:rsidR="00892B33" w:rsidRDefault="00892B33">
            <w:pPr>
              <w:pStyle w:val="docsum-content"/>
              <w:spacing w:before="0"/>
              <w:rPr>
                <w:sz w:val="27"/>
                <w:szCs w:val="27"/>
              </w:rPr>
            </w:pPr>
            <w:hyperlink r:id="rId101" w:history="1">
              <w:r>
                <w:rPr>
                  <w:rStyle w:val="Lienhypertexte"/>
                  <w:sz w:val="27"/>
                  <w:szCs w:val="27"/>
                </w:rPr>
                <w:t xml:space="preserve">Beyond </w:t>
              </w:r>
              <w:proofErr w:type="gramStart"/>
              <w:r>
                <w:rPr>
                  <w:rStyle w:val="Lienhypertexte"/>
                  <w:sz w:val="27"/>
                  <w:szCs w:val="27"/>
                </w:rPr>
                <w:t>polarization:</w:t>
              </w:r>
              <w:proofErr w:type="gramEnd"/>
              <w:r>
                <w:rPr>
                  <w:rStyle w:val="Lienhypertexte"/>
                  <w:sz w:val="27"/>
                  <w:szCs w:val="27"/>
                </w:rPr>
                <w:t xml:space="preserve"> a receptor-centered framework for macrophage function and therapy in skin diseases. </w:t>
              </w:r>
            </w:hyperlink>
          </w:p>
          <w:p w:rsidR="00892B33" w:rsidRDefault="00892B33">
            <w:pPr>
              <w:pStyle w:val="docsum-authors"/>
              <w:rPr>
                <w:sz w:val="27"/>
                <w:szCs w:val="27"/>
              </w:rPr>
            </w:pPr>
            <w:r>
              <w:rPr>
                <w:sz w:val="27"/>
                <w:szCs w:val="27"/>
              </w:rPr>
              <w:t>Zhu Y, Yao H, Xiang W.</w:t>
            </w:r>
          </w:p>
          <w:p w:rsidR="00892B33" w:rsidRDefault="00892B33">
            <w:pPr>
              <w:pStyle w:val="docsum-journal-citation"/>
              <w:spacing w:before="0"/>
              <w:rPr>
                <w:color w:val="4D8055"/>
                <w:sz w:val="27"/>
                <w:szCs w:val="27"/>
              </w:rPr>
            </w:pPr>
            <w:r>
              <w:rPr>
                <w:color w:val="4D8055"/>
                <w:sz w:val="27"/>
                <w:szCs w:val="27"/>
              </w:rPr>
              <w:t xml:space="preserve">Clin Exp Med. 2026 Jul </w:t>
            </w:r>
            <w:proofErr w:type="gramStart"/>
            <w:r>
              <w:rPr>
                <w:color w:val="4D8055"/>
                <w:sz w:val="27"/>
                <w:szCs w:val="27"/>
              </w:rPr>
              <w:t>1;</w:t>
            </w:r>
            <w:proofErr w:type="gramEnd"/>
            <w:r>
              <w:rPr>
                <w:color w:val="4D8055"/>
                <w:sz w:val="27"/>
                <w:szCs w:val="27"/>
              </w:rPr>
              <w:t xml:space="preserve">26(1):337. </w:t>
            </w:r>
            <w:proofErr w:type="gramStart"/>
            <w:r>
              <w:rPr>
                <w:color w:val="4D8055"/>
                <w:sz w:val="27"/>
                <w:szCs w:val="27"/>
              </w:rPr>
              <w:t>doi:</w:t>
            </w:r>
            <w:proofErr w:type="gramEnd"/>
            <w:r>
              <w:rPr>
                <w:color w:val="4D8055"/>
                <w:sz w:val="27"/>
                <w:szCs w:val="27"/>
              </w:rPr>
              <w:t xml:space="preserve"> 10.1007/s10238-026-02194-4.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42380346</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18. </w:t>
            </w:r>
          </w:p>
        </w:tc>
        <w:tc>
          <w:tcPr>
            <w:tcW w:w="0" w:type="auto"/>
            <w:vAlign w:val="center"/>
            <w:hideMark/>
          </w:tcPr>
          <w:p w:rsidR="00892B33" w:rsidRDefault="00892B33">
            <w:pPr>
              <w:pStyle w:val="docsum-content"/>
              <w:spacing w:before="0"/>
              <w:rPr>
                <w:sz w:val="27"/>
                <w:szCs w:val="27"/>
              </w:rPr>
            </w:pPr>
            <w:hyperlink r:id="rId102" w:history="1">
              <w:r>
                <w:rPr>
                  <w:rStyle w:val="Lienhypertexte"/>
                  <w:sz w:val="27"/>
                  <w:szCs w:val="27"/>
                </w:rPr>
                <w:t xml:space="preserve">Recurrent uveitis and nodular skin lesions revealing lepromatous leprosy. </w:t>
              </w:r>
            </w:hyperlink>
          </w:p>
          <w:p w:rsidR="00892B33" w:rsidRDefault="00892B33">
            <w:pPr>
              <w:pStyle w:val="docsum-authors"/>
              <w:rPr>
                <w:sz w:val="27"/>
                <w:szCs w:val="27"/>
              </w:rPr>
            </w:pPr>
            <w:r>
              <w:rPr>
                <w:sz w:val="27"/>
                <w:szCs w:val="27"/>
              </w:rPr>
              <w:t>Chidambaram M, Prasad P, Chandwar K, Lawrence A.</w:t>
            </w:r>
          </w:p>
          <w:p w:rsidR="00892B33" w:rsidRDefault="00892B33">
            <w:pPr>
              <w:pStyle w:val="docsum-journal-citation"/>
              <w:spacing w:before="0"/>
              <w:rPr>
                <w:color w:val="4D8055"/>
                <w:sz w:val="27"/>
                <w:szCs w:val="27"/>
              </w:rPr>
            </w:pPr>
            <w:r>
              <w:rPr>
                <w:color w:val="4D8055"/>
                <w:sz w:val="27"/>
                <w:szCs w:val="27"/>
              </w:rPr>
              <w:t xml:space="preserve">Trop Doct. 2026 </w:t>
            </w:r>
            <w:proofErr w:type="gramStart"/>
            <w:r>
              <w:rPr>
                <w:color w:val="4D8055"/>
                <w:sz w:val="27"/>
                <w:szCs w:val="27"/>
              </w:rPr>
              <w:t>Oct;</w:t>
            </w:r>
            <w:proofErr w:type="gramEnd"/>
            <w:r>
              <w:rPr>
                <w:color w:val="4D8055"/>
                <w:sz w:val="27"/>
                <w:szCs w:val="27"/>
              </w:rPr>
              <w:t xml:space="preserve">56(4):804-806. </w:t>
            </w:r>
            <w:proofErr w:type="gramStart"/>
            <w:r>
              <w:rPr>
                <w:color w:val="4D8055"/>
                <w:sz w:val="27"/>
                <w:szCs w:val="27"/>
              </w:rPr>
              <w:t>doi:</w:t>
            </w:r>
            <w:proofErr w:type="gramEnd"/>
            <w:r>
              <w:rPr>
                <w:color w:val="4D8055"/>
                <w:sz w:val="27"/>
                <w:szCs w:val="27"/>
              </w:rPr>
              <w:t xml:space="preserve"> 10.1177/00494755261459745. Epub 2026 Jun 15.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42295000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19. </w:t>
            </w:r>
          </w:p>
        </w:tc>
        <w:tc>
          <w:tcPr>
            <w:tcW w:w="0" w:type="auto"/>
            <w:vAlign w:val="center"/>
            <w:hideMark/>
          </w:tcPr>
          <w:p w:rsidR="00892B33" w:rsidRDefault="00892B33">
            <w:pPr>
              <w:pStyle w:val="docsum-content"/>
              <w:spacing w:before="0"/>
              <w:rPr>
                <w:sz w:val="27"/>
                <w:szCs w:val="27"/>
              </w:rPr>
            </w:pPr>
            <w:hyperlink r:id="rId103" w:history="1">
              <w:r>
                <w:rPr>
                  <w:rStyle w:val="Lienhypertexte"/>
                  <w:sz w:val="27"/>
                  <w:szCs w:val="27"/>
                </w:rPr>
                <w:t xml:space="preserve">Dual arthropathy in previously treated multibacillary </w:t>
              </w:r>
              <w:proofErr w:type="gramStart"/>
              <w:r>
                <w:rPr>
                  <w:rStyle w:val="Lienhypertexte"/>
                  <w:sz w:val="27"/>
                  <w:szCs w:val="27"/>
                </w:rPr>
                <w:t>leprosy:</w:t>
              </w:r>
              <w:proofErr w:type="gramEnd"/>
              <w:r>
                <w:rPr>
                  <w:rStyle w:val="Lienhypertexte"/>
                  <w:sz w:val="27"/>
                  <w:szCs w:val="27"/>
                </w:rPr>
                <w:t xml:space="preserve"> Inflammatory polyarthritis with neuropathic ankle destruction in an endemic setting. </w:t>
              </w:r>
            </w:hyperlink>
          </w:p>
          <w:p w:rsidR="00892B33" w:rsidRDefault="00892B33">
            <w:pPr>
              <w:pStyle w:val="docsum-authors"/>
              <w:rPr>
                <w:sz w:val="27"/>
                <w:szCs w:val="27"/>
              </w:rPr>
            </w:pPr>
            <w:r>
              <w:rPr>
                <w:sz w:val="27"/>
                <w:szCs w:val="27"/>
              </w:rPr>
              <w:t>Rai S, Uppal H, Awale R, Gunjiganvi M, Suruchi.</w:t>
            </w:r>
          </w:p>
          <w:p w:rsidR="00892B33" w:rsidRDefault="00892B33">
            <w:pPr>
              <w:pStyle w:val="docsum-journal-citation"/>
              <w:spacing w:before="0"/>
              <w:rPr>
                <w:color w:val="4D8055"/>
                <w:sz w:val="27"/>
                <w:szCs w:val="27"/>
              </w:rPr>
            </w:pPr>
            <w:r>
              <w:rPr>
                <w:color w:val="4D8055"/>
                <w:sz w:val="27"/>
                <w:szCs w:val="27"/>
              </w:rPr>
              <w:lastRenderedPageBreak/>
              <w:t xml:space="preserve">Trop Doct. 2026 </w:t>
            </w:r>
            <w:proofErr w:type="gramStart"/>
            <w:r>
              <w:rPr>
                <w:color w:val="4D8055"/>
                <w:sz w:val="27"/>
                <w:szCs w:val="27"/>
              </w:rPr>
              <w:t>Oct;</w:t>
            </w:r>
            <w:proofErr w:type="gramEnd"/>
            <w:r>
              <w:rPr>
                <w:color w:val="4D8055"/>
                <w:sz w:val="27"/>
                <w:szCs w:val="27"/>
              </w:rPr>
              <w:t xml:space="preserve">56(4):790-792. </w:t>
            </w:r>
            <w:proofErr w:type="gramStart"/>
            <w:r>
              <w:rPr>
                <w:color w:val="4D8055"/>
                <w:sz w:val="27"/>
                <w:szCs w:val="27"/>
              </w:rPr>
              <w:t>doi:</w:t>
            </w:r>
            <w:proofErr w:type="gramEnd"/>
            <w:r>
              <w:rPr>
                <w:color w:val="4D8055"/>
                <w:sz w:val="27"/>
                <w:szCs w:val="27"/>
              </w:rPr>
              <w:t xml:space="preserve"> 10.1177/00494755261449584. Epub 2026 May 10.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42108612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20. </w:t>
            </w:r>
          </w:p>
        </w:tc>
        <w:tc>
          <w:tcPr>
            <w:tcW w:w="0" w:type="auto"/>
            <w:vAlign w:val="center"/>
            <w:hideMark/>
          </w:tcPr>
          <w:p w:rsidR="00892B33" w:rsidRDefault="00892B33">
            <w:pPr>
              <w:pStyle w:val="docsum-content"/>
              <w:spacing w:before="0"/>
              <w:rPr>
                <w:sz w:val="27"/>
                <w:szCs w:val="27"/>
              </w:rPr>
            </w:pPr>
            <w:hyperlink r:id="rId104" w:history="1">
              <w:r>
                <w:rPr>
                  <w:rStyle w:val="Lienhypertexte"/>
                  <w:sz w:val="27"/>
                  <w:szCs w:val="27"/>
                </w:rPr>
                <w:t xml:space="preserve">"Is disease a </w:t>
              </w:r>
              <w:proofErr w:type="gramStart"/>
              <w:r>
                <w:rPr>
                  <w:rStyle w:val="Lienhypertexte"/>
                  <w:sz w:val="27"/>
                  <w:szCs w:val="27"/>
                </w:rPr>
                <w:t>crime?</w:t>
              </w:r>
              <w:proofErr w:type="gramEnd"/>
              <w:r>
                <w:rPr>
                  <w:rStyle w:val="Lienhypertexte"/>
                  <w:sz w:val="27"/>
                  <w:szCs w:val="27"/>
                </w:rPr>
                <w:t xml:space="preserve">": Exploring the possibilities of health humanities in Bhasi's Aswamedham. </w:t>
              </w:r>
            </w:hyperlink>
          </w:p>
          <w:p w:rsidR="00892B33" w:rsidRDefault="00892B33">
            <w:pPr>
              <w:pStyle w:val="docsum-authors"/>
              <w:rPr>
                <w:sz w:val="27"/>
                <w:szCs w:val="27"/>
              </w:rPr>
            </w:pPr>
            <w:r>
              <w:rPr>
                <w:sz w:val="27"/>
                <w:szCs w:val="27"/>
              </w:rPr>
              <w:t>Eldhose AY, Shanty AY.</w:t>
            </w:r>
          </w:p>
          <w:p w:rsidR="00892B33" w:rsidRDefault="00892B33">
            <w:pPr>
              <w:pStyle w:val="docsum-journal-citation"/>
              <w:spacing w:before="0"/>
              <w:rPr>
                <w:color w:val="4D8055"/>
                <w:sz w:val="27"/>
                <w:szCs w:val="27"/>
              </w:rPr>
            </w:pPr>
            <w:r>
              <w:rPr>
                <w:color w:val="4D8055"/>
                <w:sz w:val="27"/>
                <w:szCs w:val="27"/>
              </w:rPr>
              <w:t>Indian J Med Ethics. 2026 Jul-</w:t>
            </w:r>
            <w:proofErr w:type="gramStart"/>
            <w:r>
              <w:rPr>
                <w:color w:val="4D8055"/>
                <w:sz w:val="27"/>
                <w:szCs w:val="27"/>
              </w:rPr>
              <w:t>Sep;XI</w:t>
            </w:r>
            <w:proofErr w:type="gramEnd"/>
            <w:r>
              <w:rPr>
                <w:color w:val="4D8055"/>
                <w:sz w:val="27"/>
                <w:szCs w:val="27"/>
              </w:rPr>
              <w:t xml:space="preserve">(3):208-213. </w:t>
            </w:r>
            <w:proofErr w:type="gramStart"/>
            <w:r>
              <w:rPr>
                <w:color w:val="4D8055"/>
                <w:sz w:val="27"/>
                <w:szCs w:val="27"/>
              </w:rPr>
              <w:t>doi:</w:t>
            </w:r>
            <w:proofErr w:type="gramEnd"/>
            <w:r>
              <w:rPr>
                <w:color w:val="4D8055"/>
                <w:sz w:val="27"/>
                <w:szCs w:val="27"/>
              </w:rPr>
              <w:t xml:space="preserve"> 10.20529/IJME.2026.008. Epub 2026 Feb 13.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41801691</w:t>
            </w:r>
            <w:r>
              <w:rPr>
                <w:color w:val="4D8055"/>
                <w:sz w:val="27"/>
                <w:szCs w:val="27"/>
              </w:rPr>
              <w:t xml:space="preserve">      </w:t>
            </w:r>
          </w:p>
        </w:tc>
      </w:tr>
    </w:tbl>
    <w:p w:rsidR="00892B33" w:rsidRDefault="00892B33">
      <w:r>
        <w:t>DRACUNCULOSE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05" w:history="1">
              <w:r>
                <w:rPr>
                  <w:rStyle w:val="Accentuation"/>
                  <w:color w:val="0000FF"/>
                  <w:sz w:val="27"/>
                  <w:szCs w:val="27"/>
                  <w:u w:val="single"/>
                </w:rPr>
                <w:t>De novo</w:t>
              </w:r>
              <w:r>
                <w:rPr>
                  <w:rStyle w:val="Lienhypertexte"/>
                  <w:sz w:val="27"/>
                  <w:szCs w:val="27"/>
                </w:rPr>
                <w:t xml:space="preserve"> assembly and characterization of the complete chloroplast genome of </w:t>
              </w:r>
              <w:r>
                <w:rPr>
                  <w:rStyle w:val="Accentuation"/>
                  <w:color w:val="0000FF"/>
                  <w:sz w:val="27"/>
                  <w:szCs w:val="27"/>
                  <w:u w:val="single"/>
                </w:rPr>
                <w:t>Amorphophallus myosuroides</w:t>
              </w:r>
              <w:r>
                <w:rPr>
                  <w:rStyle w:val="Lienhypertexte"/>
                  <w:sz w:val="27"/>
                  <w:szCs w:val="27"/>
                </w:rPr>
                <w:t xml:space="preserve"> Hett. &amp; A. Galloway 2006. </w:t>
              </w:r>
            </w:hyperlink>
          </w:p>
          <w:p w:rsidR="00892B33" w:rsidRDefault="00892B33">
            <w:pPr>
              <w:pStyle w:val="docsum-authors"/>
              <w:rPr>
                <w:sz w:val="27"/>
                <w:szCs w:val="27"/>
              </w:rPr>
            </w:pPr>
            <w:r>
              <w:rPr>
                <w:sz w:val="27"/>
                <w:szCs w:val="27"/>
              </w:rPr>
              <w:t>Shi H, Wang W, Chen K, Qi Y, Gao P, Yang M, Huang F, Zhao J, Li L, Yu L.</w:t>
            </w:r>
          </w:p>
          <w:p w:rsidR="00892B33" w:rsidRDefault="00892B33">
            <w:pPr>
              <w:pStyle w:val="docsum-journal-citation"/>
              <w:spacing w:before="0"/>
              <w:rPr>
                <w:color w:val="4D8055"/>
                <w:sz w:val="27"/>
                <w:szCs w:val="27"/>
              </w:rPr>
            </w:pPr>
            <w:r>
              <w:rPr>
                <w:color w:val="4D8055"/>
                <w:sz w:val="27"/>
                <w:szCs w:val="27"/>
              </w:rPr>
              <w:t xml:space="preserve">Mitochondrial DNA B Resour. 2026 Sep </w:t>
            </w:r>
            <w:proofErr w:type="gramStart"/>
            <w:r>
              <w:rPr>
                <w:color w:val="4D8055"/>
                <w:sz w:val="27"/>
                <w:szCs w:val="27"/>
              </w:rPr>
              <w:t>18;</w:t>
            </w:r>
            <w:proofErr w:type="gramEnd"/>
            <w:r>
              <w:rPr>
                <w:color w:val="4D8055"/>
                <w:sz w:val="27"/>
                <w:szCs w:val="27"/>
              </w:rPr>
              <w:t xml:space="preserve">11(10):1151-1156. </w:t>
            </w:r>
            <w:proofErr w:type="gramStart"/>
            <w:r>
              <w:rPr>
                <w:color w:val="4D8055"/>
                <w:sz w:val="27"/>
                <w:szCs w:val="27"/>
              </w:rPr>
              <w:t>doi:</w:t>
            </w:r>
            <w:proofErr w:type="gramEnd"/>
            <w:r>
              <w:rPr>
                <w:color w:val="4D8055"/>
                <w:sz w:val="27"/>
                <w:szCs w:val="27"/>
              </w:rPr>
              <w:t xml:space="preserve"> 10.1080/23802359.2026.2722749.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42769969</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06" w:history="1">
              <w:r>
                <w:rPr>
                  <w:rStyle w:val="Lienhypertexte"/>
                  <w:sz w:val="27"/>
                  <w:szCs w:val="27"/>
                </w:rPr>
                <w:t xml:space="preserve">Untangling the Arisaema </w:t>
              </w:r>
              <w:proofErr w:type="gramStart"/>
              <w:r>
                <w:rPr>
                  <w:rStyle w:val="Lienhypertexte"/>
                  <w:sz w:val="27"/>
                  <w:szCs w:val="27"/>
                </w:rPr>
                <w:t>enigma:</w:t>
              </w:r>
              <w:proofErr w:type="gramEnd"/>
              <w:r>
                <w:rPr>
                  <w:rStyle w:val="Lienhypertexte"/>
                  <w:sz w:val="27"/>
                  <w:szCs w:val="27"/>
                </w:rPr>
                <w:t xml:space="preserve"> Investigating the complex evolutionary history and species relationships in North American Arisaema. </w:t>
              </w:r>
            </w:hyperlink>
          </w:p>
          <w:p w:rsidR="00892B33" w:rsidRDefault="00892B33">
            <w:pPr>
              <w:pStyle w:val="docsum-authors"/>
              <w:rPr>
                <w:sz w:val="27"/>
                <w:szCs w:val="27"/>
              </w:rPr>
            </w:pPr>
            <w:r>
              <w:rPr>
                <w:sz w:val="27"/>
                <w:szCs w:val="27"/>
              </w:rPr>
              <w:t>Sato L, Wyatt R, Stoneburner A, Kartzinel RY, Mashburn B, Edwards CE.</w:t>
            </w:r>
          </w:p>
          <w:p w:rsidR="00892B33" w:rsidRDefault="00892B33">
            <w:pPr>
              <w:pStyle w:val="docsum-journal-citation"/>
              <w:spacing w:before="0"/>
              <w:rPr>
                <w:color w:val="4D8055"/>
                <w:sz w:val="27"/>
                <w:szCs w:val="27"/>
              </w:rPr>
            </w:pPr>
            <w:r>
              <w:rPr>
                <w:color w:val="4D8055"/>
                <w:sz w:val="27"/>
                <w:szCs w:val="27"/>
              </w:rPr>
              <w:t xml:space="preserve">Am J Bot. 2026 </w:t>
            </w:r>
            <w:proofErr w:type="gramStart"/>
            <w:r>
              <w:rPr>
                <w:color w:val="4D8055"/>
                <w:sz w:val="27"/>
                <w:szCs w:val="27"/>
              </w:rPr>
              <w:t>Sep;</w:t>
            </w:r>
            <w:proofErr w:type="gramEnd"/>
            <w:r>
              <w:rPr>
                <w:color w:val="4D8055"/>
                <w:sz w:val="27"/>
                <w:szCs w:val="27"/>
              </w:rPr>
              <w:t xml:space="preserve">113(9):e70260. </w:t>
            </w:r>
            <w:proofErr w:type="gramStart"/>
            <w:r>
              <w:rPr>
                <w:color w:val="4D8055"/>
                <w:sz w:val="27"/>
                <w:szCs w:val="27"/>
              </w:rPr>
              <w:t>doi:</w:t>
            </w:r>
            <w:proofErr w:type="gramEnd"/>
            <w:r>
              <w:rPr>
                <w:color w:val="4D8055"/>
                <w:sz w:val="27"/>
                <w:szCs w:val="27"/>
              </w:rPr>
              <w:t xml:space="preserve"> 10.1002/ajb2.70260. Epub 2026 Sep 15.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42741901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07" w:history="1">
              <w:r>
                <w:rPr>
                  <w:rStyle w:val="Lienhypertexte"/>
                  <w:sz w:val="27"/>
                  <w:szCs w:val="27"/>
                </w:rPr>
                <w:t xml:space="preserve">Regional variation in total flavonoid content and antioxidant activity of Artemisia dracunculus L. in Xinjiang, China. </w:t>
              </w:r>
            </w:hyperlink>
          </w:p>
          <w:p w:rsidR="00892B33" w:rsidRDefault="00892B33">
            <w:pPr>
              <w:pStyle w:val="docsum-authors"/>
              <w:rPr>
                <w:sz w:val="27"/>
                <w:szCs w:val="27"/>
              </w:rPr>
            </w:pPr>
            <w:r>
              <w:rPr>
                <w:sz w:val="27"/>
                <w:szCs w:val="27"/>
              </w:rPr>
              <w:t>Zhang Y, Geng Y, Ma X, Huang Z, Taoerdahong H, Chang J.</w:t>
            </w:r>
          </w:p>
          <w:p w:rsidR="00892B33" w:rsidRDefault="00892B33">
            <w:pPr>
              <w:pStyle w:val="docsum-journal-citation"/>
              <w:spacing w:before="0"/>
              <w:rPr>
                <w:color w:val="4D8055"/>
                <w:sz w:val="27"/>
                <w:szCs w:val="27"/>
              </w:rPr>
            </w:pPr>
            <w:r>
              <w:rPr>
                <w:color w:val="4D8055"/>
                <w:sz w:val="27"/>
                <w:szCs w:val="27"/>
              </w:rPr>
              <w:t xml:space="preserve">BMC Plant Biol. 2026 Jul </w:t>
            </w:r>
            <w:proofErr w:type="gramStart"/>
            <w:r>
              <w:rPr>
                <w:color w:val="4D8055"/>
                <w:sz w:val="27"/>
                <w:szCs w:val="27"/>
              </w:rPr>
              <w:t>17;</w:t>
            </w:r>
            <w:proofErr w:type="gramEnd"/>
            <w:r>
              <w:rPr>
                <w:color w:val="4D8055"/>
                <w:sz w:val="27"/>
                <w:szCs w:val="27"/>
              </w:rPr>
              <w:t xml:space="preserve">26(1):1622. </w:t>
            </w:r>
            <w:proofErr w:type="gramStart"/>
            <w:r>
              <w:rPr>
                <w:color w:val="4D8055"/>
                <w:sz w:val="27"/>
                <w:szCs w:val="27"/>
              </w:rPr>
              <w:t>doi:</w:t>
            </w:r>
            <w:proofErr w:type="gramEnd"/>
            <w:r>
              <w:rPr>
                <w:color w:val="4D8055"/>
                <w:sz w:val="27"/>
                <w:szCs w:val="27"/>
              </w:rPr>
              <w:t xml:space="preserve"> 10.1186/s12870-026-09519-1.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42469651</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TRYPANOSOMOSE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08" w:history="1">
              <w:r>
                <w:rPr>
                  <w:rStyle w:val="Lienhypertexte"/>
                  <w:sz w:val="27"/>
                  <w:szCs w:val="27"/>
                </w:rPr>
                <w:t xml:space="preserve">DNA evidence of Trypanosoma cruzi and Leishmania species in free-ranging bats from an endemic area in Veracruz, Mexico. </w:t>
              </w:r>
            </w:hyperlink>
          </w:p>
          <w:p w:rsidR="00892B33" w:rsidRDefault="00892B33">
            <w:pPr>
              <w:pStyle w:val="docsum-authors"/>
              <w:rPr>
                <w:sz w:val="27"/>
                <w:szCs w:val="27"/>
              </w:rPr>
            </w:pPr>
            <w:r>
              <w:rPr>
                <w:sz w:val="27"/>
                <w:szCs w:val="27"/>
              </w:rPr>
              <w:t>Juárez-Gabriel J, Lozano-Sardaneta YN, Becker I, León-Paniagua L, Colunga-Salas P.</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24:</w:t>
            </w:r>
            <w:proofErr w:type="gramEnd"/>
            <w:r>
              <w:rPr>
                <w:color w:val="4D8055"/>
                <w:sz w:val="27"/>
                <w:szCs w:val="27"/>
              </w:rPr>
              <w:t xml:space="preserve">108334. </w:t>
            </w:r>
            <w:proofErr w:type="gramStart"/>
            <w:r>
              <w:rPr>
                <w:color w:val="4D8055"/>
                <w:sz w:val="27"/>
                <w:szCs w:val="27"/>
              </w:rPr>
              <w:t>doi:</w:t>
            </w:r>
            <w:proofErr w:type="gramEnd"/>
            <w:r>
              <w:rPr>
                <w:color w:val="4D8055"/>
                <w:sz w:val="27"/>
                <w:szCs w:val="27"/>
              </w:rPr>
              <w:t xml:space="preserve"> 10.1016/j.actatropica.2026.108334.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42785457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09" w:history="1">
              <w:r>
                <w:rPr>
                  <w:rStyle w:val="Lienhypertexte"/>
                  <w:sz w:val="27"/>
                  <w:szCs w:val="27"/>
                </w:rPr>
                <w:t xml:space="preserve">Comparative lipidomic profiling of African trypanosomes reveals metabolic distinctions impacting pan-species drug development. </w:t>
              </w:r>
            </w:hyperlink>
          </w:p>
          <w:p w:rsidR="00892B33" w:rsidRDefault="00892B33">
            <w:pPr>
              <w:pStyle w:val="docsum-authors"/>
              <w:rPr>
                <w:sz w:val="27"/>
                <w:szCs w:val="27"/>
              </w:rPr>
            </w:pPr>
            <w:r>
              <w:rPr>
                <w:sz w:val="27"/>
                <w:szCs w:val="27"/>
              </w:rPr>
              <w:t>Dickie EA, Weidt SK, Haggarty J, Blackburn G, Doherty MK, Ritchie R, Paxton E, Young S, Whitfield PD, Smith TK, Morrison LJ, Barrett MP, Steketee PC.</w:t>
            </w:r>
          </w:p>
          <w:p w:rsidR="00892B33" w:rsidRDefault="00892B33">
            <w:pPr>
              <w:pStyle w:val="docsum-journal-citation"/>
              <w:spacing w:before="0"/>
              <w:rPr>
                <w:color w:val="4D8055"/>
                <w:sz w:val="27"/>
                <w:szCs w:val="27"/>
              </w:rPr>
            </w:pPr>
            <w:r>
              <w:rPr>
                <w:color w:val="4D8055"/>
                <w:sz w:val="27"/>
                <w:szCs w:val="27"/>
              </w:rPr>
              <w:lastRenderedPageBreak/>
              <w:t xml:space="preserve">PLoS Negl Trop Dis. 2026 Sep </w:t>
            </w:r>
            <w:proofErr w:type="gramStart"/>
            <w:r>
              <w:rPr>
                <w:color w:val="4D8055"/>
                <w:sz w:val="27"/>
                <w:szCs w:val="27"/>
              </w:rPr>
              <w:t>24;</w:t>
            </w:r>
            <w:proofErr w:type="gramEnd"/>
            <w:r>
              <w:rPr>
                <w:color w:val="4D8055"/>
                <w:sz w:val="27"/>
                <w:szCs w:val="27"/>
              </w:rPr>
              <w:t xml:space="preserve">20(9):e0014771. </w:t>
            </w:r>
            <w:proofErr w:type="gramStart"/>
            <w:r>
              <w:rPr>
                <w:color w:val="4D8055"/>
                <w:sz w:val="27"/>
                <w:szCs w:val="27"/>
              </w:rPr>
              <w:t>doi:</w:t>
            </w:r>
            <w:proofErr w:type="gramEnd"/>
            <w:r>
              <w:rPr>
                <w:color w:val="4D8055"/>
                <w:sz w:val="27"/>
                <w:szCs w:val="27"/>
              </w:rPr>
              <w:t xml:space="preserve"> 10.1371/journal.pntd.0014771.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42784629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3. </w:t>
            </w:r>
          </w:p>
        </w:tc>
        <w:tc>
          <w:tcPr>
            <w:tcW w:w="0" w:type="auto"/>
            <w:vAlign w:val="center"/>
            <w:hideMark/>
          </w:tcPr>
          <w:p w:rsidR="00892B33" w:rsidRDefault="00892B33">
            <w:pPr>
              <w:pStyle w:val="docsum-content"/>
              <w:spacing w:before="0"/>
              <w:rPr>
                <w:sz w:val="27"/>
                <w:szCs w:val="27"/>
              </w:rPr>
            </w:pPr>
            <w:hyperlink r:id="rId110" w:history="1">
              <w:r>
                <w:rPr>
                  <w:rStyle w:val="Lienhypertexte"/>
                  <w:sz w:val="27"/>
                  <w:szCs w:val="27"/>
                </w:rPr>
                <w:t xml:space="preserve">Brazilian </w:t>
              </w:r>
              <w:r>
                <w:rPr>
                  <w:rStyle w:val="Accentuation"/>
                  <w:color w:val="0000FF"/>
                  <w:sz w:val="27"/>
                  <w:szCs w:val="27"/>
                  <w:u w:val="single"/>
                </w:rPr>
                <w:t>Bothrops</w:t>
              </w:r>
              <w:r>
                <w:rPr>
                  <w:rStyle w:val="Lienhypertexte"/>
                  <w:sz w:val="27"/>
                  <w:szCs w:val="27"/>
                </w:rPr>
                <w:t xml:space="preserve"> and </w:t>
              </w:r>
              <w:r>
                <w:rPr>
                  <w:rStyle w:val="Accentuation"/>
                  <w:color w:val="0000FF"/>
                  <w:sz w:val="27"/>
                  <w:szCs w:val="27"/>
                  <w:u w:val="single"/>
                </w:rPr>
                <w:t>Crotalus</w:t>
              </w:r>
              <w:r>
                <w:rPr>
                  <w:rStyle w:val="Lienhypertexte"/>
                  <w:sz w:val="27"/>
                  <w:szCs w:val="27"/>
                </w:rPr>
                <w:t xml:space="preserve"> Snake Venoms as a Source of Antiprotozoal </w:t>
              </w:r>
              <w:proofErr w:type="gramStart"/>
              <w:r>
                <w:rPr>
                  <w:rStyle w:val="Lienhypertexte"/>
                  <w:sz w:val="27"/>
                  <w:szCs w:val="27"/>
                </w:rPr>
                <w:t>Agents:</w:t>
              </w:r>
              <w:proofErr w:type="gramEnd"/>
              <w:r>
                <w:rPr>
                  <w:rStyle w:val="Lienhypertexte"/>
                  <w:sz w:val="27"/>
                  <w:szCs w:val="27"/>
                </w:rPr>
                <w:t xml:space="preserve"> Unlocking Toxins for Therapeutic Development. </w:t>
              </w:r>
            </w:hyperlink>
          </w:p>
          <w:p w:rsidR="00892B33" w:rsidRDefault="00892B33">
            <w:pPr>
              <w:pStyle w:val="docsum-authors"/>
              <w:rPr>
                <w:sz w:val="27"/>
                <w:szCs w:val="27"/>
              </w:rPr>
            </w:pPr>
            <w:r>
              <w:rPr>
                <w:sz w:val="27"/>
                <w:szCs w:val="27"/>
              </w:rPr>
              <w:t>Reis TC, Yagi ACL, Filardi ET, Romanazzi M, Mela MFDS, Ferreira Júnior RS, Cerni FA, Graminha MAS, Pucca MB.</w:t>
            </w:r>
          </w:p>
          <w:p w:rsidR="00892B33" w:rsidRDefault="00892B33">
            <w:pPr>
              <w:pStyle w:val="docsum-journal-citation"/>
              <w:spacing w:before="0"/>
              <w:rPr>
                <w:color w:val="4D8055"/>
                <w:sz w:val="27"/>
                <w:szCs w:val="27"/>
              </w:rPr>
            </w:pPr>
            <w:r>
              <w:rPr>
                <w:color w:val="4D8055"/>
                <w:sz w:val="27"/>
                <w:szCs w:val="27"/>
              </w:rPr>
              <w:t xml:space="preserve">Toxins (Basel). 2026 Sep </w:t>
            </w:r>
            <w:proofErr w:type="gramStart"/>
            <w:r>
              <w:rPr>
                <w:color w:val="4D8055"/>
                <w:sz w:val="27"/>
                <w:szCs w:val="27"/>
              </w:rPr>
              <w:t>21;</w:t>
            </w:r>
            <w:proofErr w:type="gramEnd"/>
            <w:r>
              <w:rPr>
                <w:color w:val="4D8055"/>
                <w:sz w:val="27"/>
                <w:szCs w:val="27"/>
              </w:rPr>
              <w:t xml:space="preserve">18(9):405. </w:t>
            </w:r>
            <w:proofErr w:type="gramStart"/>
            <w:r>
              <w:rPr>
                <w:color w:val="4D8055"/>
                <w:sz w:val="27"/>
                <w:szCs w:val="27"/>
              </w:rPr>
              <w:t>doi:</w:t>
            </w:r>
            <w:proofErr w:type="gramEnd"/>
            <w:r>
              <w:rPr>
                <w:color w:val="4D8055"/>
                <w:sz w:val="27"/>
                <w:szCs w:val="27"/>
              </w:rPr>
              <w:t xml:space="preserve"> 10.3390/toxins18090405.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42784329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11" w:history="1">
              <w:r>
                <w:rPr>
                  <w:rStyle w:val="Lienhypertexte"/>
                  <w:sz w:val="27"/>
                  <w:szCs w:val="27"/>
                </w:rPr>
                <w:t xml:space="preserve">High Pyrethroid Resistance in </w:t>
              </w:r>
              <w:r>
                <w:rPr>
                  <w:rStyle w:val="Accentuation"/>
                  <w:color w:val="0000FF"/>
                  <w:sz w:val="27"/>
                  <w:szCs w:val="27"/>
                  <w:u w:val="single"/>
                </w:rPr>
                <w:t>Triatoma infestans</w:t>
              </w:r>
              <w:r>
                <w:rPr>
                  <w:rStyle w:val="Lienhypertexte"/>
                  <w:sz w:val="27"/>
                  <w:szCs w:val="27"/>
                </w:rPr>
                <w:t xml:space="preserve"> Is Strongly Associated with </w:t>
              </w:r>
              <w:r>
                <w:rPr>
                  <w:rStyle w:val="Accentuation"/>
                  <w:color w:val="0000FF"/>
                  <w:sz w:val="27"/>
                  <w:szCs w:val="27"/>
                  <w:u w:val="single"/>
                </w:rPr>
                <w:t>kdr</w:t>
              </w:r>
              <w:r>
                <w:rPr>
                  <w:rStyle w:val="Lienhypertexte"/>
                  <w:sz w:val="27"/>
                  <w:szCs w:val="27"/>
                </w:rPr>
                <w:t xml:space="preserve"> </w:t>
              </w:r>
              <w:proofErr w:type="gramStart"/>
              <w:r>
                <w:rPr>
                  <w:rStyle w:val="Lienhypertexte"/>
                  <w:sz w:val="27"/>
                  <w:szCs w:val="27"/>
                </w:rPr>
                <w:t>Variants:</w:t>
              </w:r>
              <w:proofErr w:type="gramEnd"/>
              <w:r>
                <w:rPr>
                  <w:rStyle w:val="Lienhypertexte"/>
                  <w:sz w:val="27"/>
                  <w:szCs w:val="27"/>
                </w:rPr>
                <w:t xml:space="preserve"> A Multiplex High-Resolution Melting Tool for Vector Surveillance. </w:t>
              </w:r>
            </w:hyperlink>
          </w:p>
          <w:p w:rsidR="00892B33" w:rsidRDefault="00892B33">
            <w:pPr>
              <w:pStyle w:val="docsum-authors"/>
              <w:rPr>
                <w:sz w:val="27"/>
                <w:szCs w:val="27"/>
              </w:rPr>
            </w:pPr>
            <w:r>
              <w:rPr>
                <w:sz w:val="27"/>
                <w:szCs w:val="27"/>
              </w:rPr>
              <w:t>Sierra I, Traverso L, Gomez A, Lobbia PA, Mougabure-Cueto G, Domínguez G, Santini MS, Ons S.</w:t>
            </w:r>
          </w:p>
          <w:p w:rsidR="00892B33" w:rsidRDefault="00892B33">
            <w:pPr>
              <w:pStyle w:val="docsum-journal-citation"/>
              <w:spacing w:before="0"/>
              <w:rPr>
                <w:color w:val="4D8055"/>
                <w:sz w:val="27"/>
                <w:szCs w:val="27"/>
              </w:rPr>
            </w:pPr>
            <w:r>
              <w:rPr>
                <w:color w:val="4D8055"/>
                <w:sz w:val="27"/>
                <w:szCs w:val="27"/>
              </w:rPr>
              <w:t xml:space="preserve">Insects. 2026 Sep </w:t>
            </w:r>
            <w:proofErr w:type="gramStart"/>
            <w:r>
              <w:rPr>
                <w:color w:val="4D8055"/>
                <w:sz w:val="27"/>
                <w:szCs w:val="27"/>
              </w:rPr>
              <w:t>20;</w:t>
            </w:r>
            <w:proofErr w:type="gramEnd"/>
            <w:r>
              <w:rPr>
                <w:color w:val="4D8055"/>
                <w:sz w:val="27"/>
                <w:szCs w:val="27"/>
              </w:rPr>
              <w:t xml:space="preserve">17(9):969. </w:t>
            </w:r>
            <w:proofErr w:type="gramStart"/>
            <w:r>
              <w:rPr>
                <w:color w:val="4D8055"/>
                <w:sz w:val="27"/>
                <w:szCs w:val="27"/>
              </w:rPr>
              <w:t>doi:</w:t>
            </w:r>
            <w:proofErr w:type="gramEnd"/>
            <w:r>
              <w:rPr>
                <w:color w:val="4D8055"/>
                <w:sz w:val="27"/>
                <w:szCs w:val="27"/>
              </w:rPr>
              <w:t xml:space="preserve"> 10.3390/insects17090969.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42783336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112" w:history="1">
              <w:r>
                <w:rPr>
                  <w:rStyle w:val="Lienhypertexte"/>
                  <w:sz w:val="27"/>
                  <w:szCs w:val="27"/>
                </w:rPr>
                <w:t xml:space="preserve">Molecular Detection of Filarial and Avian Haemosporidian Parasites in </w:t>
              </w:r>
              <w:r>
                <w:rPr>
                  <w:rStyle w:val="Accentuation"/>
                  <w:color w:val="0000FF"/>
                  <w:sz w:val="27"/>
                  <w:szCs w:val="27"/>
                  <w:u w:val="single"/>
                </w:rPr>
                <w:t>Culicoides</w:t>
              </w:r>
              <w:r>
                <w:rPr>
                  <w:rStyle w:val="Lienhypertexte"/>
                  <w:sz w:val="27"/>
                  <w:szCs w:val="27"/>
                </w:rPr>
                <w:t xml:space="preserve"> Biting Midges (</w:t>
              </w:r>
              <w:proofErr w:type="gramStart"/>
              <w:r>
                <w:rPr>
                  <w:rStyle w:val="Lienhypertexte"/>
                  <w:sz w:val="27"/>
                  <w:szCs w:val="27"/>
                </w:rPr>
                <w:t>Diptera:</w:t>
              </w:r>
              <w:proofErr w:type="gramEnd"/>
              <w:r>
                <w:rPr>
                  <w:rStyle w:val="Lienhypertexte"/>
                  <w:sz w:val="27"/>
                  <w:szCs w:val="27"/>
                </w:rPr>
                <w:t xml:space="preserve"> Ceratopogonidae) from Laos. </w:t>
              </w:r>
            </w:hyperlink>
          </w:p>
          <w:p w:rsidR="00892B33" w:rsidRDefault="00892B33">
            <w:pPr>
              <w:pStyle w:val="docsum-authors"/>
              <w:rPr>
                <w:sz w:val="27"/>
                <w:szCs w:val="27"/>
              </w:rPr>
            </w:pPr>
            <w:r>
              <w:rPr>
                <w:sz w:val="27"/>
                <w:szCs w:val="27"/>
              </w:rPr>
              <w:t>Mintara R, Wannasingha W, Jaroenchaiwattanachote C, Namtaku S, Inkhavilay K, Thanee I, Pramual P.</w:t>
            </w:r>
          </w:p>
          <w:p w:rsidR="00892B33" w:rsidRDefault="00892B33">
            <w:pPr>
              <w:pStyle w:val="docsum-journal-citation"/>
              <w:spacing w:before="0"/>
              <w:rPr>
                <w:color w:val="4D8055"/>
                <w:sz w:val="27"/>
                <w:szCs w:val="27"/>
              </w:rPr>
            </w:pPr>
            <w:r>
              <w:rPr>
                <w:color w:val="4D8055"/>
                <w:sz w:val="27"/>
                <w:szCs w:val="27"/>
              </w:rPr>
              <w:t xml:space="preserve">Insects. 2026 Sep </w:t>
            </w:r>
            <w:proofErr w:type="gramStart"/>
            <w:r>
              <w:rPr>
                <w:color w:val="4D8055"/>
                <w:sz w:val="27"/>
                <w:szCs w:val="27"/>
              </w:rPr>
              <w:t>18;</w:t>
            </w:r>
            <w:proofErr w:type="gramEnd"/>
            <w:r>
              <w:rPr>
                <w:color w:val="4D8055"/>
                <w:sz w:val="27"/>
                <w:szCs w:val="27"/>
              </w:rPr>
              <w:t xml:space="preserve">17(9):963. </w:t>
            </w:r>
            <w:proofErr w:type="gramStart"/>
            <w:r>
              <w:rPr>
                <w:color w:val="4D8055"/>
                <w:sz w:val="27"/>
                <w:szCs w:val="27"/>
              </w:rPr>
              <w:t>doi:</w:t>
            </w:r>
            <w:proofErr w:type="gramEnd"/>
            <w:r>
              <w:rPr>
                <w:color w:val="4D8055"/>
                <w:sz w:val="27"/>
                <w:szCs w:val="27"/>
              </w:rPr>
              <w:t xml:space="preserve"> 10.3390/insects17090963.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42783330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113" w:history="1">
              <w:r>
                <w:rPr>
                  <w:rStyle w:val="Lienhypertexte"/>
                  <w:sz w:val="27"/>
                  <w:szCs w:val="27"/>
                </w:rPr>
                <w:t xml:space="preserve">Hijacking Host </w:t>
              </w:r>
              <w:proofErr w:type="gramStart"/>
              <w:r>
                <w:rPr>
                  <w:rStyle w:val="Lienhypertexte"/>
                  <w:sz w:val="27"/>
                  <w:szCs w:val="27"/>
                </w:rPr>
                <w:t>Communication:</w:t>
              </w:r>
              <w:proofErr w:type="gramEnd"/>
              <w:r>
                <w:rPr>
                  <w:rStyle w:val="Lienhypertexte"/>
                  <w:sz w:val="27"/>
                  <w:szCs w:val="27"/>
                </w:rPr>
                <w:t xml:space="preserve"> The Central Role of Extracellular Vesicles in Infectious Disease Pathogenesis. </w:t>
              </w:r>
            </w:hyperlink>
          </w:p>
          <w:p w:rsidR="00892B33" w:rsidRDefault="00892B33">
            <w:pPr>
              <w:pStyle w:val="docsum-authors"/>
              <w:rPr>
                <w:sz w:val="27"/>
                <w:szCs w:val="27"/>
              </w:rPr>
            </w:pPr>
            <w:r>
              <w:rPr>
                <w:sz w:val="27"/>
                <w:szCs w:val="27"/>
              </w:rPr>
              <w:t>Santos P, Almeida F.</w:t>
            </w:r>
          </w:p>
          <w:p w:rsidR="00892B33" w:rsidRDefault="00892B33">
            <w:pPr>
              <w:pStyle w:val="docsum-journal-citation"/>
              <w:spacing w:before="0"/>
              <w:rPr>
                <w:color w:val="4D8055"/>
                <w:sz w:val="27"/>
                <w:szCs w:val="27"/>
              </w:rPr>
            </w:pPr>
            <w:r>
              <w:rPr>
                <w:color w:val="4D8055"/>
                <w:sz w:val="27"/>
                <w:szCs w:val="27"/>
              </w:rPr>
              <w:t xml:space="preserve">Cells. 2026 Sep </w:t>
            </w:r>
            <w:proofErr w:type="gramStart"/>
            <w:r>
              <w:rPr>
                <w:color w:val="4D8055"/>
                <w:sz w:val="27"/>
                <w:szCs w:val="27"/>
              </w:rPr>
              <w:t>20;</w:t>
            </w:r>
            <w:proofErr w:type="gramEnd"/>
            <w:r>
              <w:rPr>
                <w:color w:val="4D8055"/>
                <w:sz w:val="27"/>
                <w:szCs w:val="27"/>
              </w:rPr>
              <w:t xml:space="preserve">15(18):1708. </w:t>
            </w:r>
            <w:proofErr w:type="gramStart"/>
            <w:r>
              <w:rPr>
                <w:color w:val="4D8055"/>
                <w:sz w:val="27"/>
                <w:szCs w:val="27"/>
              </w:rPr>
              <w:t>doi:</w:t>
            </w:r>
            <w:proofErr w:type="gramEnd"/>
            <w:r>
              <w:rPr>
                <w:color w:val="4D8055"/>
                <w:sz w:val="27"/>
                <w:szCs w:val="27"/>
              </w:rPr>
              <w:t xml:space="preserve"> 10.3390/cells15181708.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42782808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114" w:history="1">
              <w:r>
                <w:rPr>
                  <w:rStyle w:val="Lienhypertexte"/>
                  <w:sz w:val="27"/>
                  <w:szCs w:val="27"/>
                </w:rPr>
                <w:t xml:space="preserve">Structural basis of step II spliced leader RNA trans-splicing in trypanosomatid parasites. </w:t>
              </w:r>
            </w:hyperlink>
          </w:p>
          <w:p w:rsidR="00892B33" w:rsidRDefault="00892B33">
            <w:pPr>
              <w:pStyle w:val="docsum-authors"/>
              <w:rPr>
                <w:sz w:val="27"/>
                <w:szCs w:val="27"/>
              </w:rPr>
            </w:pPr>
            <w:r>
              <w:rPr>
                <w:sz w:val="27"/>
                <w:szCs w:val="27"/>
              </w:rPr>
              <w:t>Nadenoen T, Biglione FA, Vandevenne M, Vanden Broeck A.</w:t>
            </w:r>
          </w:p>
          <w:p w:rsidR="00892B33" w:rsidRDefault="00892B33">
            <w:pPr>
              <w:pStyle w:val="docsum-journal-citation"/>
              <w:spacing w:before="0"/>
              <w:rPr>
                <w:color w:val="4D8055"/>
                <w:sz w:val="27"/>
                <w:szCs w:val="27"/>
              </w:rPr>
            </w:pPr>
            <w:r>
              <w:rPr>
                <w:color w:val="4D8055"/>
                <w:sz w:val="27"/>
                <w:szCs w:val="27"/>
              </w:rPr>
              <w:t xml:space="preserve">Nat Commun. 2026 Sep </w:t>
            </w:r>
            <w:proofErr w:type="gramStart"/>
            <w:r>
              <w:rPr>
                <w:color w:val="4D8055"/>
                <w:sz w:val="27"/>
                <w:szCs w:val="27"/>
              </w:rPr>
              <w:t>23;</w:t>
            </w:r>
            <w:proofErr w:type="gramEnd"/>
            <w:r>
              <w:rPr>
                <w:color w:val="4D8055"/>
                <w:sz w:val="27"/>
                <w:szCs w:val="27"/>
              </w:rPr>
              <w:t xml:space="preserve">17(1):9450. </w:t>
            </w:r>
            <w:proofErr w:type="gramStart"/>
            <w:r>
              <w:rPr>
                <w:color w:val="4D8055"/>
                <w:sz w:val="27"/>
                <w:szCs w:val="27"/>
              </w:rPr>
              <w:t>doi:</w:t>
            </w:r>
            <w:proofErr w:type="gramEnd"/>
            <w:r>
              <w:rPr>
                <w:color w:val="4D8055"/>
                <w:sz w:val="27"/>
                <w:szCs w:val="27"/>
              </w:rPr>
              <w:t xml:space="preserve"> 10.1038/s41467-026-77480-6.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42778629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115" w:history="1">
              <w:r>
                <w:rPr>
                  <w:rStyle w:val="Lienhypertexte"/>
                  <w:sz w:val="27"/>
                  <w:szCs w:val="27"/>
                </w:rPr>
                <w:t xml:space="preserve">Molecular detection of Trypanosoma </w:t>
              </w:r>
              <w:proofErr w:type="gramStart"/>
              <w:r>
                <w:rPr>
                  <w:rStyle w:val="Lienhypertexte"/>
                  <w:sz w:val="27"/>
                  <w:szCs w:val="27"/>
                </w:rPr>
                <w:t>lewisi:</w:t>
              </w:r>
              <w:proofErr w:type="gramEnd"/>
              <w:r>
                <w:rPr>
                  <w:rStyle w:val="Lienhypertexte"/>
                  <w:sz w:val="27"/>
                  <w:szCs w:val="27"/>
                </w:rPr>
                <w:t xml:space="preserve"> association between Xenopsylla cheopis and Rattus spp. </w:t>
              </w:r>
              <w:proofErr w:type="gramStart"/>
              <w:r>
                <w:rPr>
                  <w:rStyle w:val="Lienhypertexte"/>
                  <w:sz w:val="27"/>
                  <w:szCs w:val="27"/>
                </w:rPr>
                <w:t>in</w:t>
              </w:r>
              <w:proofErr w:type="gramEnd"/>
              <w:r>
                <w:rPr>
                  <w:rStyle w:val="Lienhypertexte"/>
                  <w:sz w:val="27"/>
                  <w:szCs w:val="27"/>
                </w:rPr>
                <w:t xml:space="preserve"> densely populated residential areas. </w:t>
              </w:r>
            </w:hyperlink>
          </w:p>
          <w:p w:rsidR="00892B33" w:rsidRDefault="00892B33">
            <w:pPr>
              <w:pStyle w:val="docsum-authors"/>
              <w:rPr>
                <w:sz w:val="27"/>
                <w:szCs w:val="27"/>
              </w:rPr>
            </w:pPr>
            <w:r>
              <w:rPr>
                <w:sz w:val="27"/>
                <w:szCs w:val="27"/>
              </w:rPr>
              <w:t>Wardhana AH, Tanjung AG, Putra FL, Sawitri DH, Dewi K, Kurnianto MA, Yudhana A, Firmansyah NE, Kartikasari AM, Priyono, Ristiyanto, Matsubayashi M, Desquesnes M.</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23:</w:t>
            </w:r>
            <w:proofErr w:type="gramEnd"/>
            <w:r>
              <w:rPr>
                <w:color w:val="4D8055"/>
                <w:sz w:val="27"/>
                <w:szCs w:val="27"/>
              </w:rPr>
              <w:t xml:space="preserve">108329. </w:t>
            </w:r>
            <w:proofErr w:type="gramStart"/>
            <w:r>
              <w:rPr>
                <w:color w:val="4D8055"/>
                <w:sz w:val="27"/>
                <w:szCs w:val="27"/>
              </w:rPr>
              <w:t>doi:</w:t>
            </w:r>
            <w:proofErr w:type="gramEnd"/>
            <w:r>
              <w:rPr>
                <w:color w:val="4D8055"/>
                <w:sz w:val="27"/>
                <w:szCs w:val="27"/>
              </w:rPr>
              <w:t xml:space="preserve"> 10.1016/j.actatropica.2026.108329.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42778121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9. </w:t>
            </w:r>
          </w:p>
        </w:tc>
        <w:tc>
          <w:tcPr>
            <w:tcW w:w="0" w:type="auto"/>
            <w:vAlign w:val="center"/>
            <w:hideMark/>
          </w:tcPr>
          <w:p w:rsidR="00892B33" w:rsidRDefault="00892B33">
            <w:pPr>
              <w:pStyle w:val="docsum-content"/>
              <w:spacing w:before="0"/>
              <w:rPr>
                <w:sz w:val="27"/>
                <w:szCs w:val="27"/>
              </w:rPr>
            </w:pPr>
            <w:hyperlink r:id="rId116" w:history="1">
              <w:r>
                <w:rPr>
                  <w:rStyle w:val="Lienhypertexte"/>
                  <w:sz w:val="27"/>
                  <w:szCs w:val="27"/>
                </w:rPr>
                <w:t xml:space="preserve">Orally transmitted Chagas disease outbreaks in Latin </w:t>
              </w:r>
              <w:proofErr w:type="gramStart"/>
              <w:r>
                <w:rPr>
                  <w:rStyle w:val="Lienhypertexte"/>
                  <w:sz w:val="27"/>
                  <w:szCs w:val="27"/>
                </w:rPr>
                <w:t>America:</w:t>
              </w:r>
              <w:proofErr w:type="gramEnd"/>
              <w:r>
                <w:rPr>
                  <w:rStyle w:val="Lienhypertexte"/>
                  <w:sz w:val="27"/>
                  <w:szCs w:val="27"/>
                </w:rPr>
                <w:t xml:space="preserve"> a comprehensive systematic review and public health implications. </w:t>
              </w:r>
            </w:hyperlink>
          </w:p>
          <w:p w:rsidR="00892B33" w:rsidRDefault="00892B33">
            <w:pPr>
              <w:pStyle w:val="docsum-authors"/>
              <w:rPr>
                <w:sz w:val="27"/>
                <w:szCs w:val="27"/>
              </w:rPr>
            </w:pPr>
            <w:r>
              <w:rPr>
                <w:sz w:val="27"/>
                <w:szCs w:val="27"/>
              </w:rPr>
              <w:t>Useche YM, Dinatale B, Bottasso OA, Pérez AR, Savino W.</w:t>
            </w:r>
          </w:p>
          <w:p w:rsidR="00892B33" w:rsidRDefault="00892B33">
            <w:pPr>
              <w:pStyle w:val="docsum-journal-citation"/>
              <w:spacing w:before="0"/>
              <w:rPr>
                <w:color w:val="4D8055"/>
                <w:sz w:val="27"/>
                <w:szCs w:val="27"/>
              </w:rPr>
            </w:pPr>
            <w:r>
              <w:rPr>
                <w:color w:val="4D8055"/>
                <w:sz w:val="27"/>
                <w:szCs w:val="27"/>
              </w:rPr>
              <w:t xml:space="preserve">Front Public Health. 2026 Sep </w:t>
            </w:r>
            <w:proofErr w:type="gramStart"/>
            <w:r>
              <w:rPr>
                <w:color w:val="4D8055"/>
                <w:sz w:val="27"/>
                <w:szCs w:val="27"/>
              </w:rPr>
              <w:t>8;</w:t>
            </w:r>
            <w:proofErr w:type="gramEnd"/>
            <w:r>
              <w:rPr>
                <w:color w:val="4D8055"/>
                <w:sz w:val="27"/>
                <w:szCs w:val="27"/>
              </w:rPr>
              <w:t xml:space="preserve">14:1911186. </w:t>
            </w:r>
            <w:proofErr w:type="gramStart"/>
            <w:r>
              <w:rPr>
                <w:color w:val="4D8055"/>
                <w:sz w:val="27"/>
                <w:szCs w:val="27"/>
              </w:rPr>
              <w:t>doi:</w:t>
            </w:r>
            <w:proofErr w:type="gramEnd"/>
            <w:r>
              <w:rPr>
                <w:color w:val="4D8055"/>
                <w:sz w:val="27"/>
                <w:szCs w:val="27"/>
              </w:rPr>
              <w:t xml:space="preserve"> 10.3389/fpubh.2026.1911186.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42774413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117" w:history="1">
              <w:r>
                <w:rPr>
                  <w:rStyle w:val="Lienhypertexte"/>
                  <w:sz w:val="27"/>
                  <w:szCs w:val="27"/>
                </w:rPr>
                <w:t xml:space="preserve">A luminal proteome of the endoplasmic reticulum and Golgi apparatus reveals a novel modulator of ER stress tolerance in African trypanosomes. </w:t>
              </w:r>
            </w:hyperlink>
          </w:p>
          <w:p w:rsidR="00892B33" w:rsidRDefault="00892B33">
            <w:pPr>
              <w:pStyle w:val="docsum-authors"/>
              <w:rPr>
                <w:sz w:val="27"/>
                <w:szCs w:val="27"/>
              </w:rPr>
            </w:pPr>
            <w:r>
              <w:rPr>
                <w:sz w:val="27"/>
                <w:szCs w:val="27"/>
              </w:rPr>
              <w:t>Shen S, Zahedifard F, Agbebi EA, Zavrelova A, Krenzer J, Carbajo CG, Braune S, Kramer S, Tiengwe C, Zoltner M.</w:t>
            </w:r>
          </w:p>
          <w:p w:rsidR="00892B33" w:rsidRDefault="00892B33">
            <w:pPr>
              <w:pStyle w:val="docsum-journal-citation"/>
              <w:spacing w:before="0"/>
              <w:rPr>
                <w:color w:val="4D8055"/>
                <w:sz w:val="27"/>
                <w:szCs w:val="27"/>
              </w:rPr>
            </w:pPr>
            <w:r>
              <w:rPr>
                <w:color w:val="4D8055"/>
                <w:sz w:val="27"/>
                <w:szCs w:val="27"/>
              </w:rPr>
              <w:t xml:space="preserve">Open Biol. 2026 Sep </w:t>
            </w:r>
            <w:proofErr w:type="gramStart"/>
            <w:r>
              <w:rPr>
                <w:color w:val="4D8055"/>
                <w:sz w:val="27"/>
                <w:szCs w:val="27"/>
              </w:rPr>
              <w:t>23;</w:t>
            </w:r>
            <w:proofErr w:type="gramEnd"/>
            <w:r>
              <w:rPr>
                <w:color w:val="4D8055"/>
                <w:sz w:val="27"/>
                <w:szCs w:val="27"/>
              </w:rPr>
              <w:t xml:space="preserve">16(9):260178. </w:t>
            </w:r>
            <w:proofErr w:type="gramStart"/>
            <w:r>
              <w:rPr>
                <w:color w:val="4D8055"/>
                <w:sz w:val="27"/>
                <w:szCs w:val="27"/>
              </w:rPr>
              <w:t>doi:</w:t>
            </w:r>
            <w:proofErr w:type="gramEnd"/>
            <w:r>
              <w:rPr>
                <w:color w:val="4D8055"/>
                <w:sz w:val="27"/>
                <w:szCs w:val="27"/>
              </w:rPr>
              <w:t xml:space="preserve"> 10.1098/rsob.260178.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42772762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118" w:history="1">
              <w:r>
                <w:rPr>
                  <w:rStyle w:val="Lienhypertexte"/>
                  <w:sz w:val="27"/>
                  <w:szCs w:val="27"/>
                </w:rPr>
                <w:t>Efficacy and safety of alternative benznidazole and nifurtimox regimens for adults with chronic Trypanosoma cruzi infection (TESEO</w:t>
              </w:r>
              <w:proofErr w:type="gramStart"/>
              <w:r>
                <w:rPr>
                  <w:rStyle w:val="Lienhypertexte"/>
                  <w:sz w:val="27"/>
                  <w:szCs w:val="27"/>
                </w:rPr>
                <w:t>):</w:t>
              </w:r>
              <w:proofErr w:type="gramEnd"/>
              <w:r>
                <w:rPr>
                  <w:rStyle w:val="Lienhypertexte"/>
                  <w:sz w:val="27"/>
                  <w:szCs w:val="27"/>
                </w:rPr>
                <w:t xml:space="preserve"> an open-label, randomised, non-inferiority phase 2b trial. </w:t>
              </w:r>
            </w:hyperlink>
          </w:p>
          <w:p w:rsidR="00892B33" w:rsidRDefault="00892B33">
            <w:pPr>
              <w:pStyle w:val="docsum-authors"/>
              <w:rPr>
                <w:sz w:val="27"/>
                <w:szCs w:val="27"/>
              </w:rPr>
            </w:pPr>
            <w:r>
              <w:rPr>
                <w:sz w:val="27"/>
                <w:szCs w:val="27"/>
              </w:rPr>
              <w:t>Alonso-Vega C, Pinto Rocha JJ, Rojas Delgadillo LG, García Ruiloba W, Palacios López A, Pinto Rocha LV, Méndez Bartolomé S, González VR, Laserna M, Ribeiro I, Pinazo MJ, Thomas MC, López MC, Losada Galván I, Ortiz L, Schijman AG, Urbina JA, Sanz Bravo S, Gascón J, Torrico F, Almeida IC; TESEO Study Group.</w:t>
            </w:r>
          </w:p>
          <w:p w:rsidR="00892B33" w:rsidRDefault="00892B33">
            <w:pPr>
              <w:pStyle w:val="docsum-journal-citation"/>
              <w:spacing w:before="0"/>
              <w:rPr>
                <w:color w:val="4D8055"/>
                <w:sz w:val="27"/>
                <w:szCs w:val="27"/>
              </w:rPr>
            </w:pPr>
            <w:r>
              <w:rPr>
                <w:color w:val="4D8055"/>
                <w:sz w:val="27"/>
                <w:szCs w:val="27"/>
              </w:rPr>
              <w:t xml:space="preserve">Lancet Infect Dis. 2026 Sep </w:t>
            </w:r>
            <w:proofErr w:type="gramStart"/>
            <w:r>
              <w:rPr>
                <w:color w:val="4D8055"/>
                <w:sz w:val="27"/>
                <w:szCs w:val="27"/>
              </w:rPr>
              <w:t>22:S</w:t>
            </w:r>
            <w:proofErr w:type="gramEnd"/>
            <w:r>
              <w:rPr>
                <w:color w:val="4D8055"/>
                <w:sz w:val="27"/>
                <w:szCs w:val="27"/>
              </w:rPr>
              <w:t xml:space="preserve">1473-3099(26)00436-6. </w:t>
            </w:r>
            <w:proofErr w:type="gramStart"/>
            <w:r>
              <w:rPr>
                <w:color w:val="4D8055"/>
                <w:sz w:val="27"/>
                <w:szCs w:val="27"/>
              </w:rPr>
              <w:t>doi:</w:t>
            </w:r>
            <w:proofErr w:type="gramEnd"/>
            <w:r>
              <w:rPr>
                <w:color w:val="4D8055"/>
                <w:sz w:val="27"/>
                <w:szCs w:val="27"/>
              </w:rPr>
              <w:t xml:space="preserve"> 10.1016/S1473-3099(26)00436-6.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42772313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119" w:history="1">
              <w:r>
                <w:rPr>
                  <w:rStyle w:val="Lienhypertexte"/>
                  <w:sz w:val="27"/>
                  <w:szCs w:val="27"/>
                </w:rPr>
                <w:t xml:space="preserve">[Effectiveness of donor selection in a blood bank]. </w:t>
              </w:r>
            </w:hyperlink>
          </w:p>
          <w:p w:rsidR="00892B33" w:rsidRDefault="00892B33">
            <w:pPr>
              <w:pStyle w:val="docsum-authors"/>
              <w:rPr>
                <w:sz w:val="27"/>
                <w:szCs w:val="27"/>
              </w:rPr>
            </w:pPr>
            <w:r>
              <w:rPr>
                <w:sz w:val="27"/>
                <w:szCs w:val="27"/>
              </w:rPr>
              <w:t>Mendoza-Rangel MF, Campos-Aguirre E, Benítez-Arvizu G.</w:t>
            </w:r>
          </w:p>
          <w:p w:rsidR="00892B33" w:rsidRDefault="00892B33">
            <w:pPr>
              <w:pStyle w:val="docsum-journal-citation"/>
              <w:spacing w:before="0"/>
              <w:rPr>
                <w:color w:val="4D8055"/>
                <w:sz w:val="27"/>
                <w:szCs w:val="27"/>
              </w:rPr>
            </w:pPr>
            <w:r>
              <w:rPr>
                <w:color w:val="4D8055"/>
                <w:sz w:val="27"/>
                <w:szCs w:val="27"/>
              </w:rPr>
              <w:t xml:space="preserve">Rev Med Inst Mex Seguro Soc. 2026 Sep </w:t>
            </w:r>
            <w:proofErr w:type="gramStart"/>
            <w:r>
              <w:rPr>
                <w:color w:val="4D8055"/>
                <w:sz w:val="27"/>
                <w:szCs w:val="27"/>
              </w:rPr>
              <w:t>2;</w:t>
            </w:r>
            <w:proofErr w:type="gramEnd"/>
            <w:r>
              <w:rPr>
                <w:color w:val="4D8055"/>
                <w:sz w:val="27"/>
                <w:szCs w:val="27"/>
              </w:rPr>
              <w:t xml:space="preserve">64(5):e7035. </w:t>
            </w:r>
            <w:proofErr w:type="gramStart"/>
            <w:r>
              <w:rPr>
                <w:color w:val="4D8055"/>
                <w:sz w:val="27"/>
                <w:szCs w:val="27"/>
              </w:rPr>
              <w:t>doi:</w:t>
            </w:r>
            <w:proofErr w:type="gramEnd"/>
            <w:r>
              <w:rPr>
                <w:color w:val="4D8055"/>
                <w:sz w:val="27"/>
                <w:szCs w:val="27"/>
              </w:rPr>
              <w:t xml:space="preserve"> 10.5281/zenodo.21462833.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42771817</w:t>
            </w:r>
            <w:r>
              <w:rPr>
                <w:color w:val="4D8055"/>
                <w:sz w:val="27"/>
                <w:szCs w:val="27"/>
              </w:rPr>
              <w:t xml:space="preserve">      </w:t>
            </w:r>
            <w:r>
              <w:rPr>
                <w:rStyle w:val="free-resources1"/>
                <w:sz w:val="27"/>
                <w:szCs w:val="27"/>
              </w:rPr>
              <w:t>Free PMC article.</w:t>
            </w:r>
            <w:r>
              <w:rPr>
                <w:color w:val="4D8055"/>
                <w:sz w:val="27"/>
                <w:szCs w:val="27"/>
              </w:rPr>
              <w:t xml:space="preserve">      </w:t>
            </w:r>
            <w:r>
              <w:rPr>
                <w:rStyle w:val="language"/>
                <w:color w:val="4D8055"/>
                <w:sz w:val="27"/>
                <w:szCs w:val="27"/>
              </w:rPr>
              <w:t>Spanish.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13. </w:t>
            </w:r>
          </w:p>
        </w:tc>
        <w:tc>
          <w:tcPr>
            <w:tcW w:w="0" w:type="auto"/>
            <w:vAlign w:val="center"/>
            <w:hideMark/>
          </w:tcPr>
          <w:p w:rsidR="00892B33" w:rsidRDefault="00892B33">
            <w:pPr>
              <w:pStyle w:val="docsum-content"/>
              <w:spacing w:before="0"/>
              <w:rPr>
                <w:sz w:val="27"/>
                <w:szCs w:val="27"/>
              </w:rPr>
            </w:pPr>
            <w:hyperlink r:id="rId120" w:history="1">
              <w:r>
                <w:rPr>
                  <w:rStyle w:val="Lienhypertexte"/>
                  <w:sz w:val="27"/>
                  <w:szCs w:val="27"/>
                </w:rPr>
                <w:t xml:space="preserve">Ligand-induced reshaping of the conformational free energy landscape drives dynamic restriction in Trypanosoma brucei alternative oxidase. </w:t>
              </w:r>
            </w:hyperlink>
          </w:p>
          <w:p w:rsidR="00892B33" w:rsidRDefault="00892B33">
            <w:pPr>
              <w:pStyle w:val="docsum-authors"/>
              <w:rPr>
                <w:sz w:val="27"/>
                <w:szCs w:val="27"/>
              </w:rPr>
            </w:pPr>
            <w:r>
              <w:rPr>
                <w:sz w:val="27"/>
                <w:szCs w:val="27"/>
              </w:rPr>
              <w:t>Mas'od NH, Bahari MNA, Ayub WMW, Jamali MAM.</w:t>
            </w:r>
          </w:p>
          <w:p w:rsidR="00892B33" w:rsidRDefault="00892B33">
            <w:pPr>
              <w:pStyle w:val="docsum-journal-citation"/>
              <w:spacing w:before="0"/>
              <w:rPr>
                <w:color w:val="4D8055"/>
                <w:sz w:val="27"/>
                <w:szCs w:val="27"/>
              </w:rPr>
            </w:pPr>
            <w:r>
              <w:rPr>
                <w:color w:val="4D8055"/>
                <w:sz w:val="27"/>
                <w:szCs w:val="27"/>
              </w:rPr>
              <w:t xml:space="preserve">J Comput Aided Mol Des. 2026 Sep </w:t>
            </w:r>
            <w:proofErr w:type="gramStart"/>
            <w:r>
              <w:rPr>
                <w:color w:val="4D8055"/>
                <w:sz w:val="27"/>
                <w:szCs w:val="27"/>
              </w:rPr>
              <w:t>22;</w:t>
            </w:r>
            <w:proofErr w:type="gramEnd"/>
            <w:r>
              <w:rPr>
                <w:color w:val="4D8055"/>
                <w:sz w:val="27"/>
                <w:szCs w:val="27"/>
              </w:rPr>
              <w:t xml:space="preserve">40(1):235. </w:t>
            </w:r>
            <w:proofErr w:type="gramStart"/>
            <w:r>
              <w:rPr>
                <w:color w:val="4D8055"/>
                <w:sz w:val="27"/>
                <w:szCs w:val="27"/>
              </w:rPr>
              <w:t>doi:</w:t>
            </w:r>
            <w:proofErr w:type="gramEnd"/>
            <w:r>
              <w:rPr>
                <w:color w:val="4D8055"/>
                <w:sz w:val="27"/>
                <w:szCs w:val="27"/>
              </w:rPr>
              <w:t xml:space="preserve"> 10.1007/s10822-026-00945-9.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42771273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14. </w:t>
            </w:r>
          </w:p>
        </w:tc>
        <w:tc>
          <w:tcPr>
            <w:tcW w:w="0" w:type="auto"/>
            <w:vAlign w:val="center"/>
            <w:hideMark/>
          </w:tcPr>
          <w:p w:rsidR="00892B33" w:rsidRDefault="00892B33">
            <w:pPr>
              <w:pStyle w:val="docsum-content"/>
              <w:spacing w:before="0"/>
              <w:rPr>
                <w:sz w:val="27"/>
                <w:szCs w:val="27"/>
              </w:rPr>
            </w:pPr>
            <w:hyperlink r:id="rId121" w:history="1">
              <w:r>
                <w:rPr>
                  <w:rStyle w:val="Lienhypertexte"/>
                  <w:sz w:val="27"/>
                  <w:szCs w:val="27"/>
                </w:rPr>
                <w:t xml:space="preserve">The kinetoplastid-specific transcription factor mtTF1 is essential for mitochondrial gene expression and maxicircle replication in Trypanosoma brucei. </w:t>
              </w:r>
            </w:hyperlink>
          </w:p>
          <w:p w:rsidR="00892B33" w:rsidRDefault="00892B33">
            <w:pPr>
              <w:pStyle w:val="docsum-authors"/>
              <w:rPr>
                <w:sz w:val="27"/>
                <w:szCs w:val="27"/>
              </w:rPr>
            </w:pPr>
            <w:r>
              <w:rPr>
                <w:sz w:val="27"/>
                <w:szCs w:val="27"/>
              </w:rPr>
              <w:t>Berger BM, Santini E, Manjunatha H, Trost L, Gerber M, Hillen HS, Ochsenreiter T.</w:t>
            </w:r>
          </w:p>
          <w:p w:rsidR="00892B33" w:rsidRDefault="00892B33">
            <w:pPr>
              <w:pStyle w:val="docsum-journal-citation"/>
              <w:spacing w:before="0"/>
              <w:rPr>
                <w:color w:val="4D8055"/>
                <w:sz w:val="27"/>
                <w:szCs w:val="27"/>
              </w:rPr>
            </w:pPr>
            <w:r>
              <w:rPr>
                <w:color w:val="4D8055"/>
                <w:sz w:val="27"/>
                <w:szCs w:val="27"/>
              </w:rPr>
              <w:t xml:space="preserve">PLoS Biol. 2026 Sep </w:t>
            </w:r>
            <w:proofErr w:type="gramStart"/>
            <w:r>
              <w:rPr>
                <w:color w:val="4D8055"/>
                <w:sz w:val="27"/>
                <w:szCs w:val="27"/>
              </w:rPr>
              <w:t>21;</w:t>
            </w:r>
            <w:proofErr w:type="gramEnd"/>
            <w:r>
              <w:rPr>
                <w:color w:val="4D8055"/>
                <w:sz w:val="27"/>
                <w:szCs w:val="27"/>
              </w:rPr>
              <w:t xml:space="preserve">24(9):e3003945. </w:t>
            </w:r>
            <w:proofErr w:type="gramStart"/>
            <w:r>
              <w:rPr>
                <w:color w:val="4D8055"/>
                <w:sz w:val="27"/>
                <w:szCs w:val="27"/>
              </w:rPr>
              <w:t>doi:</w:t>
            </w:r>
            <w:proofErr w:type="gramEnd"/>
            <w:r>
              <w:rPr>
                <w:color w:val="4D8055"/>
                <w:sz w:val="27"/>
                <w:szCs w:val="27"/>
              </w:rPr>
              <w:t xml:space="preserve"> 10.1371/journal.pbio.3003945.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42766646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15. </w:t>
            </w:r>
          </w:p>
        </w:tc>
        <w:tc>
          <w:tcPr>
            <w:tcW w:w="0" w:type="auto"/>
            <w:vAlign w:val="center"/>
            <w:hideMark/>
          </w:tcPr>
          <w:p w:rsidR="00892B33" w:rsidRDefault="00892B33">
            <w:pPr>
              <w:pStyle w:val="docsum-content"/>
              <w:spacing w:before="0"/>
              <w:rPr>
                <w:sz w:val="27"/>
                <w:szCs w:val="27"/>
              </w:rPr>
            </w:pPr>
            <w:hyperlink r:id="rId122" w:history="1">
              <w:r>
                <w:rPr>
                  <w:rStyle w:val="Lienhypertexte"/>
                  <w:sz w:val="27"/>
                  <w:szCs w:val="27"/>
                </w:rPr>
                <w:t xml:space="preserve">Chagas </w:t>
              </w:r>
              <w:proofErr w:type="gramStart"/>
              <w:r>
                <w:rPr>
                  <w:rStyle w:val="Lienhypertexte"/>
                  <w:sz w:val="27"/>
                  <w:szCs w:val="27"/>
                </w:rPr>
                <w:t>Cardiomyopathy:</w:t>
              </w:r>
              <w:proofErr w:type="gramEnd"/>
              <w:r>
                <w:rPr>
                  <w:rStyle w:val="Lienhypertexte"/>
                  <w:sz w:val="27"/>
                  <w:szCs w:val="27"/>
                </w:rPr>
                <w:t xml:space="preserve"> New-Onset Biventricular Failure and Refractory Ventricular Arrhythmias. </w:t>
              </w:r>
            </w:hyperlink>
          </w:p>
          <w:p w:rsidR="00892B33" w:rsidRDefault="00892B33">
            <w:pPr>
              <w:pStyle w:val="docsum-authors"/>
              <w:rPr>
                <w:sz w:val="27"/>
                <w:szCs w:val="27"/>
              </w:rPr>
            </w:pPr>
            <w:r>
              <w:rPr>
                <w:sz w:val="27"/>
                <w:szCs w:val="27"/>
              </w:rPr>
              <w:t>Metri AA, Rehman OU, Kaiprath AR, Mishael O, Kiyani M, Ojaimi N, Huerta NH 3rd, Jalaly N.</w:t>
            </w:r>
          </w:p>
          <w:p w:rsidR="00892B33" w:rsidRDefault="00892B33">
            <w:pPr>
              <w:pStyle w:val="docsum-journal-citation"/>
              <w:spacing w:before="0"/>
              <w:rPr>
                <w:color w:val="4D8055"/>
                <w:sz w:val="27"/>
                <w:szCs w:val="27"/>
              </w:rPr>
            </w:pPr>
            <w:r>
              <w:rPr>
                <w:color w:val="4D8055"/>
                <w:sz w:val="27"/>
                <w:szCs w:val="27"/>
              </w:rPr>
              <w:t xml:space="preserve">JACC Case Rep. 2026 Sep </w:t>
            </w:r>
            <w:proofErr w:type="gramStart"/>
            <w:r>
              <w:rPr>
                <w:color w:val="4D8055"/>
                <w:sz w:val="27"/>
                <w:szCs w:val="27"/>
              </w:rPr>
              <w:t>19:</w:t>
            </w:r>
            <w:proofErr w:type="gramEnd"/>
            <w:r>
              <w:rPr>
                <w:color w:val="4D8055"/>
                <w:sz w:val="27"/>
                <w:szCs w:val="27"/>
              </w:rPr>
              <w:t xml:space="preserve">110386. </w:t>
            </w:r>
            <w:proofErr w:type="gramStart"/>
            <w:r>
              <w:rPr>
                <w:color w:val="4D8055"/>
                <w:sz w:val="27"/>
                <w:szCs w:val="27"/>
              </w:rPr>
              <w:t>doi:</w:t>
            </w:r>
            <w:proofErr w:type="gramEnd"/>
            <w:r>
              <w:rPr>
                <w:color w:val="4D8055"/>
                <w:sz w:val="27"/>
                <w:szCs w:val="27"/>
              </w:rPr>
              <w:t xml:space="preserve"> 10.1016/j.jaccas.2026.110386.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42762213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16. </w:t>
            </w:r>
          </w:p>
        </w:tc>
        <w:tc>
          <w:tcPr>
            <w:tcW w:w="0" w:type="auto"/>
            <w:vAlign w:val="center"/>
            <w:hideMark/>
          </w:tcPr>
          <w:p w:rsidR="00892B33" w:rsidRDefault="00892B33">
            <w:pPr>
              <w:pStyle w:val="docsum-content"/>
              <w:spacing w:before="0"/>
              <w:rPr>
                <w:sz w:val="27"/>
                <w:szCs w:val="27"/>
              </w:rPr>
            </w:pPr>
            <w:hyperlink r:id="rId123" w:history="1">
              <w:r>
                <w:rPr>
                  <w:rStyle w:val="Lienhypertexte"/>
                  <w:sz w:val="27"/>
                  <w:szCs w:val="27"/>
                </w:rPr>
                <w:t xml:space="preserve">Pathogen surveillance in cave-dwelling phlebotomine sand flies from Chiang Rai, northern Thailand, with the first detection of </w:t>
              </w:r>
              <w:r>
                <w:rPr>
                  <w:rStyle w:val="Accentuation"/>
                  <w:color w:val="0000FF"/>
                  <w:sz w:val="27"/>
                  <w:szCs w:val="27"/>
                  <w:u w:val="single"/>
                </w:rPr>
                <w:t>Hepatocystis</w:t>
              </w:r>
              <w:r>
                <w:rPr>
                  <w:rStyle w:val="Lienhypertexte"/>
                  <w:sz w:val="27"/>
                  <w:szCs w:val="27"/>
                </w:rPr>
                <w:t xml:space="preserve">. </w:t>
              </w:r>
            </w:hyperlink>
          </w:p>
          <w:p w:rsidR="00892B33" w:rsidRDefault="00892B33">
            <w:pPr>
              <w:pStyle w:val="docsum-authors"/>
              <w:rPr>
                <w:sz w:val="27"/>
                <w:szCs w:val="27"/>
              </w:rPr>
            </w:pPr>
            <w:r>
              <w:rPr>
                <w:sz w:val="27"/>
                <w:szCs w:val="27"/>
              </w:rPr>
              <w:t>Sunantaraporn S, Khositharattanakool P, Kraivichian K, Leemingsawat P, Boonserm R, Somwang P, Siriyasatien P.</w:t>
            </w:r>
          </w:p>
          <w:p w:rsidR="00892B33" w:rsidRDefault="00892B33">
            <w:pPr>
              <w:pStyle w:val="docsum-journal-citation"/>
              <w:spacing w:before="0"/>
              <w:rPr>
                <w:color w:val="4D8055"/>
                <w:sz w:val="27"/>
                <w:szCs w:val="27"/>
              </w:rPr>
            </w:pPr>
            <w:r>
              <w:rPr>
                <w:color w:val="4D8055"/>
                <w:sz w:val="27"/>
                <w:szCs w:val="27"/>
              </w:rPr>
              <w:t xml:space="preserve">Curr Res Parasitol Vector Borne Dis. 2026 Sep </w:t>
            </w:r>
            <w:proofErr w:type="gramStart"/>
            <w:r>
              <w:rPr>
                <w:color w:val="4D8055"/>
                <w:sz w:val="27"/>
                <w:szCs w:val="27"/>
              </w:rPr>
              <w:t>9;</w:t>
            </w:r>
            <w:proofErr w:type="gramEnd"/>
            <w:r>
              <w:rPr>
                <w:color w:val="4D8055"/>
                <w:sz w:val="27"/>
                <w:szCs w:val="27"/>
              </w:rPr>
              <w:t xml:space="preserve">10:100434. </w:t>
            </w:r>
            <w:proofErr w:type="gramStart"/>
            <w:r>
              <w:rPr>
                <w:color w:val="4D8055"/>
                <w:sz w:val="27"/>
                <w:szCs w:val="27"/>
              </w:rPr>
              <w:t>doi:</w:t>
            </w:r>
            <w:proofErr w:type="gramEnd"/>
            <w:r>
              <w:rPr>
                <w:color w:val="4D8055"/>
                <w:sz w:val="27"/>
                <w:szCs w:val="27"/>
              </w:rPr>
              <w:t xml:space="preserve"> 10.1016/j.crpvbd.2026.100434.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42761325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17. </w:t>
            </w:r>
          </w:p>
        </w:tc>
        <w:tc>
          <w:tcPr>
            <w:tcW w:w="0" w:type="auto"/>
            <w:vAlign w:val="center"/>
            <w:hideMark/>
          </w:tcPr>
          <w:p w:rsidR="00892B33" w:rsidRDefault="00892B33">
            <w:pPr>
              <w:pStyle w:val="docsum-content"/>
              <w:spacing w:before="0"/>
              <w:rPr>
                <w:sz w:val="27"/>
                <w:szCs w:val="27"/>
              </w:rPr>
            </w:pPr>
            <w:hyperlink r:id="rId124" w:history="1">
              <w:r>
                <w:rPr>
                  <w:rStyle w:val="Lienhypertexte"/>
                  <w:sz w:val="27"/>
                  <w:szCs w:val="27"/>
                </w:rPr>
                <w:t xml:space="preserve">Tissue-specific serotonin receptors in Rhodnius </w:t>
              </w:r>
              <w:proofErr w:type="gramStart"/>
              <w:r>
                <w:rPr>
                  <w:rStyle w:val="Lienhypertexte"/>
                  <w:sz w:val="27"/>
                  <w:szCs w:val="27"/>
                </w:rPr>
                <w:t>prolixus:</w:t>
              </w:r>
              <w:proofErr w:type="gramEnd"/>
              <w:r>
                <w:rPr>
                  <w:rStyle w:val="Lienhypertexte"/>
                  <w:sz w:val="27"/>
                  <w:szCs w:val="27"/>
                </w:rPr>
                <w:t xml:space="preserve"> Potential roles in key vector processes. </w:t>
              </w:r>
            </w:hyperlink>
          </w:p>
          <w:p w:rsidR="00892B33" w:rsidRDefault="00892B33">
            <w:pPr>
              <w:pStyle w:val="docsum-authors"/>
              <w:rPr>
                <w:sz w:val="27"/>
                <w:szCs w:val="27"/>
              </w:rPr>
            </w:pPr>
            <w:r>
              <w:rPr>
                <w:sz w:val="27"/>
                <w:szCs w:val="27"/>
              </w:rPr>
              <w:t>Manda S, Leyria J, Orchard I, Lange AB.</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18;</w:t>
            </w:r>
            <w:proofErr w:type="gramEnd"/>
            <w:r>
              <w:rPr>
                <w:color w:val="4D8055"/>
                <w:sz w:val="27"/>
                <w:szCs w:val="27"/>
              </w:rPr>
              <w:t xml:space="preserve">283:108325. </w:t>
            </w:r>
            <w:proofErr w:type="gramStart"/>
            <w:r>
              <w:rPr>
                <w:color w:val="4D8055"/>
                <w:sz w:val="27"/>
                <w:szCs w:val="27"/>
              </w:rPr>
              <w:t>doi:</w:t>
            </w:r>
            <w:proofErr w:type="gramEnd"/>
            <w:r>
              <w:rPr>
                <w:color w:val="4D8055"/>
                <w:sz w:val="27"/>
                <w:szCs w:val="27"/>
              </w:rPr>
              <w:t xml:space="preserve"> 10.1016/j.actatropica.2026.108325.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42759734</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18. </w:t>
            </w:r>
          </w:p>
        </w:tc>
        <w:tc>
          <w:tcPr>
            <w:tcW w:w="0" w:type="auto"/>
            <w:vAlign w:val="center"/>
            <w:hideMark/>
          </w:tcPr>
          <w:p w:rsidR="00892B33" w:rsidRDefault="00892B33">
            <w:pPr>
              <w:pStyle w:val="docsum-content"/>
              <w:spacing w:before="0"/>
              <w:rPr>
                <w:sz w:val="27"/>
                <w:szCs w:val="27"/>
              </w:rPr>
            </w:pPr>
            <w:hyperlink r:id="rId125" w:history="1">
              <w:r>
                <w:rPr>
                  <w:rStyle w:val="Lienhypertexte"/>
                  <w:sz w:val="27"/>
                  <w:szCs w:val="27"/>
                </w:rPr>
                <w:t xml:space="preserve">Transmission and cost-effectiveness modelling to estimate the progress towards elimination and future strategy optimisation for gambiense human African trypanosomiasis in Uganda. </w:t>
              </w:r>
            </w:hyperlink>
          </w:p>
          <w:p w:rsidR="00892B33" w:rsidRDefault="00892B33">
            <w:pPr>
              <w:pStyle w:val="docsum-authors"/>
              <w:rPr>
                <w:sz w:val="27"/>
                <w:szCs w:val="27"/>
              </w:rPr>
            </w:pPr>
            <w:r>
              <w:rPr>
                <w:sz w:val="27"/>
                <w:szCs w:val="27"/>
              </w:rPr>
              <w:t>Huang CI, Antillon M, Crump RE, Sutherland SA, Bessell PR, Mugenyi A, Selby R, Brown PE, Hooley B, Hope A, Dunkley S, Sunnucks R, Torr SJ, Tediosi F, Ndung'u J, Crowley EH, Kidega E, Wamboga C, Rock KS.</w:t>
            </w:r>
          </w:p>
          <w:p w:rsidR="00892B33" w:rsidRDefault="00892B33">
            <w:pPr>
              <w:pStyle w:val="docsum-journal-citation"/>
              <w:spacing w:before="0"/>
              <w:rPr>
                <w:color w:val="4D8055"/>
                <w:sz w:val="27"/>
                <w:szCs w:val="27"/>
              </w:rPr>
            </w:pPr>
            <w:r>
              <w:rPr>
                <w:color w:val="4D8055"/>
                <w:sz w:val="27"/>
                <w:szCs w:val="27"/>
              </w:rPr>
              <w:t xml:space="preserve">BMC Infect Dis. 2026 Jun </w:t>
            </w:r>
            <w:proofErr w:type="gramStart"/>
            <w:r>
              <w:rPr>
                <w:color w:val="4D8055"/>
                <w:sz w:val="27"/>
                <w:szCs w:val="27"/>
              </w:rPr>
              <w:t>6;</w:t>
            </w:r>
            <w:proofErr w:type="gramEnd"/>
            <w:r>
              <w:rPr>
                <w:color w:val="4D8055"/>
                <w:sz w:val="27"/>
                <w:szCs w:val="27"/>
              </w:rPr>
              <w:t xml:space="preserve">26(1):1697. </w:t>
            </w:r>
            <w:proofErr w:type="gramStart"/>
            <w:r>
              <w:rPr>
                <w:color w:val="4D8055"/>
                <w:sz w:val="27"/>
                <w:szCs w:val="27"/>
              </w:rPr>
              <w:t>doi:</w:t>
            </w:r>
            <w:proofErr w:type="gramEnd"/>
            <w:r>
              <w:rPr>
                <w:color w:val="4D8055"/>
                <w:sz w:val="27"/>
                <w:szCs w:val="27"/>
              </w:rPr>
              <w:t xml:space="preserve"> 10.1186/s12879-026-13581-3.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42251250</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TREMATODES ALIMENTAIRES</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26" w:history="1">
              <w:r>
                <w:rPr>
                  <w:rStyle w:val="Lienhypertexte"/>
                  <w:sz w:val="27"/>
                  <w:szCs w:val="27"/>
                </w:rPr>
                <w:t xml:space="preserve">Clinical evaluation of recombinant antigen ELISAs and broad-range helminth PCRs for the diagnosis of human paragonimiasis in Gabon. </w:t>
              </w:r>
            </w:hyperlink>
          </w:p>
          <w:p w:rsidR="00892B33" w:rsidRDefault="00892B33">
            <w:pPr>
              <w:pStyle w:val="docsum-authors"/>
              <w:rPr>
                <w:sz w:val="27"/>
                <w:szCs w:val="27"/>
              </w:rPr>
            </w:pPr>
            <w:r>
              <w:rPr>
                <w:sz w:val="27"/>
                <w:szCs w:val="27"/>
              </w:rPr>
              <w:t>Weber SF, Jeske R, Adegbite BR, Glaser A, Nguema Moure PA, Mouloungui-Mavoungou J, Rabone M, Emery AM, Aka NAD, Jung H, Büchler C, Sorgho-Mitreska E, Tobian F, Plutowski-Wrobel L, Ganter M, Lanzer M, Velavan TP, Grobusch MP, Denkinger CM, Waterboer T, Adegnika AA, Bélard S.</w:t>
            </w:r>
          </w:p>
          <w:p w:rsidR="00892B33" w:rsidRDefault="00892B33">
            <w:pPr>
              <w:pStyle w:val="docsum-journal-citation"/>
              <w:spacing w:before="0"/>
              <w:rPr>
                <w:color w:val="4D8055"/>
                <w:sz w:val="27"/>
                <w:szCs w:val="27"/>
              </w:rPr>
            </w:pPr>
            <w:r>
              <w:rPr>
                <w:color w:val="4D8055"/>
                <w:sz w:val="27"/>
                <w:szCs w:val="27"/>
              </w:rPr>
              <w:t xml:space="preserve">Trop Med Health. 2026 Sep </w:t>
            </w:r>
            <w:proofErr w:type="gramStart"/>
            <w:r>
              <w:rPr>
                <w:color w:val="4D8055"/>
                <w:sz w:val="27"/>
                <w:szCs w:val="27"/>
              </w:rPr>
              <w:t>24;</w:t>
            </w:r>
            <w:proofErr w:type="gramEnd"/>
            <w:r>
              <w:rPr>
                <w:color w:val="4D8055"/>
                <w:sz w:val="27"/>
                <w:szCs w:val="27"/>
              </w:rPr>
              <w:t xml:space="preserve">54(1):209. </w:t>
            </w:r>
            <w:proofErr w:type="gramStart"/>
            <w:r>
              <w:rPr>
                <w:color w:val="4D8055"/>
                <w:sz w:val="27"/>
                <w:szCs w:val="27"/>
              </w:rPr>
              <w:t>doi:</w:t>
            </w:r>
            <w:proofErr w:type="gramEnd"/>
            <w:r>
              <w:rPr>
                <w:color w:val="4D8055"/>
                <w:sz w:val="27"/>
                <w:szCs w:val="27"/>
              </w:rPr>
              <w:t xml:space="preserve"> 10.1186/s41182-026-01083-6.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42786532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27" w:history="1">
              <w:r>
                <w:rPr>
                  <w:rStyle w:val="Lienhypertexte"/>
                  <w:sz w:val="27"/>
                  <w:szCs w:val="27"/>
                </w:rPr>
                <w:t xml:space="preserve">Prevalence of Zoonotic Parasites and Genetic Diversity of </w:t>
              </w:r>
              <w:r>
                <w:rPr>
                  <w:rStyle w:val="Accentuation"/>
                  <w:color w:val="0000FF"/>
                  <w:sz w:val="27"/>
                  <w:szCs w:val="27"/>
                  <w:u w:val="single"/>
                </w:rPr>
                <w:t>Ancylostoma caninum</w:t>
              </w:r>
              <w:r>
                <w:rPr>
                  <w:rStyle w:val="Lienhypertexte"/>
                  <w:sz w:val="27"/>
                  <w:szCs w:val="27"/>
                </w:rPr>
                <w:t xml:space="preserve"> in Dogs From Machakos County, Kenya. </w:t>
              </w:r>
            </w:hyperlink>
          </w:p>
          <w:p w:rsidR="00892B33" w:rsidRDefault="00892B33">
            <w:pPr>
              <w:pStyle w:val="docsum-authors"/>
              <w:rPr>
                <w:sz w:val="27"/>
                <w:szCs w:val="27"/>
              </w:rPr>
            </w:pPr>
            <w:r>
              <w:rPr>
                <w:sz w:val="27"/>
                <w:szCs w:val="27"/>
              </w:rPr>
              <w:lastRenderedPageBreak/>
              <w:t>Glazer C, Bor N, Mulinge E, Murungi MK, Fèvre EM, Gitau Z, Mugo M, Muloi DM, Sargison N, Thomas LF.</w:t>
            </w:r>
          </w:p>
          <w:p w:rsidR="00892B33" w:rsidRDefault="00892B33">
            <w:pPr>
              <w:pStyle w:val="docsum-journal-citation"/>
              <w:spacing w:before="0"/>
              <w:rPr>
                <w:color w:val="4D8055"/>
                <w:sz w:val="27"/>
                <w:szCs w:val="27"/>
              </w:rPr>
            </w:pPr>
            <w:r>
              <w:rPr>
                <w:color w:val="4D8055"/>
                <w:sz w:val="27"/>
                <w:szCs w:val="27"/>
              </w:rPr>
              <w:t xml:space="preserve">J Parasitol Res. 2026 Sep </w:t>
            </w:r>
            <w:proofErr w:type="gramStart"/>
            <w:r>
              <w:rPr>
                <w:color w:val="4D8055"/>
                <w:sz w:val="27"/>
                <w:szCs w:val="27"/>
              </w:rPr>
              <w:t>23;</w:t>
            </w:r>
            <w:proofErr w:type="gramEnd"/>
            <w:r>
              <w:rPr>
                <w:color w:val="4D8055"/>
                <w:sz w:val="27"/>
                <w:szCs w:val="27"/>
              </w:rPr>
              <w:t xml:space="preserve">2026:1863975. </w:t>
            </w:r>
            <w:proofErr w:type="gramStart"/>
            <w:r>
              <w:rPr>
                <w:color w:val="4D8055"/>
                <w:sz w:val="27"/>
                <w:szCs w:val="27"/>
              </w:rPr>
              <w:t>doi:</w:t>
            </w:r>
            <w:proofErr w:type="gramEnd"/>
            <w:r>
              <w:rPr>
                <w:color w:val="4D8055"/>
                <w:sz w:val="27"/>
                <w:szCs w:val="27"/>
              </w:rPr>
              <w:t xml:space="preserve"> 10.1155/japr/1863975.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42781381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3. </w:t>
            </w:r>
          </w:p>
        </w:tc>
        <w:tc>
          <w:tcPr>
            <w:tcW w:w="0" w:type="auto"/>
            <w:vAlign w:val="center"/>
            <w:hideMark/>
          </w:tcPr>
          <w:p w:rsidR="00892B33" w:rsidRDefault="00892B33">
            <w:pPr>
              <w:pStyle w:val="docsum-content"/>
              <w:spacing w:before="0"/>
              <w:rPr>
                <w:sz w:val="27"/>
                <w:szCs w:val="27"/>
              </w:rPr>
            </w:pPr>
            <w:hyperlink r:id="rId128" w:history="1">
              <w:r>
                <w:rPr>
                  <w:rStyle w:val="Lienhypertexte"/>
                  <w:sz w:val="27"/>
                  <w:szCs w:val="27"/>
                </w:rPr>
                <w:t xml:space="preserve">A systematic review of selected food-borne helminthiases in Southeast Asia with emphasis on anthelminthic treatment regimens. </w:t>
              </w:r>
            </w:hyperlink>
          </w:p>
          <w:p w:rsidR="00892B33" w:rsidRDefault="00892B33">
            <w:pPr>
              <w:pStyle w:val="docsum-authors"/>
              <w:rPr>
                <w:sz w:val="27"/>
                <w:szCs w:val="27"/>
              </w:rPr>
            </w:pPr>
            <w:r>
              <w:rPr>
                <w:sz w:val="27"/>
                <w:szCs w:val="27"/>
              </w:rPr>
              <w:t>Chan AHE, Hanboonkunupakarn B, Chiabchalard R, Watthanakulpanich D.</w:t>
            </w:r>
          </w:p>
          <w:p w:rsidR="00892B33" w:rsidRDefault="00892B33">
            <w:pPr>
              <w:pStyle w:val="docsum-journal-citation"/>
              <w:spacing w:before="0"/>
              <w:rPr>
                <w:color w:val="4D8055"/>
                <w:sz w:val="27"/>
                <w:szCs w:val="27"/>
              </w:rPr>
            </w:pPr>
            <w:r>
              <w:rPr>
                <w:color w:val="4D8055"/>
                <w:sz w:val="27"/>
                <w:szCs w:val="27"/>
              </w:rPr>
              <w:t xml:space="preserve">Food Waterborne Parasitol. 2026 Sep </w:t>
            </w:r>
            <w:proofErr w:type="gramStart"/>
            <w:r>
              <w:rPr>
                <w:color w:val="4D8055"/>
                <w:sz w:val="27"/>
                <w:szCs w:val="27"/>
              </w:rPr>
              <w:t>13;</w:t>
            </w:r>
            <w:proofErr w:type="gramEnd"/>
            <w:r>
              <w:rPr>
                <w:color w:val="4D8055"/>
                <w:sz w:val="27"/>
                <w:szCs w:val="27"/>
              </w:rPr>
              <w:t xml:space="preserve">45:e00362. </w:t>
            </w:r>
            <w:proofErr w:type="gramStart"/>
            <w:r>
              <w:rPr>
                <w:color w:val="4D8055"/>
                <w:sz w:val="27"/>
                <w:szCs w:val="27"/>
              </w:rPr>
              <w:t>doi:</w:t>
            </w:r>
            <w:proofErr w:type="gramEnd"/>
            <w:r>
              <w:rPr>
                <w:color w:val="4D8055"/>
                <w:sz w:val="27"/>
                <w:szCs w:val="27"/>
              </w:rPr>
              <w:t xml:space="preserve"> 10.1016/j.fawpar.2026.e00362. eCollection 2026 Dec.</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42780467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29" w:history="1">
              <w:r>
                <w:rPr>
                  <w:rStyle w:val="Lienhypertexte"/>
                  <w:sz w:val="27"/>
                  <w:szCs w:val="27"/>
                </w:rPr>
                <w:t xml:space="preserve">[Imported familial clustering of clonorchiasis in Shanghai </w:t>
              </w:r>
              <w:proofErr w:type="gramStart"/>
              <w:r>
                <w:rPr>
                  <w:rStyle w:val="Lienhypertexte"/>
                  <w:sz w:val="27"/>
                  <w:szCs w:val="27"/>
                </w:rPr>
                <w:t>Municipality:</w:t>
              </w:r>
              <w:proofErr w:type="gramEnd"/>
              <w:r>
                <w:rPr>
                  <w:rStyle w:val="Lienhypertexte"/>
                  <w:sz w:val="27"/>
                  <w:szCs w:val="27"/>
                </w:rPr>
                <w:t xml:space="preserve"> a report of three cases]. </w:t>
              </w:r>
            </w:hyperlink>
          </w:p>
          <w:p w:rsidR="00892B33" w:rsidRDefault="00892B33">
            <w:pPr>
              <w:pStyle w:val="docsum-authors"/>
              <w:rPr>
                <w:sz w:val="27"/>
                <w:szCs w:val="27"/>
              </w:rPr>
            </w:pPr>
            <w:r>
              <w:rPr>
                <w:sz w:val="27"/>
                <w:szCs w:val="27"/>
              </w:rPr>
              <w:t>Han Y, Zheng Y, Zhang Y, Xiang L, Chu W.</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Aug </w:t>
            </w:r>
            <w:proofErr w:type="gramStart"/>
            <w:r>
              <w:rPr>
                <w:color w:val="4D8055"/>
                <w:sz w:val="27"/>
                <w:szCs w:val="27"/>
              </w:rPr>
              <w:t>3;</w:t>
            </w:r>
            <w:proofErr w:type="gramEnd"/>
            <w:r>
              <w:rPr>
                <w:color w:val="4D8055"/>
                <w:sz w:val="27"/>
                <w:szCs w:val="27"/>
              </w:rPr>
              <w:t xml:space="preserve">38(4):450-454. </w:t>
            </w:r>
            <w:proofErr w:type="gramStart"/>
            <w:r>
              <w:rPr>
                <w:color w:val="4D8055"/>
                <w:sz w:val="27"/>
                <w:szCs w:val="27"/>
              </w:rPr>
              <w:t>doi:</w:t>
            </w:r>
            <w:proofErr w:type="gramEnd"/>
            <w:r>
              <w:rPr>
                <w:color w:val="4D8055"/>
                <w:sz w:val="27"/>
                <w:szCs w:val="27"/>
              </w:rPr>
              <w:t xml:space="preserve"> 10.16250/j.32.1915.2026114.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42779248</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130" w:history="1">
              <w:r>
                <w:rPr>
                  <w:rStyle w:val="Lienhypertexte"/>
                  <w:sz w:val="27"/>
                  <w:szCs w:val="27"/>
                </w:rPr>
                <w:t xml:space="preserve">[Prevalence of </w:t>
              </w:r>
              <w:r>
                <w:rPr>
                  <w:rStyle w:val="Accentuation"/>
                  <w:color w:val="0000FF"/>
                  <w:sz w:val="27"/>
                  <w:szCs w:val="27"/>
                  <w:u w:val="single"/>
                </w:rPr>
                <w:t>Paragonimus</w:t>
              </w:r>
              <w:r>
                <w:rPr>
                  <w:rStyle w:val="Lienhypertexte"/>
                  <w:sz w:val="27"/>
                  <w:szCs w:val="27"/>
                </w:rPr>
                <w:t xml:space="preserve"> infection and molecular characterization of </w:t>
              </w:r>
              <w:r>
                <w:rPr>
                  <w:rStyle w:val="Accentuation"/>
                  <w:color w:val="0000FF"/>
                  <w:sz w:val="27"/>
                  <w:szCs w:val="27"/>
                  <w:u w:val="single"/>
                </w:rPr>
                <w:t>Paragonimus</w:t>
              </w:r>
              <w:r>
                <w:rPr>
                  <w:rStyle w:val="Lienhypertexte"/>
                  <w:sz w:val="27"/>
                  <w:szCs w:val="27"/>
                </w:rPr>
                <w:t xml:space="preserve"> in freshwater crabs from selected areas of Yunnan Province]. </w:t>
              </w:r>
            </w:hyperlink>
          </w:p>
          <w:p w:rsidR="00892B33" w:rsidRDefault="00892B33">
            <w:pPr>
              <w:pStyle w:val="docsum-authors"/>
              <w:rPr>
                <w:sz w:val="27"/>
                <w:szCs w:val="27"/>
              </w:rPr>
            </w:pPr>
            <w:r>
              <w:rPr>
                <w:sz w:val="27"/>
                <w:szCs w:val="27"/>
              </w:rPr>
              <w:t>Zhang J, Xiang Y, Zeng Y, Lu X, Hu D, Yang M, Mei X, Chen Y.</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Aug </w:t>
            </w:r>
            <w:proofErr w:type="gramStart"/>
            <w:r>
              <w:rPr>
                <w:color w:val="4D8055"/>
                <w:sz w:val="27"/>
                <w:szCs w:val="27"/>
              </w:rPr>
              <w:t>11;</w:t>
            </w:r>
            <w:proofErr w:type="gramEnd"/>
            <w:r>
              <w:rPr>
                <w:color w:val="4D8055"/>
                <w:sz w:val="27"/>
                <w:szCs w:val="27"/>
              </w:rPr>
              <w:t xml:space="preserve">38(4):399-406. </w:t>
            </w:r>
            <w:proofErr w:type="gramStart"/>
            <w:r>
              <w:rPr>
                <w:color w:val="4D8055"/>
                <w:sz w:val="27"/>
                <w:szCs w:val="27"/>
              </w:rPr>
              <w:t>doi:</w:t>
            </w:r>
            <w:proofErr w:type="gramEnd"/>
            <w:r>
              <w:rPr>
                <w:color w:val="4D8055"/>
                <w:sz w:val="27"/>
                <w:szCs w:val="27"/>
              </w:rPr>
              <w:t xml:space="preserve"> 10.16250/j.32.1915.2026068.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42779241</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131" w:history="1">
              <w:r>
                <w:rPr>
                  <w:rStyle w:val="Lienhypertexte"/>
                  <w:sz w:val="27"/>
                  <w:szCs w:val="27"/>
                </w:rPr>
                <w:t xml:space="preserve">[Epidemiological characteristics of clonorchiasis and factors affecting the social network of clonorchiasis in Congjiang County of Guizhou Province from a One Health perspective]. </w:t>
              </w:r>
            </w:hyperlink>
          </w:p>
          <w:p w:rsidR="00892B33" w:rsidRDefault="00892B33">
            <w:pPr>
              <w:pStyle w:val="docsum-authors"/>
              <w:rPr>
                <w:sz w:val="27"/>
                <w:szCs w:val="27"/>
              </w:rPr>
            </w:pPr>
            <w:r>
              <w:rPr>
                <w:sz w:val="27"/>
                <w:szCs w:val="27"/>
              </w:rPr>
              <w:t>Liu L, She D, Cai S, Zhang C, Li S, Lu L, Zhou X.</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Jul </w:t>
            </w:r>
            <w:proofErr w:type="gramStart"/>
            <w:r>
              <w:rPr>
                <w:color w:val="4D8055"/>
                <w:sz w:val="27"/>
                <w:szCs w:val="27"/>
              </w:rPr>
              <w:t>9;</w:t>
            </w:r>
            <w:proofErr w:type="gramEnd"/>
            <w:r>
              <w:rPr>
                <w:color w:val="4D8055"/>
                <w:sz w:val="27"/>
                <w:szCs w:val="27"/>
              </w:rPr>
              <w:t xml:space="preserve">38(4):379-388. </w:t>
            </w:r>
            <w:proofErr w:type="gramStart"/>
            <w:r>
              <w:rPr>
                <w:color w:val="4D8055"/>
                <w:sz w:val="27"/>
                <w:szCs w:val="27"/>
              </w:rPr>
              <w:t>doi:</w:t>
            </w:r>
            <w:proofErr w:type="gramEnd"/>
            <w:r>
              <w:rPr>
                <w:color w:val="4D8055"/>
                <w:sz w:val="27"/>
                <w:szCs w:val="27"/>
              </w:rPr>
              <w:t xml:space="preserve"> 10.16250/j.32.1915.2025222.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42779239</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132" w:history="1">
              <w:r>
                <w:rPr>
                  <w:rStyle w:val="Lienhypertexte"/>
                  <w:sz w:val="27"/>
                  <w:szCs w:val="27"/>
                </w:rPr>
                <w:t xml:space="preserve">Prevalence and Associated Factors of Gastrointestinal Helminths Infection in Domestic Ruminants in and Around Gondar City, Northwest Ethiopia. </w:t>
              </w:r>
            </w:hyperlink>
          </w:p>
          <w:p w:rsidR="00892B33" w:rsidRDefault="00892B33">
            <w:pPr>
              <w:pStyle w:val="docsum-authors"/>
              <w:rPr>
                <w:sz w:val="27"/>
                <w:szCs w:val="27"/>
              </w:rPr>
            </w:pPr>
            <w:r>
              <w:rPr>
                <w:sz w:val="27"/>
                <w:szCs w:val="27"/>
              </w:rPr>
              <w:t>Ayele W, Alemu NY, Mekonnen SA, Maru M.</w:t>
            </w:r>
          </w:p>
          <w:p w:rsidR="00892B33" w:rsidRDefault="00892B33">
            <w:pPr>
              <w:pStyle w:val="docsum-journal-citation"/>
              <w:spacing w:before="0"/>
              <w:rPr>
                <w:color w:val="4D8055"/>
                <w:sz w:val="27"/>
                <w:szCs w:val="27"/>
              </w:rPr>
            </w:pPr>
            <w:r>
              <w:rPr>
                <w:color w:val="4D8055"/>
                <w:sz w:val="27"/>
                <w:szCs w:val="27"/>
              </w:rPr>
              <w:t xml:space="preserve">Vet Med Sci. 2026 </w:t>
            </w:r>
            <w:proofErr w:type="gramStart"/>
            <w:r>
              <w:rPr>
                <w:color w:val="4D8055"/>
                <w:sz w:val="27"/>
                <w:szCs w:val="27"/>
              </w:rPr>
              <w:t>Sep;</w:t>
            </w:r>
            <w:proofErr w:type="gramEnd"/>
            <w:r>
              <w:rPr>
                <w:color w:val="4D8055"/>
                <w:sz w:val="27"/>
                <w:szCs w:val="27"/>
              </w:rPr>
              <w:t xml:space="preserve">12(5):e71237. </w:t>
            </w:r>
            <w:proofErr w:type="gramStart"/>
            <w:r>
              <w:rPr>
                <w:color w:val="4D8055"/>
                <w:sz w:val="27"/>
                <w:szCs w:val="27"/>
              </w:rPr>
              <w:t>doi:</w:t>
            </w:r>
            <w:proofErr w:type="gramEnd"/>
            <w:r>
              <w:rPr>
                <w:color w:val="4D8055"/>
                <w:sz w:val="27"/>
                <w:szCs w:val="27"/>
              </w:rPr>
              <w:t xml:space="preserve"> 10.1002/vms3.71237.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42770270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133" w:history="1">
              <w:r>
                <w:rPr>
                  <w:rStyle w:val="Lienhypertexte"/>
                  <w:sz w:val="27"/>
                  <w:szCs w:val="27"/>
                </w:rPr>
                <w:t xml:space="preserve">Quantitative total serum IgG4 reporting in human </w:t>
              </w:r>
              <w:proofErr w:type="gramStart"/>
              <w:r>
                <w:rPr>
                  <w:rStyle w:val="Lienhypertexte"/>
                  <w:sz w:val="27"/>
                  <w:szCs w:val="27"/>
                </w:rPr>
                <w:t>paragonimiasis:</w:t>
              </w:r>
              <w:proofErr w:type="gramEnd"/>
              <w:r>
                <w:rPr>
                  <w:rStyle w:val="Lienhypertexte"/>
                  <w:sz w:val="27"/>
                  <w:szCs w:val="27"/>
                </w:rPr>
                <w:t xml:space="preserve"> a scoping review. </w:t>
              </w:r>
            </w:hyperlink>
          </w:p>
          <w:p w:rsidR="00892B33" w:rsidRDefault="00892B33">
            <w:pPr>
              <w:pStyle w:val="docsum-authors"/>
              <w:rPr>
                <w:sz w:val="27"/>
                <w:szCs w:val="27"/>
              </w:rPr>
            </w:pPr>
            <w:r>
              <w:rPr>
                <w:sz w:val="27"/>
                <w:szCs w:val="27"/>
              </w:rPr>
              <w:t>Takahashi H, Yasuda T, Satake Y, Nagamatsu H, Hirose R, Toyama-Kosaka M, Ota S, Morikawa M, Kokubo-Tanaka M, Shinkai M.</w:t>
            </w:r>
          </w:p>
          <w:p w:rsidR="00892B33" w:rsidRDefault="00892B33">
            <w:pPr>
              <w:pStyle w:val="docsum-journal-citation"/>
              <w:spacing w:before="0"/>
              <w:rPr>
                <w:color w:val="4D8055"/>
                <w:sz w:val="27"/>
                <w:szCs w:val="27"/>
              </w:rPr>
            </w:pPr>
            <w:r>
              <w:rPr>
                <w:color w:val="4D8055"/>
                <w:sz w:val="27"/>
                <w:szCs w:val="27"/>
              </w:rPr>
              <w:t xml:space="preserve">Trop Med Health. 2026 Sep </w:t>
            </w:r>
            <w:proofErr w:type="gramStart"/>
            <w:r>
              <w:rPr>
                <w:color w:val="4D8055"/>
                <w:sz w:val="27"/>
                <w:szCs w:val="27"/>
              </w:rPr>
              <w:t>21;</w:t>
            </w:r>
            <w:proofErr w:type="gramEnd"/>
            <w:r>
              <w:rPr>
                <w:color w:val="4D8055"/>
                <w:sz w:val="27"/>
                <w:szCs w:val="27"/>
              </w:rPr>
              <w:t xml:space="preserve">54(1):206. </w:t>
            </w:r>
            <w:proofErr w:type="gramStart"/>
            <w:r>
              <w:rPr>
                <w:color w:val="4D8055"/>
                <w:sz w:val="27"/>
                <w:szCs w:val="27"/>
              </w:rPr>
              <w:t>doi:</w:t>
            </w:r>
            <w:proofErr w:type="gramEnd"/>
            <w:r>
              <w:rPr>
                <w:color w:val="4D8055"/>
                <w:sz w:val="27"/>
                <w:szCs w:val="27"/>
              </w:rPr>
              <w:t xml:space="preserve"> 10.1186/s41182-026-01080-9.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42764390</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9. </w:t>
            </w:r>
          </w:p>
        </w:tc>
        <w:tc>
          <w:tcPr>
            <w:tcW w:w="0" w:type="auto"/>
            <w:vAlign w:val="center"/>
            <w:hideMark/>
          </w:tcPr>
          <w:p w:rsidR="00892B33" w:rsidRDefault="00892B33">
            <w:pPr>
              <w:pStyle w:val="docsum-content"/>
              <w:spacing w:before="0"/>
              <w:rPr>
                <w:sz w:val="27"/>
                <w:szCs w:val="27"/>
              </w:rPr>
            </w:pPr>
            <w:hyperlink r:id="rId134" w:history="1">
              <w:r>
                <w:rPr>
                  <w:rStyle w:val="Lienhypertexte"/>
                  <w:sz w:val="27"/>
                  <w:szCs w:val="27"/>
                </w:rPr>
                <w:t xml:space="preserve">Fascioliasis and anisakidosis highlight the need for integrated One Health approaches to food safety and security. </w:t>
              </w:r>
            </w:hyperlink>
          </w:p>
          <w:p w:rsidR="00892B33" w:rsidRDefault="00892B33">
            <w:pPr>
              <w:pStyle w:val="docsum-authors"/>
              <w:rPr>
                <w:sz w:val="27"/>
                <w:szCs w:val="27"/>
              </w:rPr>
            </w:pPr>
            <w:r>
              <w:rPr>
                <w:sz w:val="27"/>
                <w:szCs w:val="27"/>
              </w:rPr>
              <w:t>Chakroborty A, Shamsi S.</w:t>
            </w:r>
          </w:p>
          <w:p w:rsidR="00892B33" w:rsidRDefault="00892B33">
            <w:pPr>
              <w:pStyle w:val="docsum-journal-citation"/>
              <w:spacing w:before="0"/>
              <w:rPr>
                <w:color w:val="4D8055"/>
                <w:sz w:val="27"/>
                <w:szCs w:val="27"/>
              </w:rPr>
            </w:pPr>
            <w:r>
              <w:rPr>
                <w:color w:val="4D8055"/>
                <w:sz w:val="27"/>
                <w:szCs w:val="27"/>
              </w:rPr>
              <w:t xml:space="preserve">J Nutr. 2026 Sep </w:t>
            </w:r>
            <w:proofErr w:type="gramStart"/>
            <w:r>
              <w:rPr>
                <w:color w:val="4D8055"/>
                <w:sz w:val="27"/>
                <w:szCs w:val="27"/>
              </w:rPr>
              <w:t>19:</w:t>
            </w:r>
            <w:proofErr w:type="gramEnd"/>
            <w:r>
              <w:rPr>
                <w:color w:val="4D8055"/>
                <w:sz w:val="27"/>
                <w:szCs w:val="27"/>
              </w:rPr>
              <w:t xml:space="preserve">101835. </w:t>
            </w:r>
            <w:proofErr w:type="gramStart"/>
            <w:r>
              <w:rPr>
                <w:color w:val="4D8055"/>
                <w:sz w:val="27"/>
                <w:szCs w:val="27"/>
              </w:rPr>
              <w:t>doi:</w:t>
            </w:r>
            <w:proofErr w:type="gramEnd"/>
            <w:r>
              <w:rPr>
                <w:color w:val="4D8055"/>
                <w:sz w:val="27"/>
                <w:szCs w:val="27"/>
              </w:rPr>
              <w:t xml:space="preserve"> 10.1016/j.tjnut.2026.101835.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42762897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135" w:history="1">
              <w:r>
                <w:rPr>
                  <w:rStyle w:val="Lienhypertexte"/>
                  <w:sz w:val="27"/>
                  <w:szCs w:val="27"/>
                </w:rPr>
                <w:t xml:space="preserve">Green synthesized silver nanoparticles of neem extract for effective anthelminthic activity against tropical liver fluke, Fasciola gigantica. </w:t>
              </w:r>
            </w:hyperlink>
          </w:p>
          <w:p w:rsidR="00892B33" w:rsidRDefault="00892B33">
            <w:pPr>
              <w:pStyle w:val="docsum-authors"/>
              <w:rPr>
                <w:sz w:val="27"/>
                <w:szCs w:val="27"/>
              </w:rPr>
            </w:pPr>
            <w:r>
              <w:rPr>
                <w:sz w:val="27"/>
                <w:szCs w:val="27"/>
              </w:rPr>
              <w:t>Ummukulsoom OP, Ahammed Shareef PA.</w:t>
            </w:r>
          </w:p>
          <w:p w:rsidR="00892B33" w:rsidRDefault="00892B33">
            <w:pPr>
              <w:pStyle w:val="docsum-journal-citation"/>
              <w:spacing w:before="0"/>
              <w:rPr>
                <w:color w:val="4D8055"/>
                <w:sz w:val="27"/>
                <w:szCs w:val="27"/>
              </w:rPr>
            </w:pPr>
            <w:r>
              <w:rPr>
                <w:color w:val="4D8055"/>
                <w:sz w:val="27"/>
                <w:szCs w:val="27"/>
              </w:rPr>
              <w:t xml:space="preserve">Microb Pathog. 2026 </w:t>
            </w:r>
            <w:proofErr w:type="gramStart"/>
            <w:r>
              <w:rPr>
                <w:color w:val="4D8055"/>
                <w:sz w:val="27"/>
                <w:szCs w:val="27"/>
              </w:rPr>
              <w:t>Nov;</w:t>
            </w:r>
            <w:proofErr w:type="gramEnd"/>
            <w:r>
              <w:rPr>
                <w:color w:val="4D8055"/>
                <w:sz w:val="27"/>
                <w:szCs w:val="27"/>
              </w:rPr>
              <w:t xml:space="preserve">220:108779. </w:t>
            </w:r>
            <w:proofErr w:type="gramStart"/>
            <w:r>
              <w:rPr>
                <w:color w:val="4D8055"/>
                <w:sz w:val="27"/>
                <w:szCs w:val="27"/>
              </w:rPr>
              <w:t>doi:</w:t>
            </w:r>
            <w:proofErr w:type="gramEnd"/>
            <w:r>
              <w:rPr>
                <w:color w:val="4D8055"/>
                <w:sz w:val="27"/>
                <w:szCs w:val="27"/>
              </w:rPr>
              <w:t xml:space="preserve"> 10.1016/j.micpath.2026.108779. Epub 2026 Aug 18.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42612928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136" w:history="1">
              <w:r>
                <w:rPr>
                  <w:rStyle w:val="Lienhypertexte"/>
                  <w:sz w:val="27"/>
                  <w:szCs w:val="27"/>
                </w:rPr>
                <w:t xml:space="preserve">Fascioliasis presenting as non-resolving liver </w:t>
              </w:r>
              <w:proofErr w:type="gramStart"/>
              <w:r>
                <w:rPr>
                  <w:rStyle w:val="Lienhypertexte"/>
                  <w:sz w:val="27"/>
                  <w:szCs w:val="27"/>
                </w:rPr>
                <w:t>abscess:</w:t>
              </w:r>
              <w:proofErr w:type="gramEnd"/>
              <w:r>
                <w:rPr>
                  <w:rStyle w:val="Lienhypertexte"/>
                  <w:sz w:val="27"/>
                  <w:szCs w:val="27"/>
                </w:rPr>
                <w:t xml:space="preserve"> Case series from eastern India. </w:t>
              </w:r>
            </w:hyperlink>
          </w:p>
          <w:p w:rsidR="00892B33" w:rsidRDefault="00892B33">
            <w:pPr>
              <w:pStyle w:val="docsum-authors"/>
              <w:rPr>
                <w:sz w:val="27"/>
                <w:szCs w:val="27"/>
              </w:rPr>
            </w:pPr>
            <w:r>
              <w:rPr>
                <w:sz w:val="27"/>
                <w:szCs w:val="27"/>
              </w:rPr>
              <w:t>Basu A, Paul D, Ray Y, Ahammed SM, Kamat PD, John CV, Begam NN.</w:t>
            </w:r>
          </w:p>
          <w:p w:rsidR="00892B33" w:rsidRDefault="00892B33">
            <w:pPr>
              <w:pStyle w:val="docsum-journal-citation"/>
              <w:spacing w:before="0"/>
              <w:rPr>
                <w:color w:val="4D8055"/>
                <w:sz w:val="27"/>
                <w:szCs w:val="27"/>
              </w:rPr>
            </w:pPr>
            <w:r>
              <w:rPr>
                <w:color w:val="4D8055"/>
                <w:sz w:val="27"/>
                <w:szCs w:val="27"/>
              </w:rPr>
              <w:t xml:space="preserve">Trop Doct. 2026 </w:t>
            </w:r>
            <w:proofErr w:type="gramStart"/>
            <w:r>
              <w:rPr>
                <w:color w:val="4D8055"/>
                <w:sz w:val="27"/>
                <w:szCs w:val="27"/>
              </w:rPr>
              <w:t>Oct;</w:t>
            </w:r>
            <w:proofErr w:type="gramEnd"/>
            <w:r>
              <w:rPr>
                <w:color w:val="4D8055"/>
                <w:sz w:val="27"/>
                <w:szCs w:val="27"/>
              </w:rPr>
              <w:t xml:space="preserve">56(4):745-748. </w:t>
            </w:r>
            <w:proofErr w:type="gramStart"/>
            <w:r>
              <w:rPr>
                <w:color w:val="4D8055"/>
                <w:sz w:val="27"/>
                <w:szCs w:val="27"/>
              </w:rPr>
              <w:t>doi:</w:t>
            </w:r>
            <w:proofErr w:type="gramEnd"/>
            <w:r>
              <w:rPr>
                <w:color w:val="4D8055"/>
                <w:sz w:val="27"/>
                <w:szCs w:val="27"/>
              </w:rPr>
              <w:t xml:space="preserve"> 10.1177/00494755261456527. Epub 2026 May 30.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42216957</w:t>
            </w:r>
            <w:r>
              <w:rPr>
                <w:color w:val="4D8055"/>
                <w:sz w:val="27"/>
                <w:szCs w:val="27"/>
              </w:rPr>
              <w:t xml:space="preserve">      </w:t>
            </w:r>
          </w:p>
        </w:tc>
      </w:tr>
    </w:tbl>
    <w:p w:rsidR="00892B33" w:rsidRDefault="00892B33">
      <w:r>
        <w:t>MORSURE DE SERPENT</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37" w:history="1">
              <w:r>
                <w:rPr>
                  <w:rStyle w:val="Lienhypertexte"/>
                  <w:sz w:val="27"/>
                  <w:szCs w:val="27"/>
                </w:rPr>
                <w:t xml:space="preserve">Ultrasound Detected Myokymia Is Associated with Increased Duration of Hospitalization and Healthcare Cost After Rattlesnake Bite in Arizona. </w:t>
              </w:r>
            </w:hyperlink>
          </w:p>
          <w:p w:rsidR="00892B33" w:rsidRDefault="00892B33">
            <w:pPr>
              <w:pStyle w:val="docsum-authors"/>
              <w:rPr>
                <w:sz w:val="27"/>
                <w:szCs w:val="27"/>
              </w:rPr>
            </w:pPr>
            <w:r>
              <w:rPr>
                <w:sz w:val="27"/>
                <w:szCs w:val="27"/>
              </w:rPr>
              <w:t>Shirazi FM, Adhikari SR, Nielsen VG, Smelski GT.</w:t>
            </w:r>
          </w:p>
          <w:p w:rsidR="00892B33" w:rsidRDefault="00892B33">
            <w:pPr>
              <w:pStyle w:val="docsum-journal-citation"/>
              <w:spacing w:before="0"/>
              <w:rPr>
                <w:color w:val="4D8055"/>
                <w:sz w:val="27"/>
                <w:szCs w:val="27"/>
              </w:rPr>
            </w:pPr>
            <w:r>
              <w:rPr>
                <w:color w:val="4D8055"/>
                <w:sz w:val="27"/>
                <w:szCs w:val="27"/>
              </w:rPr>
              <w:t xml:space="preserve">Toxins (Basel). 2026 Sep </w:t>
            </w:r>
            <w:proofErr w:type="gramStart"/>
            <w:r>
              <w:rPr>
                <w:color w:val="4D8055"/>
                <w:sz w:val="27"/>
                <w:szCs w:val="27"/>
              </w:rPr>
              <w:t>10;</w:t>
            </w:r>
            <w:proofErr w:type="gramEnd"/>
            <w:r>
              <w:rPr>
                <w:color w:val="4D8055"/>
                <w:sz w:val="27"/>
                <w:szCs w:val="27"/>
              </w:rPr>
              <w:t xml:space="preserve">18(9):391. </w:t>
            </w:r>
            <w:proofErr w:type="gramStart"/>
            <w:r>
              <w:rPr>
                <w:color w:val="4D8055"/>
                <w:sz w:val="27"/>
                <w:szCs w:val="27"/>
              </w:rPr>
              <w:t>doi:</w:t>
            </w:r>
            <w:proofErr w:type="gramEnd"/>
            <w:r>
              <w:rPr>
                <w:color w:val="4D8055"/>
                <w:sz w:val="27"/>
                <w:szCs w:val="27"/>
              </w:rPr>
              <w:t xml:space="preserve"> 10.3390/toxins18090391.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42784315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38" w:history="1">
              <w:r>
                <w:rPr>
                  <w:rStyle w:val="Lienhypertexte"/>
                  <w:sz w:val="27"/>
                  <w:szCs w:val="27"/>
                </w:rPr>
                <w:t xml:space="preserve">From Venom to Kidney </w:t>
              </w:r>
              <w:proofErr w:type="gramStart"/>
              <w:r>
                <w:rPr>
                  <w:rStyle w:val="Lienhypertexte"/>
                  <w:sz w:val="27"/>
                  <w:szCs w:val="27"/>
                </w:rPr>
                <w:t>Injury:</w:t>
              </w:r>
              <w:proofErr w:type="gramEnd"/>
              <w:r>
                <w:rPr>
                  <w:rStyle w:val="Lienhypertexte"/>
                  <w:sz w:val="27"/>
                  <w:szCs w:val="27"/>
                </w:rPr>
                <w:t xml:space="preserve"> A Critical Review of </w:t>
              </w:r>
              <w:r>
                <w:rPr>
                  <w:rStyle w:val="Accentuation"/>
                  <w:color w:val="0000FF"/>
                  <w:sz w:val="27"/>
                  <w:szCs w:val="27"/>
                  <w:u w:val="single"/>
                </w:rPr>
                <w:t>Daboia siamensis</w:t>
              </w:r>
              <w:r>
                <w:rPr>
                  <w:rStyle w:val="Lienhypertexte"/>
                  <w:sz w:val="27"/>
                  <w:szCs w:val="27"/>
                </w:rPr>
                <w:t xml:space="preserve"> Envenoming. </w:t>
              </w:r>
            </w:hyperlink>
          </w:p>
          <w:p w:rsidR="00892B33" w:rsidRDefault="00892B33">
            <w:pPr>
              <w:pStyle w:val="docsum-authors"/>
              <w:rPr>
                <w:sz w:val="27"/>
                <w:szCs w:val="27"/>
              </w:rPr>
            </w:pPr>
            <w:r>
              <w:rPr>
                <w:sz w:val="27"/>
                <w:szCs w:val="27"/>
              </w:rPr>
              <w:t>Wu RC, Yeh KT.</w:t>
            </w:r>
          </w:p>
          <w:p w:rsidR="00892B33" w:rsidRDefault="00892B33">
            <w:pPr>
              <w:pStyle w:val="docsum-journal-citation"/>
              <w:spacing w:before="0"/>
              <w:rPr>
                <w:color w:val="4D8055"/>
                <w:sz w:val="27"/>
                <w:szCs w:val="27"/>
              </w:rPr>
            </w:pPr>
            <w:r>
              <w:rPr>
                <w:color w:val="4D8055"/>
                <w:sz w:val="27"/>
                <w:szCs w:val="27"/>
              </w:rPr>
              <w:t xml:space="preserve">Toxins (Basel). 2026 Sep </w:t>
            </w:r>
            <w:proofErr w:type="gramStart"/>
            <w:r>
              <w:rPr>
                <w:color w:val="4D8055"/>
                <w:sz w:val="27"/>
                <w:szCs w:val="27"/>
              </w:rPr>
              <w:t>9;</w:t>
            </w:r>
            <w:proofErr w:type="gramEnd"/>
            <w:r>
              <w:rPr>
                <w:color w:val="4D8055"/>
                <w:sz w:val="27"/>
                <w:szCs w:val="27"/>
              </w:rPr>
              <w:t xml:space="preserve">18(9):389. </w:t>
            </w:r>
            <w:proofErr w:type="gramStart"/>
            <w:r>
              <w:rPr>
                <w:color w:val="4D8055"/>
                <w:sz w:val="27"/>
                <w:szCs w:val="27"/>
              </w:rPr>
              <w:t>doi:</w:t>
            </w:r>
            <w:proofErr w:type="gramEnd"/>
            <w:r>
              <w:rPr>
                <w:color w:val="4D8055"/>
                <w:sz w:val="27"/>
                <w:szCs w:val="27"/>
              </w:rPr>
              <w:t xml:space="preserve"> 10.3390/toxins18090389.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42784313</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39" w:history="1">
              <w:r>
                <w:rPr>
                  <w:rStyle w:val="Lienhypertexte"/>
                  <w:sz w:val="27"/>
                  <w:szCs w:val="27"/>
                </w:rPr>
                <w:t xml:space="preserve">Hemoperfusion as Adjunctive Therapy in Severe Snake Envenomation Refractory to </w:t>
              </w:r>
              <w:proofErr w:type="gramStart"/>
              <w:r>
                <w:rPr>
                  <w:rStyle w:val="Lienhypertexte"/>
                  <w:sz w:val="27"/>
                  <w:szCs w:val="27"/>
                </w:rPr>
                <w:t>Antivenom:</w:t>
              </w:r>
              <w:proofErr w:type="gramEnd"/>
              <w:r>
                <w:rPr>
                  <w:rStyle w:val="Lienhypertexte"/>
                  <w:sz w:val="27"/>
                  <w:szCs w:val="27"/>
                </w:rPr>
                <w:t xml:space="preserve"> A Case Series. </w:t>
              </w:r>
            </w:hyperlink>
          </w:p>
          <w:p w:rsidR="00892B33" w:rsidRDefault="00892B33">
            <w:pPr>
              <w:pStyle w:val="docsum-authors"/>
              <w:rPr>
                <w:sz w:val="27"/>
                <w:szCs w:val="27"/>
              </w:rPr>
            </w:pPr>
            <w:r>
              <w:rPr>
                <w:sz w:val="27"/>
                <w:szCs w:val="27"/>
              </w:rPr>
              <w:t>Hosseini SM, Shadnia S, Mostafazadeh B, Rahimi M, Zandiyeh F, Nezhad AR, Evini PET.</w:t>
            </w:r>
          </w:p>
          <w:p w:rsidR="00892B33" w:rsidRDefault="00892B33">
            <w:pPr>
              <w:pStyle w:val="docsum-journal-citation"/>
              <w:spacing w:before="0"/>
              <w:rPr>
                <w:color w:val="4D8055"/>
                <w:sz w:val="27"/>
                <w:szCs w:val="27"/>
              </w:rPr>
            </w:pPr>
            <w:r>
              <w:rPr>
                <w:color w:val="4D8055"/>
                <w:sz w:val="27"/>
                <w:szCs w:val="27"/>
              </w:rPr>
              <w:t xml:space="preserve">Clin Case Rep. 2026 Sep </w:t>
            </w:r>
            <w:proofErr w:type="gramStart"/>
            <w:r>
              <w:rPr>
                <w:color w:val="4D8055"/>
                <w:sz w:val="27"/>
                <w:szCs w:val="27"/>
              </w:rPr>
              <w:t>21;</w:t>
            </w:r>
            <w:proofErr w:type="gramEnd"/>
            <w:r>
              <w:rPr>
                <w:color w:val="4D8055"/>
                <w:sz w:val="27"/>
                <w:szCs w:val="27"/>
              </w:rPr>
              <w:t xml:space="preserve">14(9):e73512. </w:t>
            </w:r>
            <w:proofErr w:type="gramStart"/>
            <w:r>
              <w:rPr>
                <w:color w:val="4D8055"/>
                <w:sz w:val="27"/>
                <w:szCs w:val="27"/>
              </w:rPr>
              <w:t>doi:</w:t>
            </w:r>
            <w:proofErr w:type="gramEnd"/>
            <w:r>
              <w:rPr>
                <w:color w:val="4D8055"/>
                <w:sz w:val="27"/>
                <w:szCs w:val="27"/>
              </w:rPr>
              <w:t xml:space="preserve"> 10.1002/ccr3.73512.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42774353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40" w:history="1">
              <w:r>
                <w:rPr>
                  <w:rStyle w:val="Lienhypertexte"/>
                  <w:sz w:val="27"/>
                  <w:szCs w:val="27"/>
                </w:rPr>
                <w:t xml:space="preserve">Evaluation of urinary biomarkers for detection of renal tubular injury in Vipera berus-envenomated and critically ill dogs with and without clinically apparent acute kidney injury. </w:t>
              </w:r>
            </w:hyperlink>
          </w:p>
          <w:p w:rsidR="00892B33" w:rsidRDefault="00892B33">
            <w:pPr>
              <w:pStyle w:val="docsum-authors"/>
              <w:rPr>
                <w:sz w:val="27"/>
                <w:szCs w:val="27"/>
              </w:rPr>
            </w:pPr>
            <w:r>
              <w:rPr>
                <w:sz w:val="27"/>
                <w:szCs w:val="27"/>
              </w:rPr>
              <w:t>Selin AK, Lilliehöök I, Strage EM, Larsson A, Pelander L.</w:t>
            </w:r>
          </w:p>
          <w:p w:rsidR="00892B33" w:rsidRDefault="00892B33">
            <w:pPr>
              <w:pStyle w:val="docsum-journal-citation"/>
              <w:spacing w:before="0"/>
              <w:rPr>
                <w:color w:val="4D8055"/>
                <w:sz w:val="27"/>
                <w:szCs w:val="27"/>
              </w:rPr>
            </w:pPr>
            <w:r>
              <w:rPr>
                <w:color w:val="4D8055"/>
                <w:sz w:val="27"/>
                <w:szCs w:val="27"/>
              </w:rPr>
              <w:t xml:space="preserve">BMC Vet Res. 2026 Sep </w:t>
            </w:r>
            <w:proofErr w:type="gramStart"/>
            <w:r>
              <w:rPr>
                <w:color w:val="4D8055"/>
                <w:sz w:val="27"/>
                <w:szCs w:val="27"/>
              </w:rPr>
              <w:t>21;</w:t>
            </w:r>
            <w:proofErr w:type="gramEnd"/>
            <w:r>
              <w:rPr>
                <w:color w:val="4D8055"/>
                <w:sz w:val="27"/>
                <w:szCs w:val="27"/>
              </w:rPr>
              <w:t xml:space="preserve">22(1):546. </w:t>
            </w:r>
            <w:proofErr w:type="gramStart"/>
            <w:r>
              <w:rPr>
                <w:color w:val="4D8055"/>
                <w:sz w:val="27"/>
                <w:szCs w:val="27"/>
              </w:rPr>
              <w:t>doi:</w:t>
            </w:r>
            <w:proofErr w:type="gramEnd"/>
            <w:r>
              <w:rPr>
                <w:color w:val="4D8055"/>
                <w:sz w:val="27"/>
                <w:szCs w:val="27"/>
              </w:rPr>
              <w:t xml:space="preserve"> 10.1186/s12917-026-05939-1.</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42773435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5. </w:t>
            </w:r>
          </w:p>
        </w:tc>
        <w:tc>
          <w:tcPr>
            <w:tcW w:w="0" w:type="auto"/>
            <w:vAlign w:val="center"/>
            <w:hideMark/>
          </w:tcPr>
          <w:p w:rsidR="00892B33" w:rsidRDefault="00892B33">
            <w:pPr>
              <w:pStyle w:val="docsum-content"/>
              <w:spacing w:before="0"/>
              <w:rPr>
                <w:sz w:val="27"/>
                <w:szCs w:val="27"/>
              </w:rPr>
            </w:pPr>
            <w:hyperlink r:id="rId141" w:history="1">
              <w:r>
                <w:rPr>
                  <w:rStyle w:val="Lienhypertexte"/>
                  <w:sz w:val="27"/>
                  <w:szCs w:val="27"/>
                </w:rPr>
                <w:t xml:space="preserve">Large vessel occlusion stroke in venom-induced consumption coagulopathy after viper envenomation. </w:t>
              </w:r>
            </w:hyperlink>
          </w:p>
          <w:p w:rsidR="00892B33" w:rsidRDefault="00892B33">
            <w:pPr>
              <w:pStyle w:val="docsum-authors"/>
              <w:rPr>
                <w:sz w:val="27"/>
                <w:szCs w:val="27"/>
              </w:rPr>
            </w:pPr>
            <w:r>
              <w:rPr>
                <w:sz w:val="27"/>
                <w:szCs w:val="27"/>
              </w:rPr>
              <w:t>Aryan A, Goyal D, Alam S, Kumar M.</w:t>
            </w:r>
          </w:p>
          <w:p w:rsidR="00892B33" w:rsidRDefault="00892B33">
            <w:pPr>
              <w:pStyle w:val="docsum-journal-citation"/>
              <w:spacing w:before="0"/>
              <w:rPr>
                <w:color w:val="4D8055"/>
                <w:sz w:val="27"/>
                <w:szCs w:val="27"/>
              </w:rPr>
            </w:pPr>
            <w:r>
              <w:rPr>
                <w:color w:val="4D8055"/>
                <w:sz w:val="27"/>
                <w:szCs w:val="27"/>
              </w:rPr>
              <w:t xml:space="preserve">BMJ Case Rep. 2026 Sep </w:t>
            </w:r>
            <w:proofErr w:type="gramStart"/>
            <w:r>
              <w:rPr>
                <w:color w:val="4D8055"/>
                <w:sz w:val="27"/>
                <w:szCs w:val="27"/>
              </w:rPr>
              <w:t>21;</w:t>
            </w:r>
            <w:proofErr w:type="gramEnd"/>
            <w:r>
              <w:rPr>
                <w:color w:val="4D8055"/>
                <w:sz w:val="27"/>
                <w:szCs w:val="27"/>
              </w:rPr>
              <w:t xml:space="preserve">19(9):e273987. </w:t>
            </w:r>
            <w:proofErr w:type="gramStart"/>
            <w:r>
              <w:rPr>
                <w:color w:val="4D8055"/>
                <w:sz w:val="27"/>
                <w:szCs w:val="27"/>
              </w:rPr>
              <w:t>doi:</w:t>
            </w:r>
            <w:proofErr w:type="gramEnd"/>
            <w:r>
              <w:rPr>
                <w:color w:val="4D8055"/>
                <w:sz w:val="27"/>
                <w:szCs w:val="27"/>
              </w:rPr>
              <w:t xml:space="preserve"> 10.1136/bcr-2026-273987.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42767782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142" w:history="1">
              <w:r>
                <w:rPr>
                  <w:rStyle w:val="Lienhypertexte"/>
                  <w:sz w:val="27"/>
                  <w:szCs w:val="27"/>
                </w:rPr>
                <w:t xml:space="preserve">Adjunctive Varespladib after antivenom administration for </w:t>
              </w:r>
              <w:proofErr w:type="gramStart"/>
              <w:r>
                <w:rPr>
                  <w:rStyle w:val="Lienhypertexte"/>
                  <w:sz w:val="27"/>
                  <w:szCs w:val="27"/>
                </w:rPr>
                <w:t>snakebite:</w:t>
              </w:r>
              <w:proofErr w:type="gramEnd"/>
              <w:r>
                <w:rPr>
                  <w:rStyle w:val="Lienhypertexte"/>
                  <w:sz w:val="27"/>
                  <w:szCs w:val="27"/>
                </w:rPr>
                <w:t xml:space="preserve"> A phase II randomized clinical trial. </w:t>
              </w:r>
            </w:hyperlink>
          </w:p>
          <w:p w:rsidR="00892B33" w:rsidRDefault="00892B33">
            <w:pPr>
              <w:pStyle w:val="docsum-authors"/>
              <w:rPr>
                <w:sz w:val="27"/>
                <w:szCs w:val="27"/>
              </w:rPr>
            </w:pPr>
            <w:r>
              <w:rPr>
                <w:sz w:val="27"/>
                <w:szCs w:val="27"/>
              </w:rPr>
              <w:t>Gerardo CJ, Bhalla A, Mohanty CR, Sahu BK, Kumar S, Agrawal S, Ayyan S M, Shu E, Deuson T, Kumar R M, Beatty NL, Akpunonu PD, Shirazi FM, Watkins S, Ruha AM, Varney SM, Goel AK, Gautam M, Arnold J, Bammigatti C, Francis SJ, Selvam S, Kumar H, Aizenberg A, Micciche A, Bledsoe RS, Boatright G, Oomman SC, Samuel SP, Wittes JT, Carter RW, Lewin MR, Platts-Mills TF.</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21;</w:t>
            </w:r>
            <w:proofErr w:type="gramEnd"/>
            <w:r>
              <w:rPr>
                <w:color w:val="4D8055"/>
                <w:sz w:val="27"/>
                <w:szCs w:val="27"/>
              </w:rPr>
              <w:t xml:space="preserve">20(9):e0014736. </w:t>
            </w:r>
            <w:proofErr w:type="gramStart"/>
            <w:r>
              <w:rPr>
                <w:color w:val="4D8055"/>
                <w:sz w:val="27"/>
                <w:szCs w:val="27"/>
              </w:rPr>
              <w:t>doi:</w:t>
            </w:r>
            <w:proofErr w:type="gramEnd"/>
            <w:r>
              <w:rPr>
                <w:color w:val="4D8055"/>
                <w:sz w:val="27"/>
                <w:szCs w:val="27"/>
              </w:rPr>
              <w:t xml:space="preserve"> 10.1371/journal.pntd.0014736.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42766697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143" w:history="1">
              <w:r>
                <w:rPr>
                  <w:rStyle w:val="Lienhypertexte"/>
                  <w:sz w:val="27"/>
                  <w:szCs w:val="27"/>
                </w:rPr>
                <w:t xml:space="preserve">The development of the Taipan Antivenom - An Australian story from Far North Queensland. </w:t>
              </w:r>
            </w:hyperlink>
          </w:p>
          <w:p w:rsidR="00892B33" w:rsidRDefault="00892B33">
            <w:pPr>
              <w:pStyle w:val="docsum-authors"/>
              <w:rPr>
                <w:sz w:val="27"/>
                <w:szCs w:val="27"/>
              </w:rPr>
            </w:pPr>
            <w:r>
              <w:rPr>
                <w:sz w:val="27"/>
                <w:szCs w:val="27"/>
              </w:rPr>
              <w:t>Grace RF.</w:t>
            </w:r>
          </w:p>
          <w:p w:rsidR="00892B33" w:rsidRDefault="00892B33">
            <w:pPr>
              <w:pStyle w:val="docsum-journal-citation"/>
              <w:spacing w:before="0"/>
              <w:rPr>
                <w:color w:val="4D8055"/>
                <w:sz w:val="27"/>
                <w:szCs w:val="27"/>
              </w:rPr>
            </w:pPr>
            <w:r>
              <w:rPr>
                <w:color w:val="4D8055"/>
                <w:sz w:val="27"/>
                <w:szCs w:val="27"/>
              </w:rPr>
              <w:t xml:space="preserve">Anaesth Intensive Care. 2026 Sep </w:t>
            </w:r>
            <w:proofErr w:type="gramStart"/>
            <w:r>
              <w:rPr>
                <w:color w:val="4D8055"/>
                <w:sz w:val="27"/>
                <w:szCs w:val="27"/>
              </w:rPr>
              <w:t>17:</w:t>
            </w:r>
            <w:proofErr w:type="gramEnd"/>
            <w:r>
              <w:rPr>
                <w:color w:val="4D8055"/>
                <w:sz w:val="27"/>
                <w:szCs w:val="27"/>
              </w:rPr>
              <w:t xml:space="preserve">310057X261486046. </w:t>
            </w:r>
            <w:proofErr w:type="gramStart"/>
            <w:r>
              <w:rPr>
                <w:color w:val="4D8055"/>
                <w:sz w:val="27"/>
                <w:szCs w:val="27"/>
              </w:rPr>
              <w:t>doi:</w:t>
            </w:r>
            <w:proofErr w:type="gramEnd"/>
            <w:r>
              <w:rPr>
                <w:color w:val="4D8055"/>
                <w:sz w:val="27"/>
                <w:szCs w:val="27"/>
              </w:rPr>
              <w:t xml:space="preserve"> 10.1177/0310057X261486046.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42755254</w:t>
            </w:r>
            <w:r>
              <w:rPr>
                <w:color w:val="4D8055"/>
                <w:sz w:val="27"/>
                <w:szCs w:val="27"/>
              </w:rPr>
              <w:t xml:space="preserve">      </w:t>
            </w:r>
          </w:p>
        </w:tc>
      </w:tr>
    </w:tbl>
    <w:p w:rsidR="00892B33" w:rsidRDefault="00892B33">
      <w:r>
        <w:t>FILARIOSE LYMPHATIQUE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44" w:history="1">
              <w:r>
                <w:rPr>
                  <w:rStyle w:val="Lienhypertexte"/>
                  <w:sz w:val="27"/>
                  <w:szCs w:val="27"/>
                </w:rPr>
                <w:t xml:space="preserve">Haematological and biochemical profiling combined with HRAMS-based metabolomics reveals the potential biomarkers of </w:t>
              </w:r>
              <w:r>
                <w:rPr>
                  <w:rStyle w:val="Accentuation"/>
                  <w:color w:val="0000FF"/>
                  <w:sz w:val="27"/>
                  <w:szCs w:val="27"/>
                  <w:u w:val="single"/>
                </w:rPr>
                <w:t>Wuchereria bancrofti</w:t>
              </w:r>
              <w:r>
                <w:rPr>
                  <w:rStyle w:val="Lienhypertexte"/>
                  <w:sz w:val="27"/>
                  <w:szCs w:val="27"/>
                </w:rPr>
                <w:t xml:space="preserve"> asymptomatic </w:t>
              </w:r>
              <w:proofErr w:type="gramStart"/>
              <w:r>
                <w:rPr>
                  <w:rStyle w:val="Lienhypertexte"/>
                  <w:sz w:val="27"/>
                  <w:szCs w:val="27"/>
                </w:rPr>
                <w:t>infections:</w:t>
              </w:r>
              <w:proofErr w:type="gramEnd"/>
              <w:r>
                <w:rPr>
                  <w:rStyle w:val="Lienhypertexte"/>
                  <w:sz w:val="27"/>
                  <w:szCs w:val="27"/>
                </w:rPr>
                <w:t xml:space="preserve"> towards early interventions and diagnostics. </w:t>
              </w:r>
            </w:hyperlink>
          </w:p>
          <w:p w:rsidR="00892B33" w:rsidRDefault="00892B33">
            <w:pPr>
              <w:pStyle w:val="docsum-authors"/>
              <w:rPr>
                <w:sz w:val="27"/>
                <w:szCs w:val="27"/>
              </w:rPr>
            </w:pPr>
            <w:r>
              <w:rPr>
                <w:sz w:val="27"/>
                <w:szCs w:val="27"/>
              </w:rPr>
              <w:t>Singh T, Sharma S, Kumar S, Singh AK, Singh H, Singh A.</w:t>
            </w:r>
          </w:p>
          <w:p w:rsidR="00892B33" w:rsidRDefault="00892B33">
            <w:pPr>
              <w:pStyle w:val="docsum-journal-citation"/>
              <w:spacing w:before="0"/>
              <w:rPr>
                <w:color w:val="4D8055"/>
                <w:sz w:val="27"/>
                <w:szCs w:val="27"/>
              </w:rPr>
            </w:pPr>
            <w:r>
              <w:rPr>
                <w:color w:val="4D8055"/>
                <w:sz w:val="27"/>
                <w:szCs w:val="27"/>
              </w:rPr>
              <w:t xml:space="preserve">RSC Adv. 2026 Sep 21. </w:t>
            </w:r>
            <w:proofErr w:type="gramStart"/>
            <w:r>
              <w:rPr>
                <w:color w:val="4D8055"/>
                <w:sz w:val="27"/>
                <w:szCs w:val="27"/>
              </w:rPr>
              <w:t>doi:</w:t>
            </w:r>
            <w:proofErr w:type="gramEnd"/>
            <w:r>
              <w:rPr>
                <w:color w:val="4D8055"/>
                <w:sz w:val="27"/>
                <w:szCs w:val="27"/>
              </w:rPr>
              <w:t xml:space="preserve"> 10.1039/d6ra05988k.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42769564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45" w:history="1">
              <w:r>
                <w:rPr>
                  <w:rStyle w:val="Lienhypertexte"/>
                  <w:sz w:val="27"/>
                  <w:szCs w:val="27"/>
                </w:rPr>
                <w:t xml:space="preserve">High prevalence of selenium deficiency in patients with filarial lymphedema. </w:t>
              </w:r>
            </w:hyperlink>
          </w:p>
          <w:p w:rsidR="00892B33" w:rsidRDefault="00892B33">
            <w:pPr>
              <w:pStyle w:val="docsum-authors"/>
              <w:rPr>
                <w:sz w:val="27"/>
                <w:szCs w:val="27"/>
              </w:rPr>
            </w:pPr>
            <w:r>
              <w:rPr>
                <w:sz w:val="27"/>
                <w:szCs w:val="27"/>
              </w:rPr>
              <w:t>Venkatesan S, Sadhasivam A, Sundararajan T, Periyathambi M, Gnanasekaran V, Kuttiatt VS.</w:t>
            </w:r>
          </w:p>
          <w:p w:rsidR="00892B33" w:rsidRDefault="00892B33">
            <w:pPr>
              <w:pStyle w:val="docsum-journal-citation"/>
              <w:spacing w:before="0"/>
              <w:rPr>
                <w:color w:val="4D8055"/>
                <w:sz w:val="27"/>
                <w:szCs w:val="27"/>
              </w:rPr>
            </w:pPr>
            <w:r>
              <w:rPr>
                <w:color w:val="4D8055"/>
                <w:sz w:val="27"/>
                <w:szCs w:val="27"/>
              </w:rPr>
              <w:t xml:space="preserve">Clin Nutr ESPEN. 2026 </w:t>
            </w:r>
            <w:proofErr w:type="gramStart"/>
            <w:r>
              <w:rPr>
                <w:color w:val="4D8055"/>
                <w:sz w:val="27"/>
                <w:szCs w:val="27"/>
              </w:rPr>
              <w:t>Oct;</w:t>
            </w:r>
            <w:proofErr w:type="gramEnd"/>
            <w:r>
              <w:rPr>
                <w:color w:val="4D8055"/>
                <w:sz w:val="27"/>
                <w:szCs w:val="27"/>
              </w:rPr>
              <w:t xml:space="preserve">75:105003. </w:t>
            </w:r>
            <w:proofErr w:type="gramStart"/>
            <w:r>
              <w:rPr>
                <w:color w:val="4D8055"/>
                <w:sz w:val="27"/>
                <w:szCs w:val="27"/>
              </w:rPr>
              <w:t>doi:</w:t>
            </w:r>
            <w:proofErr w:type="gramEnd"/>
            <w:r>
              <w:rPr>
                <w:color w:val="4D8055"/>
                <w:sz w:val="27"/>
                <w:szCs w:val="27"/>
              </w:rPr>
              <w:t xml:space="preserve"> 10.1016/j.clnesp.2026.105003. Epub 2026 Aug 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42542298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46" w:history="1">
              <w:r>
                <w:rPr>
                  <w:rStyle w:val="Lienhypertexte"/>
                  <w:sz w:val="27"/>
                  <w:szCs w:val="27"/>
                </w:rPr>
                <w:t xml:space="preserve">Lymphatic filariasis in </w:t>
              </w:r>
              <w:proofErr w:type="gramStart"/>
              <w:r>
                <w:rPr>
                  <w:rStyle w:val="Lienhypertexte"/>
                  <w:sz w:val="27"/>
                  <w:szCs w:val="27"/>
                </w:rPr>
                <w:t>India:</w:t>
              </w:r>
              <w:proofErr w:type="gramEnd"/>
              <w:r>
                <w:rPr>
                  <w:rStyle w:val="Lienhypertexte"/>
                  <w:sz w:val="27"/>
                  <w:szCs w:val="27"/>
                </w:rPr>
                <w:t xml:space="preserve"> A historical and contemporary overview. </w:t>
              </w:r>
            </w:hyperlink>
          </w:p>
          <w:p w:rsidR="00892B33" w:rsidRDefault="00892B33">
            <w:pPr>
              <w:pStyle w:val="docsum-authors"/>
              <w:rPr>
                <w:sz w:val="27"/>
                <w:szCs w:val="27"/>
              </w:rPr>
            </w:pPr>
            <w:r>
              <w:rPr>
                <w:sz w:val="27"/>
                <w:szCs w:val="27"/>
              </w:rPr>
              <w:t>Kapuri R, Paramanik M.</w:t>
            </w:r>
          </w:p>
          <w:p w:rsidR="00892B33" w:rsidRDefault="00892B33">
            <w:pPr>
              <w:pStyle w:val="docsum-journal-citation"/>
              <w:spacing w:before="0"/>
              <w:rPr>
                <w:color w:val="4D8055"/>
                <w:sz w:val="27"/>
                <w:szCs w:val="27"/>
              </w:rPr>
            </w:pPr>
            <w:r>
              <w:rPr>
                <w:color w:val="4D8055"/>
                <w:sz w:val="27"/>
                <w:szCs w:val="27"/>
              </w:rPr>
              <w:t xml:space="preserve">J Vector Borne Dis. 2026 Jul </w:t>
            </w:r>
            <w:proofErr w:type="gramStart"/>
            <w:r>
              <w:rPr>
                <w:color w:val="4D8055"/>
                <w:sz w:val="27"/>
                <w:szCs w:val="27"/>
              </w:rPr>
              <w:t>1;</w:t>
            </w:r>
            <w:proofErr w:type="gramEnd"/>
            <w:r>
              <w:rPr>
                <w:color w:val="4D8055"/>
                <w:sz w:val="27"/>
                <w:szCs w:val="27"/>
              </w:rPr>
              <w:t xml:space="preserve">63(3):293-306. </w:t>
            </w:r>
            <w:proofErr w:type="gramStart"/>
            <w:r>
              <w:rPr>
                <w:color w:val="4D8055"/>
                <w:sz w:val="27"/>
                <w:szCs w:val="27"/>
              </w:rPr>
              <w:t>doi:</w:t>
            </w:r>
            <w:proofErr w:type="gramEnd"/>
            <w:r>
              <w:rPr>
                <w:color w:val="4D8055"/>
                <w:sz w:val="27"/>
                <w:szCs w:val="27"/>
              </w:rPr>
              <w:t xml:space="preserve"> 10.4103/jvbd.jvbd_117_25. Epub 2026 Sep 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41451596</w:t>
            </w:r>
            <w:r>
              <w:rPr>
                <w:color w:val="4D8055"/>
                <w:sz w:val="27"/>
                <w:szCs w:val="27"/>
              </w:rPr>
              <w:t xml:space="preserve">      </w:t>
            </w:r>
            <w:r>
              <w:rPr>
                <w:rStyle w:val="publication-type"/>
                <w:color w:val="4D8055"/>
                <w:sz w:val="27"/>
                <w:szCs w:val="27"/>
              </w:rPr>
              <w:t>Review.</w:t>
            </w:r>
            <w:r>
              <w:rPr>
                <w:color w:val="4D8055"/>
                <w:sz w:val="27"/>
                <w:szCs w:val="27"/>
              </w:rPr>
              <w:t xml:space="preserve">      </w:t>
            </w:r>
          </w:p>
        </w:tc>
      </w:tr>
    </w:tbl>
    <w:p w:rsidR="00892B33" w:rsidRDefault="00892B33">
      <w:r>
        <w:t>MYCETOME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 </w:t>
            </w:r>
          </w:p>
        </w:tc>
        <w:tc>
          <w:tcPr>
            <w:tcW w:w="0" w:type="auto"/>
            <w:vAlign w:val="center"/>
            <w:hideMark/>
          </w:tcPr>
          <w:p w:rsidR="00892B33" w:rsidRDefault="00892B33">
            <w:pPr>
              <w:pStyle w:val="docsum-content"/>
              <w:spacing w:before="0"/>
              <w:rPr>
                <w:sz w:val="27"/>
                <w:szCs w:val="27"/>
              </w:rPr>
            </w:pPr>
            <w:hyperlink r:id="rId147" w:history="1">
              <w:r>
                <w:rPr>
                  <w:rStyle w:val="Lienhypertexte"/>
                  <w:sz w:val="27"/>
                  <w:szCs w:val="27"/>
                </w:rPr>
                <w:t xml:space="preserve">Bosselated scalp nodules with alopecia. </w:t>
              </w:r>
            </w:hyperlink>
          </w:p>
          <w:p w:rsidR="00892B33" w:rsidRDefault="00892B33">
            <w:pPr>
              <w:pStyle w:val="docsum-authors"/>
              <w:rPr>
                <w:sz w:val="27"/>
                <w:szCs w:val="27"/>
              </w:rPr>
            </w:pPr>
            <w:r>
              <w:rPr>
                <w:sz w:val="27"/>
                <w:szCs w:val="27"/>
              </w:rPr>
              <w:t>Vilela BF, Martins IA, Cabete J.</w:t>
            </w:r>
          </w:p>
          <w:p w:rsidR="00892B33" w:rsidRDefault="00892B33">
            <w:pPr>
              <w:pStyle w:val="docsum-journal-citation"/>
              <w:spacing w:before="0"/>
              <w:rPr>
                <w:color w:val="4D8055"/>
                <w:sz w:val="27"/>
                <w:szCs w:val="27"/>
              </w:rPr>
            </w:pPr>
            <w:r>
              <w:rPr>
                <w:color w:val="4D8055"/>
                <w:sz w:val="27"/>
                <w:szCs w:val="27"/>
              </w:rPr>
              <w:t xml:space="preserve">JAAD Case Rep. 2026 Aug </w:t>
            </w:r>
            <w:proofErr w:type="gramStart"/>
            <w:r>
              <w:rPr>
                <w:color w:val="4D8055"/>
                <w:sz w:val="27"/>
                <w:szCs w:val="27"/>
              </w:rPr>
              <w:t>17;</w:t>
            </w:r>
            <w:proofErr w:type="gramEnd"/>
            <w:r>
              <w:rPr>
                <w:color w:val="4D8055"/>
                <w:sz w:val="27"/>
                <w:szCs w:val="27"/>
              </w:rPr>
              <w:t xml:space="preserve">76:141-143. </w:t>
            </w:r>
            <w:proofErr w:type="gramStart"/>
            <w:r>
              <w:rPr>
                <w:color w:val="4D8055"/>
                <w:sz w:val="27"/>
                <w:szCs w:val="27"/>
              </w:rPr>
              <w:t>doi:</w:t>
            </w:r>
            <w:proofErr w:type="gramEnd"/>
            <w:r>
              <w:rPr>
                <w:color w:val="4D8055"/>
                <w:sz w:val="27"/>
                <w:szCs w:val="27"/>
              </w:rPr>
              <w:t xml:space="preserve"> 10.1016/j.jdcr.2026.08.011. eCollection 2026 Oct.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42780605</w:t>
            </w:r>
            <w:r>
              <w:rPr>
                <w:color w:val="4D8055"/>
                <w:sz w:val="27"/>
                <w:szCs w:val="27"/>
              </w:rPr>
              <w:t xml:space="preserve">      </w:t>
            </w:r>
            <w:r>
              <w:rPr>
                <w:rStyle w:val="free-resources1"/>
                <w:sz w:val="27"/>
                <w:szCs w:val="27"/>
              </w:rPr>
              <w:t>Free PMC article.</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bl>
    <w:p w:rsidR="00892B33" w:rsidRDefault="00892B33">
      <w:r>
        <w:t>CYSTICERCOSE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48" w:history="1">
              <w:r>
                <w:rPr>
                  <w:rStyle w:val="Lienhypertexte"/>
                  <w:sz w:val="27"/>
                  <w:szCs w:val="27"/>
                </w:rPr>
                <w:t xml:space="preserve">Qualitative insights into behavioural risks for Taenia solium. </w:t>
              </w:r>
            </w:hyperlink>
          </w:p>
          <w:p w:rsidR="00892B33" w:rsidRDefault="00892B33">
            <w:pPr>
              <w:pStyle w:val="docsum-authors"/>
              <w:rPr>
                <w:sz w:val="27"/>
                <w:szCs w:val="27"/>
              </w:rPr>
            </w:pPr>
            <w:r>
              <w:rPr>
                <w:sz w:val="27"/>
                <w:szCs w:val="27"/>
              </w:rPr>
              <w:t>Boyd D, Larkins A, Bouphakaly O, Chittavong M, Douagmalasy V, Ash A.</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24:</w:t>
            </w:r>
            <w:proofErr w:type="gramEnd"/>
            <w:r>
              <w:rPr>
                <w:color w:val="4D8055"/>
                <w:sz w:val="27"/>
                <w:szCs w:val="27"/>
              </w:rPr>
              <w:t xml:space="preserve">108343. </w:t>
            </w:r>
            <w:proofErr w:type="gramStart"/>
            <w:r>
              <w:rPr>
                <w:color w:val="4D8055"/>
                <w:sz w:val="27"/>
                <w:szCs w:val="27"/>
              </w:rPr>
              <w:t>doi:</w:t>
            </w:r>
            <w:proofErr w:type="gramEnd"/>
            <w:r>
              <w:rPr>
                <w:color w:val="4D8055"/>
                <w:sz w:val="27"/>
                <w:szCs w:val="27"/>
              </w:rPr>
              <w:t xml:space="preserve"> 10.1016/j.actatropica.2026.108343.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42785458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49" w:history="1">
              <w:r>
                <w:rPr>
                  <w:rStyle w:val="Lienhypertexte"/>
                  <w:sz w:val="27"/>
                  <w:szCs w:val="27"/>
                </w:rPr>
                <w:t xml:space="preserve">A systematic review of selected food-borne helminthiases in Southeast Asia with emphasis on anthelminthic treatment regimens. </w:t>
              </w:r>
            </w:hyperlink>
          </w:p>
          <w:p w:rsidR="00892B33" w:rsidRDefault="00892B33">
            <w:pPr>
              <w:pStyle w:val="docsum-authors"/>
              <w:rPr>
                <w:sz w:val="27"/>
                <w:szCs w:val="27"/>
              </w:rPr>
            </w:pPr>
            <w:r>
              <w:rPr>
                <w:sz w:val="27"/>
                <w:szCs w:val="27"/>
              </w:rPr>
              <w:t>Chan AHE, Hanboonkunupakarn B, Chiabchalard R, Watthanakulpanich D.</w:t>
            </w:r>
          </w:p>
          <w:p w:rsidR="00892B33" w:rsidRDefault="00892B33">
            <w:pPr>
              <w:pStyle w:val="docsum-journal-citation"/>
              <w:spacing w:before="0"/>
              <w:rPr>
                <w:color w:val="4D8055"/>
                <w:sz w:val="27"/>
                <w:szCs w:val="27"/>
              </w:rPr>
            </w:pPr>
            <w:r>
              <w:rPr>
                <w:color w:val="4D8055"/>
                <w:sz w:val="27"/>
                <w:szCs w:val="27"/>
              </w:rPr>
              <w:t xml:space="preserve">Food Waterborne Parasitol. 2026 Sep </w:t>
            </w:r>
            <w:proofErr w:type="gramStart"/>
            <w:r>
              <w:rPr>
                <w:color w:val="4D8055"/>
                <w:sz w:val="27"/>
                <w:szCs w:val="27"/>
              </w:rPr>
              <w:t>13;</w:t>
            </w:r>
            <w:proofErr w:type="gramEnd"/>
            <w:r>
              <w:rPr>
                <w:color w:val="4D8055"/>
                <w:sz w:val="27"/>
                <w:szCs w:val="27"/>
              </w:rPr>
              <w:t xml:space="preserve">45:e00362. </w:t>
            </w:r>
            <w:proofErr w:type="gramStart"/>
            <w:r>
              <w:rPr>
                <w:color w:val="4D8055"/>
                <w:sz w:val="27"/>
                <w:szCs w:val="27"/>
              </w:rPr>
              <w:t>doi:</w:t>
            </w:r>
            <w:proofErr w:type="gramEnd"/>
            <w:r>
              <w:rPr>
                <w:color w:val="4D8055"/>
                <w:sz w:val="27"/>
                <w:szCs w:val="27"/>
              </w:rPr>
              <w:t xml:space="preserve"> 10.1016/j.fawpar.2026.e00362. eCollection 2026 Dec.</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42780467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50" w:history="1">
              <w:r>
                <w:rPr>
                  <w:rStyle w:val="Lienhypertexte"/>
                  <w:sz w:val="27"/>
                  <w:szCs w:val="27"/>
                </w:rPr>
                <w:t xml:space="preserve">A Multiphase Implementation of Ring </w:t>
              </w:r>
              <w:proofErr w:type="gramStart"/>
              <w:r>
                <w:rPr>
                  <w:rStyle w:val="Lienhypertexte"/>
                  <w:sz w:val="27"/>
                  <w:szCs w:val="27"/>
                </w:rPr>
                <w:t>Treatment:</w:t>
              </w:r>
              <w:proofErr w:type="gramEnd"/>
              <w:r>
                <w:rPr>
                  <w:rStyle w:val="Lienhypertexte"/>
                  <w:sz w:val="27"/>
                  <w:szCs w:val="27"/>
                </w:rPr>
                <w:t xml:space="preserve"> A Community-Engaged Control Program for T. Solium taeniasis/cysticercosis in Northern Peru. </w:t>
              </w:r>
            </w:hyperlink>
          </w:p>
          <w:p w:rsidR="00892B33" w:rsidRDefault="00892B33">
            <w:pPr>
              <w:pStyle w:val="docsum-authors"/>
              <w:rPr>
                <w:sz w:val="27"/>
                <w:szCs w:val="27"/>
              </w:rPr>
            </w:pPr>
            <w:r>
              <w:rPr>
                <w:sz w:val="27"/>
                <w:szCs w:val="27"/>
              </w:rPr>
              <w:t>Poma LD, Vilchez P, Spencer A, Atto R, Cruz V, Garcia H, Bustos J, Cruden G, O'Neal S.</w:t>
            </w:r>
          </w:p>
          <w:p w:rsidR="00892B33" w:rsidRDefault="00892B33">
            <w:pPr>
              <w:pStyle w:val="docsum-journal-citation"/>
              <w:spacing w:before="0"/>
              <w:rPr>
                <w:color w:val="4D8055"/>
                <w:sz w:val="27"/>
                <w:szCs w:val="27"/>
              </w:rPr>
            </w:pPr>
            <w:r>
              <w:rPr>
                <w:color w:val="4D8055"/>
                <w:sz w:val="27"/>
                <w:szCs w:val="27"/>
              </w:rPr>
              <w:t xml:space="preserve">Res Sq [Preprint]. 2026 Sep </w:t>
            </w:r>
            <w:proofErr w:type="gramStart"/>
            <w:r>
              <w:rPr>
                <w:color w:val="4D8055"/>
                <w:sz w:val="27"/>
                <w:szCs w:val="27"/>
              </w:rPr>
              <w:t>16:rs.3.rs</w:t>
            </w:r>
            <w:proofErr w:type="gramEnd"/>
            <w:r>
              <w:rPr>
                <w:color w:val="4D8055"/>
                <w:sz w:val="27"/>
                <w:szCs w:val="27"/>
              </w:rPr>
              <w:t xml:space="preserve">-10132093. </w:t>
            </w:r>
            <w:proofErr w:type="gramStart"/>
            <w:r>
              <w:rPr>
                <w:color w:val="4D8055"/>
                <w:sz w:val="27"/>
                <w:szCs w:val="27"/>
              </w:rPr>
              <w:t>doi:</w:t>
            </w:r>
            <w:proofErr w:type="gramEnd"/>
            <w:r>
              <w:rPr>
                <w:color w:val="4D8055"/>
                <w:sz w:val="27"/>
                <w:szCs w:val="27"/>
              </w:rPr>
              <w:t xml:space="preserve"> 10.21203/rs.3.rs-10132093/v1.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42779994</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Preprint.</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51" w:history="1">
              <w:r>
                <w:rPr>
                  <w:rStyle w:val="Lienhypertexte"/>
                  <w:sz w:val="27"/>
                  <w:szCs w:val="27"/>
                </w:rPr>
                <w:t xml:space="preserve">A scoping review of the frequency and clinical presentation of Taenia solium taeniasis and human cysticercosis/neurocysticercosis in Papua, Indonesia from 1970 to 2024. </w:t>
              </w:r>
            </w:hyperlink>
          </w:p>
          <w:p w:rsidR="00892B33" w:rsidRDefault="00892B33">
            <w:pPr>
              <w:pStyle w:val="docsum-authors"/>
              <w:rPr>
                <w:sz w:val="27"/>
                <w:szCs w:val="27"/>
              </w:rPr>
            </w:pPr>
            <w:r>
              <w:rPr>
                <w:sz w:val="27"/>
                <w:szCs w:val="27"/>
              </w:rPr>
              <w:t>Rifai AA, Rey LM, Crews ME, Verocai GG, Ndeffo-Mbah ML, Budke CM.</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8;</w:t>
            </w:r>
            <w:proofErr w:type="gramEnd"/>
            <w:r>
              <w:rPr>
                <w:color w:val="4D8055"/>
                <w:sz w:val="27"/>
                <w:szCs w:val="27"/>
              </w:rPr>
              <w:t xml:space="preserve">20(9):e0014702. </w:t>
            </w:r>
            <w:proofErr w:type="gramStart"/>
            <w:r>
              <w:rPr>
                <w:color w:val="4D8055"/>
                <w:sz w:val="27"/>
                <w:szCs w:val="27"/>
              </w:rPr>
              <w:t>doi:</w:t>
            </w:r>
            <w:proofErr w:type="gramEnd"/>
            <w:r>
              <w:rPr>
                <w:color w:val="4D8055"/>
                <w:sz w:val="27"/>
                <w:szCs w:val="27"/>
              </w:rPr>
              <w:t xml:space="preserve"> 10.1371/journal.pntd.0014702.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42709922</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HELMINTHES DU SOL</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52" w:history="1">
              <w:r>
                <w:rPr>
                  <w:rStyle w:val="Lienhypertexte"/>
                  <w:sz w:val="27"/>
                  <w:szCs w:val="27"/>
                </w:rPr>
                <w:t xml:space="preserve">Diagnostic Sensitivity of the McMaster Technique for Detecting Intestinal Parasites in Human </w:t>
              </w:r>
              <w:proofErr w:type="gramStart"/>
              <w:r>
                <w:rPr>
                  <w:rStyle w:val="Lienhypertexte"/>
                  <w:sz w:val="27"/>
                  <w:szCs w:val="27"/>
                </w:rPr>
                <w:t>Populations:</w:t>
              </w:r>
              <w:proofErr w:type="gramEnd"/>
              <w:r>
                <w:rPr>
                  <w:rStyle w:val="Lienhypertexte"/>
                  <w:sz w:val="27"/>
                  <w:szCs w:val="27"/>
                </w:rPr>
                <w:t xml:space="preserve"> A Systematic Review and Meta-Analysis. </w:t>
              </w:r>
            </w:hyperlink>
          </w:p>
          <w:p w:rsidR="00892B33" w:rsidRDefault="00892B33">
            <w:pPr>
              <w:pStyle w:val="docsum-authors"/>
              <w:rPr>
                <w:sz w:val="27"/>
                <w:szCs w:val="27"/>
              </w:rPr>
            </w:pPr>
            <w:r>
              <w:rPr>
                <w:sz w:val="27"/>
                <w:szCs w:val="27"/>
              </w:rPr>
              <w:t>Jongthawin J, Mahittikorn A, Wangdi K, Masangkay FR, Kotepui M.</w:t>
            </w:r>
          </w:p>
          <w:p w:rsidR="00892B33" w:rsidRDefault="00892B33">
            <w:pPr>
              <w:pStyle w:val="docsum-journal-citation"/>
              <w:spacing w:before="0"/>
              <w:rPr>
                <w:color w:val="4D8055"/>
                <w:sz w:val="27"/>
                <w:szCs w:val="27"/>
              </w:rPr>
            </w:pPr>
            <w:r>
              <w:rPr>
                <w:color w:val="4D8055"/>
                <w:sz w:val="27"/>
                <w:szCs w:val="27"/>
              </w:rPr>
              <w:t xml:space="preserve">Trop Med Infect Dis. 2026 Sep </w:t>
            </w:r>
            <w:proofErr w:type="gramStart"/>
            <w:r>
              <w:rPr>
                <w:color w:val="4D8055"/>
                <w:sz w:val="27"/>
                <w:szCs w:val="27"/>
              </w:rPr>
              <w:t>1;</w:t>
            </w:r>
            <w:proofErr w:type="gramEnd"/>
            <w:r>
              <w:rPr>
                <w:color w:val="4D8055"/>
                <w:sz w:val="27"/>
                <w:szCs w:val="27"/>
              </w:rPr>
              <w:t xml:space="preserve">11(9):249. </w:t>
            </w:r>
            <w:proofErr w:type="gramStart"/>
            <w:r>
              <w:rPr>
                <w:color w:val="4D8055"/>
                <w:sz w:val="27"/>
                <w:szCs w:val="27"/>
              </w:rPr>
              <w:t>doi:</w:t>
            </w:r>
            <w:proofErr w:type="gramEnd"/>
            <w:r>
              <w:rPr>
                <w:color w:val="4D8055"/>
                <w:sz w:val="27"/>
                <w:szCs w:val="27"/>
              </w:rPr>
              <w:t xml:space="preserve"> 10.3390/tropicalmed11090249.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42784348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 </w:t>
            </w:r>
          </w:p>
        </w:tc>
        <w:tc>
          <w:tcPr>
            <w:tcW w:w="0" w:type="auto"/>
            <w:vAlign w:val="center"/>
            <w:hideMark/>
          </w:tcPr>
          <w:p w:rsidR="00892B33" w:rsidRDefault="00892B33">
            <w:pPr>
              <w:pStyle w:val="docsum-content"/>
              <w:spacing w:before="0"/>
              <w:rPr>
                <w:sz w:val="27"/>
                <w:szCs w:val="27"/>
              </w:rPr>
            </w:pPr>
            <w:hyperlink r:id="rId153" w:history="1">
              <w:r>
                <w:rPr>
                  <w:rStyle w:val="Lienhypertexte"/>
                  <w:sz w:val="27"/>
                  <w:szCs w:val="27"/>
                </w:rPr>
                <w:t xml:space="preserve">Development and Validation of a Computer Vision-Based Artificial Intelligence System (FenoParasite) for the Microscopic Detection of </w:t>
              </w:r>
              <w:r>
                <w:rPr>
                  <w:rStyle w:val="Accentuation"/>
                  <w:color w:val="0000FF"/>
                  <w:sz w:val="27"/>
                  <w:szCs w:val="27"/>
                  <w:u w:val="single"/>
                </w:rPr>
                <w:t>Ascaris lumbricoides</w:t>
              </w:r>
              <w:r>
                <w:rPr>
                  <w:rStyle w:val="Lienhypertexte"/>
                  <w:sz w:val="27"/>
                  <w:szCs w:val="27"/>
                </w:rPr>
                <w:t xml:space="preserve"> and </w:t>
              </w:r>
              <w:r>
                <w:rPr>
                  <w:rStyle w:val="Accentuation"/>
                  <w:color w:val="0000FF"/>
                  <w:sz w:val="27"/>
                  <w:szCs w:val="27"/>
                  <w:u w:val="single"/>
                </w:rPr>
                <w:t>Giardia lamblia</w:t>
              </w:r>
              <w:r>
                <w:rPr>
                  <w:rStyle w:val="Lienhypertexte"/>
                  <w:sz w:val="27"/>
                  <w:szCs w:val="27"/>
                </w:rPr>
                <w:t xml:space="preserve"> in Stool Samples. </w:t>
              </w:r>
            </w:hyperlink>
          </w:p>
          <w:p w:rsidR="00892B33" w:rsidRDefault="00892B33">
            <w:pPr>
              <w:pStyle w:val="docsum-authors"/>
              <w:rPr>
                <w:sz w:val="27"/>
                <w:szCs w:val="27"/>
              </w:rPr>
            </w:pPr>
            <w:r>
              <w:rPr>
                <w:sz w:val="27"/>
                <w:szCs w:val="27"/>
              </w:rPr>
              <w:t>Hueda-Zavaleta M, Espeche EF, Zea Gamboa F, Ramos Rojas MC, Lanchipa Valencia E, Gómez de la Torre Pretell JC.</w:t>
            </w:r>
          </w:p>
          <w:p w:rsidR="00892B33" w:rsidRDefault="00892B33">
            <w:pPr>
              <w:pStyle w:val="docsum-journal-citation"/>
              <w:spacing w:before="0"/>
              <w:rPr>
                <w:color w:val="4D8055"/>
                <w:sz w:val="27"/>
                <w:szCs w:val="27"/>
              </w:rPr>
            </w:pPr>
            <w:r>
              <w:rPr>
                <w:color w:val="4D8055"/>
                <w:sz w:val="27"/>
                <w:szCs w:val="27"/>
              </w:rPr>
              <w:t xml:space="preserve">Trop Med Infect Dis. 2026 Aug </w:t>
            </w:r>
            <w:proofErr w:type="gramStart"/>
            <w:r>
              <w:rPr>
                <w:color w:val="4D8055"/>
                <w:sz w:val="27"/>
                <w:szCs w:val="27"/>
              </w:rPr>
              <w:t>31;</w:t>
            </w:r>
            <w:proofErr w:type="gramEnd"/>
            <w:r>
              <w:rPr>
                <w:color w:val="4D8055"/>
                <w:sz w:val="27"/>
                <w:szCs w:val="27"/>
              </w:rPr>
              <w:t xml:space="preserve">11(9):246. </w:t>
            </w:r>
            <w:proofErr w:type="gramStart"/>
            <w:r>
              <w:rPr>
                <w:color w:val="4D8055"/>
                <w:sz w:val="27"/>
                <w:szCs w:val="27"/>
              </w:rPr>
              <w:t>doi:</w:t>
            </w:r>
            <w:proofErr w:type="gramEnd"/>
            <w:r>
              <w:rPr>
                <w:color w:val="4D8055"/>
                <w:sz w:val="27"/>
                <w:szCs w:val="27"/>
              </w:rPr>
              <w:t xml:space="preserve"> 10.3390/tropicalmed11090246.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42784345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54" w:history="1">
              <w:r>
                <w:rPr>
                  <w:rStyle w:val="Lienhypertexte"/>
                  <w:sz w:val="27"/>
                  <w:szCs w:val="27"/>
                </w:rPr>
                <w:t xml:space="preserve">Prevalence of Zoonotic Parasites and Genetic Diversity of </w:t>
              </w:r>
              <w:r>
                <w:rPr>
                  <w:rStyle w:val="Accentuation"/>
                  <w:color w:val="0000FF"/>
                  <w:sz w:val="27"/>
                  <w:szCs w:val="27"/>
                  <w:u w:val="single"/>
                </w:rPr>
                <w:t>Ancylostoma caninum</w:t>
              </w:r>
              <w:r>
                <w:rPr>
                  <w:rStyle w:val="Lienhypertexte"/>
                  <w:sz w:val="27"/>
                  <w:szCs w:val="27"/>
                </w:rPr>
                <w:t xml:space="preserve"> in Dogs From Machakos County, Kenya. </w:t>
              </w:r>
            </w:hyperlink>
          </w:p>
          <w:p w:rsidR="00892B33" w:rsidRDefault="00892B33">
            <w:pPr>
              <w:pStyle w:val="docsum-authors"/>
              <w:rPr>
                <w:sz w:val="27"/>
                <w:szCs w:val="27"/>
              </w:rPr>
            </w:pPr>
            <w:r>
              <w:rPr>
                <w:sz w:val="27"/>
                <w:szCs w:val="27"/>
              </w:rPr>
              <w:t>Glazer C, Bor N, Mulinge E, Murungi MK, Fèvre EM, Gitau Z, Mugo M, Muloi DM, Sargison N, Thomas LF.</w:t>
            </w:r>
          </w:p>
          <w:p w:rsidR="00892B33" w:rsidRDefault="00892B33">
            <w:pPr>
              <w:pStyle w:val="docsum-journal-citation"/>
              <w:spacing w:before="0"/>
              <w:rPr>
                <w:color w:val="4D8055"/>
                <w:sz w:val="27"/>
                <w:szCs w:val="27"/>
              </w:rPr>
            </w:pPr>
            <w:r>
              <w:rPr>
                <w:color w:val="4D8055"/>
                <w:sz w:val="27"/>
                <w:szCs w:val="27"/>
              </w:rPr>
              <w:t xml:space="preserve">J Parasitol Res. 2026 Sep </w:t>
            </w:r>
            <w:proofErr w:type="gramStart"/>
            <w:r>
              <w:rPr>
                <w:color w:val="4D8055"/>
                <w:sz w:val="27"/>
                <w:szCs w:val="27"/>
              </w:rPr>
              <w:t>23;</w:t>
            </w:r>
            <w:proofErr w:type="gramEnd"/>
            <w:r>
              <w:rPr>
                <w:color w:val="4D8055"/>
                <w:sz w:val="27"/>
                <w:szCs w:val="27"/>
              </w:rPr>
              <w:t xml:space="preserve">2026:1863975. </w:t>
            </w:r>
            <w:proofErr w:type="gramStart"/>
            <w:r>
              <w:rPr>
                <w:color w:val="4D8055"/>
                <w:sz w:val="27"/>
                <w:szCs w:val="27"/>
              </w:rPr>
              <w:t>doi:</w:t>
            </w:r>
            <w:proofErr w:type="gramEnd"/>
            <w:r>
              <w:rPr>
                <w:color w:val="4D8055"/>
                <w:sz w:val="27"/>
                <w:szCs w:val="27"/>
              </w:rPr>
              <w:t xml:space="preserve"> 10.1155/japr/1863975.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42781381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55" w:history="1">
              <w:r>
                <w:rPr>
                  <w:rStyle w:val="Lienhypertexte"/>
                  <w:sz w:val="27"/>
                  <w:szCs w:val="27"/>
                </w:rPr>
                <w:t xml:space="preserve">Parasite-associated microbiomes in </w:t>
              </w:r>
              <w:r>
                <w:rPr>
                  <w:rStyle w:val="Accentuation"/>
                  <w:color w:val="0000FF"/>
                  <w:sz w:val="27"/>
                  <w:szCs w:val="27"/>
                  <w:u w:val="single"/>
                </w:rPr>
                <w:t>Ascaris</w:t>
              </w:r>
              <w:r>
                <w:rPr>
                  <w:rStyle w:val="Lienhypertexte"/>
                  <w:sz w:val="27"/>
                  <w:szCs w:val="27"/>
                </w:rPr>
                <w:t xml:space="preserve"> and </w:t>
              </w:r>
              <w:r>
                <w:rPr>
                  <w:rStyle w:val="Accentuation"/>
                  <w:color w:val="0000FF"/>
                  <w:sz w:val="27"/>
                  <w:szCs w:val="27"/>
                  <w:u w:val="single"/>
                </w:rPr>
                <w:t>Trichuris</w:t>
              </w:r>
              <w:r>
                <w:rPr>
                  <w:rStyle w:val="Lienhypertexte"/>
                  <w:sz w:val="27"/>
                  <w:szCs w:val="27"/>
                </w:rPr>
                <w:t xml:space="preserve"> </w:t>
              </w:r>
              <w:proofErr w:type="gramStart"/>
              <w:r>
                <w:rPr>
                  <w:rStyle w:val="Lienhypertexte"/>
                  <w:sz w:val="27"/>
                  <w:szCs w:val="27"/>
                </w:rPr>
                <w:t>nematodes:</w:t>
              </w:r>
              <w:proofErr w:type="gramEnd"/>
              <w:r>
                <w:rPr>
                  <w:rStyle w:val="Lienhypertexte"/>
                  <w:sz w:val="27"/>
                  <w:szCs w:val="27"/>
                </w:rPr>
                <w:t xml:space="preserve"> current evidence, challenges, and future directions. </w:t>
              </w:r>
            </w:hyperlink>
          </w:p>
          <w:p w:rsidR="00892B33" w:rsidRDefault="00892B33">
            <w:pPr>
              <w:pStyle w:val="docsum-authors"/>
              <w:rPr>
                <w:sz w:val="27"/>
                <w:szCs w:val="27"/>
              </w:rPr>
            </w:pPr>
            <w:r>
              <w:rPr>
                <w:sz w:val="27"/>
                <w:szCs w:val="27"/>
              </w:rPr>
              <w:t>Shahrizal S, Aazmi MS, Lim YAL, Muslim A.</w:t>
            </w:r>
          </w:p>
          <w:p w:rsidR="00892B33" w:rsidRDefault="00892B33">
            <w:pPr>
              <w:pStyle w:val="docsum-journal-citation"/>
              <w:spacing w:before="0"/>
              <w:rPr>
                <w:color w:val="4D8055"/>
                <w:sz w:val="27"/>
                <w:szCs w:val="27"/>
              </w:rPr>
            </w:pPr>
            <w:proofErr w:type="gramStart"/>
            <w:r>
              <w:rPr>
                <w:color w:val="4D8055"/>
                <w:sz w:val="27"/>
                <w:szCs w:val="27"/>
              </w:rPr>
              <w:t>mSystems</w:t>
            </w:r>
            <w:proofErr w:type="gramEnd"/>
            <w:r>
              <w:rPr>
                <w:color w:val="4D8055"/>
                <w:sz w:val="27"/>
                <w:szCs w:val="27"/>
              </w:rPr>
              <w:t xml:space="preserve">. 2026 Sep </w:t>
            </w:r>
            <w:proofErr w:type="gramStart"/>
            <w:r>
              <w:rPr>
                <w:color w:val="4D8055"/>
                <w:sz w:val="27"/>
                <w:szCs w:val="27"/>
              </w:rPr>
              <w:t>23:e</w:t>
            </w:r>
            <w:proofErr w:type="gramEnd"/>
            <w:r>
              <w:rPr>
                <w:color w:val="4D8055"/>
                <w:sz w:val="27"/>
                <w:szCs w:val="27"/>
              </w:rPr>
              <w:t xml:space="preserve">0056926. </w:t>
            </w:r>
            <w:proofErr w:type="gramStart"/>
            <w:r>
              <w:rPr>
                <w:color w:val="4D8055"/>
                <w:sz w:val="27"/>
                <w:szCs w:val="27"/>
              </w:rPr>
              <w:t>doi:</w:t>
            </w:r>
            <w:proofErr w:type="gramEnd"/>
            <w:r>
              <w:rPr>
                <w:color w:val="4D8055"/>
                <w:sz w:val="27"/>
                <w:szCs w:val="27"/>
              </w:rPr>
              <w:t xml:space="preserve"> 10.1128/msystems.00569-26.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42775881</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156" w:history="1">
              <w:r>
                <w:rPr>
                  <w:rStyle w:val="Lienhypertexte"/>
                  <w:sz w:val="27"/>
                  <w:szCs w:val="27"/>
                </w:rPr>
                <w:t xml:space="preserve">Differences in Immunological and Inflammatory Biomarkers Levels in People Infected with </w:t>
              </w:r>
              <w:r>
                <w:rPr>
                  <w:rStyle w:val="Accentuation"/>
                  <w:color w:val="0000FF"/>
                  <w:sz w:val="27"/>
                  <w:szCs w:val="27"/>
                  <w:u w:val="single"/>
                </w:rPr>
                <w:t>Ascaris lumbricoides</w:t>
              </w:r>
              <w:r>
                <w:rPr>
                  <w:rStyle w:val="Lienhypertexte"/>
                  <w:sz w:val="27"/>
                  <w:szCs w:val="27"/>
                </w:rPr>
                <w:t xml:space="preserve"> according to Different Age Groups. </w:t>
              </w:r>
            </w:hyperlink>
          </w:p>
          <w:p w:rsidR="00892B33" w:rsidRDefault="00892B33">
            <w:pPr>
              <w:pStyle w:val="docsum-authors"/>
              <w:rPr>
                <w:sz w:val="27"/>
                <w:szCs w:val="27"/>
              </w:rPr>
            </w:pPr>
            <w:r>
              <w:rPr>
                <w:sz w:val="27"/>
                <w:szCs w:val="27"/>
              </w:rPr>
              <w:t>Al-Laith ZN, Al-Sultany AK, Aljubory DI, Mohsein OA.</w:t>
            </w:r>
          </w:p>
          <w:p w:rsidR="00892B33" w:rsidRDefault="00892B33">
            <w:pPr>
              <w:pStyle w:val="docsum-journal-citation"/>
              <w:spacing w:before="0"/>
              <w:rPr>
                <w:color w:val="4D8055"/>
                <w:sz w:val="27"/>
                <w:szCs w:val="27"/>
              </w:rPr>
            </w:pPr>
            <w:r>
              <w:rPr>
                <w:color w:val="4D8055"/>
                <w:sz w:val="27"/>
                <w:szCs w:val="27"/>
              </w:rPr>
              <w:t xml:space="preserve">Adv Biomed Res. 2026 Aug </w:t>
            </w:r>
            <w:proofErr w:type="gramStart"/>
            <w:r>
              <w:rPr>
                <w:color w:val="4D8055"/>
                <w:sz w:val="27"/>
                <w:szCs w:val="27"/>
              </w:rPr>
              <w:t>31;</w:t>
            </w:r>
            <w:proofErr w:type="gramEnd"/>
            <w:r>
              <w:rPr>
                <w:color w:val="4D8055"/>
                <w:sz w:val="27"/>
                <w:szCs w:val="27"/>
              </w:rPr>
              <w:t>15:43. doi: 10.4103/abr.abr_172_24.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42775111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157" w:history="1">
              <w:r>
                <w:rPr>
                  <w:rStyle w:val="Lienhypertexte"/>
                  <w:sz w:val="27"/>
                  <w:szCs w:val="27"/>
                </w:rPr>
                <w:t xml:space="preserve">Spatial genome organization in nematodes with programmed DNA elimination. </w:t>
              </w:r>
            </w:hyperlink>
          </w:p>
          <w:p w:rsidR="00892B33" w:rsidRDefault="00892B33">
            <w:pPr>
              <w:pStyle w:val="docsum-authors"/>
              <w:rPr>
                <w:sz w:val="27"/>
                <w:szCs w:val="27"/>
              </w:rPr>
            </w:pPr>
            <w:r>
              <w:rPr>
                <w:sz w:val="27"/>
                <w:szCs w:val="27"/>
              </w:rPr>
              <w:t>Simmons JR, Xue T, McCord RP, Wang J.</w:t>
            </w:r>
          </w:p>
          <w:p w:rsidR="00892B33" w:rsidRDefault="00892B33">
            <w:pPr>
              <w:pStyle w:val="docsum-journal-citation"/>
              <w:spacing w:before="0"/>
              <w:rPr>
                <w:color w:val="4D8055"/>
                <w:sz w:val="27"/>
                <w:szCs w:val="27"/>
              </w:rPr>
            </w:pPr>
            <w:r>
              <w:rPr>
                <w:color w:val="4D8055"/>
                <w:sz w:val="27"/>
                <w:szCs w:val="27"/>
              </w:rPr>
              <w:t xml:space="preserve">Genome Res. 2026 Sep </w:t>
            </w:r>
            <w:proofErr w:type="gramStart"/>
            <w:r>
              <w:rPr>
                <w:color w:val="4D8055"/>
                <w:sz w:val="27"/>
                <w:szCs w:val="27"/>
              </w:rPr>
              <w:t>21:gr.</w:t>
            </w:r>
            <w:proofErr w:type="gramEnd"/>
            <w:r>
              <w:rPr>
                <w:color w:val="4D8055"/>
                <w:sz w:val="27"/>
                <w:szCs w:val="27"/>
              </w:rPr>
              <w:t xml:space="preserve">282223.126. </w:t>
            </w:r>
            <w:proofErr w:type="gramStart"/>
            <w:r>
              <w:rPr>
                <w:color w:val="4D8055"/>
                <w:sz w:val="27"/>
                <w:szCs w:val="27"/>
              </w:rPr>
              <w:t>doi:</w:t>
            </w:r>
            <w:proofErr w:type="gramEnd"/>
            <w:r>
              <w:rPr>
                <w:color w:val="4D8055"/>
                <w:sz w:val="27"/>
                <w:szCs w:val="27"/>
              </w:rPr>
              <w:t xml:space="preserve"> 10.1101/gr.282223.126.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42767803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158" w:history="1">
              <w:r>
                <w:rPr>
                  <w:rStyle w:val="Lienhypertexte"/>
                  <w:sz w:val="27"/>
                  <w:szCs w:val="27"/>
                </w:rPr>
                <w:t xml:space="preserve">Hunting for </w:t>
              </w:r>
              <w:proofErr w:type="gramStart"/>
              <w:r>
                <w:rPr>
                  <w:rStyle w:val="Lienhypertexte"/>
                  <w:sz w:val="27"/>
                  <w:szCs w:val="27"/>
                </w:rPr>
                <w:t>Helminths:</w:t>
              </w:r>
              <w:proofErr w:type="gramEnd"/>
              <w:r>
                <w:rPr>
                  <w:rStyle w:val="Lienhypertexte"/>
                  <w:sz w:val="27"/>
                  <w:szCs w:val="27"/>
                </w:rPr>
                <w:t xml:space="preserve"> short- and long-read shotgun metagenomics for helminth detection in faecal samples. </w:t>
              </w:r>
            </w:hyperlink>
          </w:p>
          <w:p w:rsidR="00892B33" w:rsidRDefault="00892B33">
            <w:pPr>
              <w:pStyle w:val="docsum-authors"/>
              <w:rPr>
                <w:sz w:val="27"/>
                <w:szCs w:val="27"/>
              </w:rPr>
            </w:pPr>
            <w:r>
              <w:rPr>
                <w:sz w:val="27"/>
                <w:szCs w:val="27"/>
              </w:rPr>
              <w:t>O'Brien K, Elamaran A, Dayi M, Keeling G, Nevin WD, Liu Y, Viney M, Reynolds K, Bishop C, Sripa B, Woubshete M, Sachs Nique P, Wright R, Younger J, Hunt VL.</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21;</w:t>
            </w:r>
            <w:proofErr w:type="gramEnd"/>
            <w:r>
              <w:rPr>
                <w:color w:val="4D8055"/>
                <w:sz w:val="27"/>
                <w:szCs w:val="27"/>
              </w:rPr>
              <w:t xml:space="preserve">20(9):e0014130. </w:t>
            </w:r>
            <w:proofErr w:type="gramStart"/>
            <w:r>
              <w:rPr>
                <w:color w:val="4D8055"/>
                <w:sz w:val="27"/>
                <w:szCs w:val="27"/>
              </w:rPr>
              <w:t>doi:</w:t>
            </w:r>
            <w:proofErr w:type="gramEnd"/>
            <w:r>
              <w:rPr>
                <w:color w:val="4D8055"/>
                <w:sz w:val="27"/>
                <w:szCs w:val="27"/>
              </w:rPr>
              <w:t xml:space="preserve"> 10.1371/journal.pntd.0014130.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42766649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8. </w:t>
            </w:r>
          </w:p>
        </w:tc>
        <w:tc>
          <w:tcPr>
            <w:tcW w:w="0" w:type="auto"/>
            <w:vAlign w:val="center"/>
            <w:hideMark/>
          </w:tcPr>
          <w:p w:rsidR="00892B33" w:rsidRDefault="00892B33">
            <w:pPr>
              <w:pStyle w:val="docsum-content"/>
              <w:spacing w:before="0"/>
              <w:rPr>
                <w:sz w:val="27"/>
                <w:szCs w:val="27"/>
              </w:rPr>
            </w:pPr>
            <w:hyperlink r:id="rId159" w:history="1">
              <w:r>
                <w:rPr>
                  <w:rStyle w:val="Lienhypertexte"/>
                  <w:sz w:val="27"/>
                  <w:szCs w:val="27"/>
                </w:rPr>
                <w:t xml:space="preserve">Epidemiological screening of pinworm, schistosomiasis, and intestinal parasites in Eswatini preschoolers. </w:t>
              </w:r>
            </w:hyperlink>
          </w:p>
          <w:p w:rsidR="00892B33" w:rsidRDefault="00892B33">
            <w:pPr>
              <w:pStyle w:val="docsum-authors"/>
              <w:rPr>
                <w:sz w:val="27"/>
                <w:szCs w:val="27"/>
              </w:rPr>
            </w:pPr>
            <w:r>
              <w:rPr>
                <w:sz w:val="27"/>
                <w:szCs w:val="27"/>
              </w:rPr>
              <w:t>Fan CK, Chou CM, Mathobela MN, Cheng PC, Chuang TW.</w:t>
            </w:r>
          </w:p>
          <w:p w:rsidR="00892B33" w:rsidRDefault="00892B33">
            <w:pPr>
              <w:pStyle w:val="docsum-journal-citation"/>
              <w:spacing w:before="0"/>
              <w:rPr>
                <w:color w:val="4D8055"/>
                <w:sz w:val="27"/>
                <w:szCs w:val="27"/>
              </w:rPr>
            </w:pPr>
            <w:r>
              <w:rPr>
                <w:color w:val="4D8055"/>
                <w:sz w:val="27"/>
                <w:szCs w:val="27"/>
              </w:rPr>
              <w:t xml:space="preserve">J Helminthol. 2026 Sep </w:t>
            </w:r>
            <w:proofErr w:type="gramStart"/>
            <w:r>
              <w:rPr>
                <w:color w:val="4D8055"/>
                <w:sz w:val="27"/>
                <w:szCs w:val="27"/>
              </w:rPr>
              <w:t>18;</w:t>
            </w:r>
            <w:proofErr w:type="gramEnd"/>
            <w:r>
              <w:rPr>
                <w:color w:val="4D8055"/>
                <w:sz w:val="27"/>
                <w:szCs w:val="27"/>
              </w:rPr>
              <w:t xml:space="preserve">100:e118. </w:t>
            </w:r>
            <w:proofErr w:type="gramStart"/>
            <w:r>
              <w:rPr>
                <w:color w:val="4D8055"/>
                <w:sz w:val="27"/>
                <w:szCs w:val="27"/>
              </w:rPr>
              <w:t>doi:</w:t>
            </w:r>
            <w:proofErr w:type="gramEnd"/>
            <w:r>
              <w:rPr>
                <w:color w:val="4D8055"/>
                <w:sz w:val="27"/>
                <w:szCs w:val="27"/>
              </w:rPr>
              <w:t xml:space="preserve"> 10.1017/S0022149X26102260.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42757648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9. </w:t>
            </w:r>
          </w:p>
        </w:tc>
        <w:tc>
          <w:tcPr>
            <w:tcW w:w="0" w:type="auto"/>
            <w:vAlign w:val="center"/>
            <w:hideMark/>
          </w:tcPr>
          <w:p w:rsidR="00892B33" w:rsidRDefault="00892B33">
            <w:pPr>
              <w:pStyle w:val="docsum-content"/>
              <w:spacing w:before="0"/>
              <w:rPr>
                <w:sz w:val="27"/>
                <w:szCs w:val="27"/>
              </w:rPr>
            </w:pPr>
            <w:hyperlink r:id="rId160" w:history="1">
              <w:r>
                <w:rPr>
                  <w:rStyle w:val="Lienhypertexte"/>
                  <w:sz w:val="27"/>
                  <w:szCs w:val="27"/>
                </w:rPr>
                <w:t xml:space="preserve">Molecular characterization and risk factors analyses of zoonotic gastrointestinal nematodes in pet and semi-pet dogs in Haryana, India. </w:t>
              </w:r>
            </w:hyperlink>
          </w:p>
          <w:p w:rsidR="00892B33" w:rsidRDefault="00892B33">
            <w:pPr>
              <w:pStyle w:val="docsum-authors"/>
              <w:rPr>
                <w:sz w:val="27"/>
                <w:szCs w:val="27"/>
              </w:rPr>
            </w:pPr>
            <w:r>
              <w:rPr>
                <w:sz w:val="27"/>
                <w:szCs w:val="27"/>
              </w:rPr>
              <w:t>Rani S, Moudgil P, Gupta R, Agnihotri D, Kumar M, Moudgil AD.</w:t>
            </w:r>
          </w:p>
          <w:p w:rsidR="00892B33" w:rsidRDefault="00892B33">
            <w:pPr>
              <w:pStyle w:val="docsum-journal-citation"/>
              <w:spacing w:before="0"/>
              <w:rPr>
                <w:color w:val="4D8055"/>
                <w:sz w:val="27"/>
                <w:szCs w:val="27"/>
              </w:rPr>
            </w:pPr>
            <w:r>
              <w:rPr>
                <w:color w:val="4D8055"/>
                <w:sz w:val="27"/>
                <w:szCs w:val="27"/>
              </w:rPr>
              <w:t xml:space="preserve">BMC Vet Res. 2026 Jun </w:t>
            </w:r>
            <w:proofErr w:type="gramStart"/>
            <w:r>
              <w:rPr>
                <w:color w:val="4D8055"/>
                <w:sz w:val="27"/>
                <w:szCs w:val="27"/>
              </w:rPr>
              <w:t>30;</w:t>
            </w:r>
            <w:proofErr w:type="gramEnd"/>
            <w:r>
              <w:rPr>
                <w:color w:val="4D8055"/>
                <w:sz w:val="27"/>
                <w:szCs w:val="27"/>
              </w:rPr>
              <w:t xml:space="preserve">22(1):550. </w:t>
            </w:r>
            <w:proofErr w:type="gramStart"/>
            <w:r>
              <w:rPr>
                <w:color w:val="4D8055"/>
                <w:sz w:val="27"/>
                <w:szCs w:val="27"/>
              </w:rPr>
              <w:t>doi:</w:t>
            </w:r>
            <w:proofErr w:type="gramEnd"/>
            <w:r>
              <w:rPr>
                <w:color w:val="4D8055"/>
                <w:sz w:val="27"/>
                <w:szCs w:val="27"/>
              </w:rPr>
              <w:t xml:space="preserve"> 10.1186/s12917-026-05675-6.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42381034</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SCHISTOSOMOSE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61" w:history="1">
              <w:r>
                <w:rPr>
                  <w:rStyle w:val="Lienhypertexte"/>
                  <w:sz w:val="27"/>
                  <w:szCs w:val="27"/>
                </w:rPr>
                <w:t xml:space="preserve">Burden of schistosomiasis in Ethiopia following 10 years of preventive </w:t>
              </w:r>
              <w:proofErr w:type="gramStart"/>
              <w:r>
                <w:rPr>
                  <w:rStyle w:val="Lienhypertexte"/>
                  <w:sz w:val="27"/>
                  <w:szCs w:val="27"/>
                </w:rPr>
                <w:t>chemotherapy:</w:t>
              </w:r>
              <w:proofErr w:type="gramEnd"/>
              <w:r>
                <w:rPr>
                  <w:rStyle w:val="Lienhypertexte"/>
                  <w:sz w:val="27"/>
                  <w:szCs w:val="27"/>
                </w:rPr>
                <w:t xml:space="preserve"> a national cross-sectional geostatistical survey. </w:t>
              </w:r>
            </w:hyperlink>
          </w:p>
          <w:p w:rsidR="00892B33" w:rsidRDefault="00892B33">
            <w:pPr>
              <w:pStyle w:val="docsum-authors"/>
              <w:rPr>
                <w:sz w:val="27"/>
                <w:szCs w:val="27"/>
              </w:rPr>
            </w:pPr>
            <w:r>
              <w:rPr>
                <w:sz w:val="27"/>
                <w:szCs w:val="27"/>
              </w:rPr>
              <w:t>Leta GT, Tasew G, Getachew B, Henry C, Abera A, Mengiste TB, Difabachew H, Ali MS, Begashaw KM, Ower A, Anderson M, Palacio K, Carlin A, Poon P, Dhanani N, Fornace K, Oswald WE, Simpson H, Eyre MT, Solomon H, Tollera G, Hailu M, Timothy JW, Pullan RL, Fleming FM, Gebretsadik FS.</w:t>
            </w:r>
          </w:p>
          <w:p w:rsidR="00892B33" w:rsidRDefault="00892B33">
            <w:pPr>
              <w:pStyle w:val="docsum-journal-citation"/>
              <w:spacing w:before="0"/>
              <w:rPr>
                <w:color w:val="4D8055"/>
                <w:sz w:val="27"/>
                <w:szCs w:val="27"/>
              </w:rPr>
            </w:pPr>
            <w:r>
              <w:rPr>
                <w:color w:val="4D8055"/>
                <w:sz w:val="27"/>
                <w:szCs w:val="27"/>
              </w:rPr>
              <w:t xml:space="preserve">Lancet Glob Health. 2026 Sep </w:t>
            </w:r>
            <w:proofErr w:type="gramStart"/>
            <w:r>
              <w:rPr>
                <w:color w:val="4D8055"/>
                <w:sz w:val="27"/>
                <w:szCs w:val="27"/>
              </w:rPr>
              <w:t>24:</w:t>
            </w:r>
            <w:proofErr w:type="gramEnd"/>
            <w:r>
              <w:rPr>
                <w:color w:val="4D8055"/>
                <w:sz w:val="27"/>
                <w:szCs w:val="27"/>
              </w:rPr>
              <w:t xml:space="preserve">104037. </w:t>
            </w:r>
            <w:proofErr w:type="gramStart"/>
            <w:r>
              <w:rPr>
                <w:color w:val="4D8055"/>
                <w:sz w:val="27"/>
                <w:szCs w:val="27"/>
              </w:rPr>
              <w:t>doi:</w:t>
            </w:r>
            <w:proofErr w:type="gramEnd"/>
            <w:r>
              <w:rPr>
                <w:color w:val="4D8055"/>
                <w:sz w:val="27"/>
                <w:szCs w:val="27"/>
              </w:rPr>
              <w:t xml:space="preserve"> 10.1016/j.langlo.2026.104037.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42785339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62" w:history="1">
              <w:r>
                <w:rPr>
                  <w:rStyle w:val="Lienhypertexte"/>
                  <w:sz w:val="27"/>
                  <w:szCs w:val="27"/>
                </w:rPr>
                <w:t xml:space="preserve">Comparison of Maxwell Kit-Based and NaOH-Based DNA Extraction Incorporated copro-DNA-SjTR1-qPCR </w:t>
              </w:r>
              <w:proofErr w:type="gramStart"/>
              <w:r>
                <w:rPr>
                  <w:rStyle w:val="Lienhypertexte"/>
                  <w:sz w:val="27"/>
                  <w:szCs w:val="27"/>
                </w:rPr>
                <w:t>Systems:</w:t>
              </w:r>
              <w:proofErr w:type="gramEnd"/>
              <w:r>
                <w:rPr>
                  <w:rStyle w:val="Lienhypertexte"/>
                  <w:sz w:val="27"/>
                  <w:szCs w:val="27"/>
                </w:rPr>
                <w:t xml:space="preserve"> Insights from Detecting Low-Intensity Schistosoma Japonicum Infections. </w:t>
              </w:r>
            </w:hyperlink>
          </w:p>
          <w:p w:rsidR="00892B33" w:rsidRDefault="00892B33">
            <w:pPr>
              <w:pStyle w:val="docsum-authors"/>
              <w:rPr>
                <w:sz w:val="27"/>
                <w:szCs w:val="27"/>
              </w:rPr>
            </w:pPr>
            <w:r>
              <w:rPr>
                <w:sz w:val="27"/>
                <w:szCs w:val="27"/>
              </w:rPr>
              <w:t>Tabilin EJ, Gordon CA, Jiz MA, Avenido-Cervantes E, Inobaya M, Sato MO, Sato M, Sako Y, Gray DJ, Mationg ML, Mu Y, Cai P.</w:t>
            </w:r>
          </w:p>
          <w:p w:rsidR="00892B33" w:rsidRDefault="00892B33">
            <w:pPr>
              <w:pStyle w:val="docsum-journal-citation"/>
              <w:spacing w:before="0"/>
              <w:rPr>
                <w:color w:val="4D8055"/>
                <w:sz w:val="27"/>
                <w:szCs w:val="27"/>
              </w:rPr>
            </w:pPr>
            <w:r>
              <w:rPr>
                <w:color w:val="4D8055"/>
                <w:sz w:val="27"/>
                <w:szCs w:val="27"/>
              </w:rPr>
              <w:t xml:space="preserve">Mol Diagn Ther. 2026 Sep 24. </w:t>
            </w:r>
            <w:proofErr w:type="gramStart"/>
            <w:r>
              <w:rPr>
                <w:color w:val="4D8055"/>
                <w:sz w:val="27"/>
                <w:szCs w:val="27"/>
              </w:rPr>
              <w:t>doi:</w:t>
            </w:r>
            <w:proofErr w:type="gramEnd"/>
            <w:r>
              <w:rPr>
                <w:color w:val="4D8055"/>
                <w:sz w:val="27"/>
                <w:szCs w:val="27"/>
              </w:rPr>
              <w:t xml:space="preserve"> 10.1007/s40291-026-00883-0.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42782422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63" w:history="1">
              <w:r>
                <w:rPr>
                  <w:rStyle w:val="Lienhypertexte"/>
                  <w:sz w:val="27"/>
                  <w:szCs w:val="27"/>
                </w:rPr>
                <w:t xml:space="preserve">[Schistosomiasis control in Jiangxi Province based on the One Health </w:t>
              </w:r>
              <w:proofErr w:type="gramStart"/>
              <w:r>
                <w:rPr>
                  <w:rStyle w:val="Lienhypertexte"/>
                  <w:sz w:val="27"/>
                  <w:szCs w:val="27"/>
                </w:rPr>
                <w:t>concept:</w:t>
              </w:r>
              <w:proofErr w:type="gramEnd"/>
              <w:r>
                <w:rPr>
                  <w:rStyle w:val="Lienhypertexte"/>
                  <w:sz w:val="27"/>
                  <w:szCs w:val="27"/>
                </w:rPr>
                <w:t xml:space="preserve"> practices and prospects]. </w:t>
              </w:r>
            </w:hyperlink>
          </w:p>
          <w:p w:rsidR="00892B33" w:rsidRDefault="00892B33">
            <w:pPr>
              <w:pStyle w:val="docsum-authors"/>
              <w:rPr>
                <w:sz w:val="27"/>
                <w:szCs w:val="27"/>
              </w:rPr>
            </w:pPr>
            <w:r>
              <w:rPr>
                <w:sz w:val="27"/>
                <w:szCs w:val="27"/>
              </w:rPr>
              <w:t>He T, Lin D, Li Y.</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Aug </w:t>
            </w:r>
            <w:proofErr w:type="gramStart"/>
            <w:r>
              <w:rPr>
                <w:color w:val="4D8055"/>
                <w:sz w:val="27"/>
                <w:szCs w:val="27"/>
              </w:rPr>
              <w:t>26;</w:t>
            </w:r>
            <w:proofErr w:type="gramEnd"/>
            <w:r>
              <w:rPr>
                <w:color w:val="4D8055"/>
                <w:sz w:val="27"/>
                <w:szCs w:val="27"/>
              </w:rPr>
              <w:t xml:space="preserve">38(4):432-438. </w:t>
            </w:r>
            <w:proofErr w:type="gramStart"/>
            <w:r>
              <w:rPr>
                <w:color w:val="4D8055"/>
                <w:sz w:val="27"/>
                <w:szCs w:val="27"/>
              </w:rPr>
              <w:t>doi:</w:t>
            </w:r>
            <w:proofErr w:type="gramEnd"/>
            <w:r>
              <w:rPr>
                <w:color w:val="4D8055"/>
                <w:sz w:val="27"/>
                <w:szCs w:val="27"/>
              </w:rPr>
              <w:t xml:space="preserve"> 10.16250/j.32.1915.2025213.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42779245</w:t>
            </w:r>
            <w:r>
              <w:rPr>
                <w:color w:val="4D8055"/>
                <w:sz w:val="27"/>
                <w:szCs w:val="27"/>
              </w:rPr>
              <w:t xml:space="preserve">      </w:t>
            </w:r>
            <w:r>
              <w:rPr>
                <w:rStyle w:val="publication-type"/>
                <w:color w:val="4D8055"/>
                <w:sz w:val="27"/>
                <w:szCs w:val="27"/>
              </w:rPr>
              <w:t>Review.</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64" w:history="1">
              <w:r>
                <w:rPr>
                  <w:rStyle w:val="Lienhypertexte"/>
                  <w:sz w:val="27"/>
                  <w:szCs w:val="27"/>
                </w:rPr>
                <w:t xml:space="preserve">[Characterization of Class F G protein - coupled receptors and functional analysis of Smoothened receptor in </w:t>
              </w:r>
              <w:r>
                <w:rPr>
                  <w:rStyle w:val="Accentuation"/>
                  <w:color w:val="0000FF"/>
                  <w:sz w:val="27"/>
                  <w:szCs w:val="27"/>
                  <w:u w:val="single"/>
                </w:rPr>
                <w:t>Schistosoma japonicum</w:t>
              </w:r>
              <w:r>
                <w:rPr>
                  <w:rStyle w:val="Lienhypertexte"/>
                  <w:sz w:val="27"/>
                  <w:szCs w:val="27"/>
                </w:rPr>
                <w:t xml:space="preserve">]. </w:t>
              </w:r>
            </w:hyperlink>
          </w:p>
          <w:p w:rsidR="00892B33" w:rsidRDefault="00892B33">
            <w:pPr>
              <w:pStyle w:val="docsum-authors"/>
              <w:rPr>
                <w:sz w:val="27"/>
                <w:szCs w:val="27"/>
              </w:rPr>
            </w:pPr>
            <w:r>
              <w:rPr>
                <w:sz w:val="27"/>
                <w:szCs w:val="27"/>
              </w:rPr>
              <w:t>Wang X, Lu Z, Cai M, Wang X, Hu W.</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Aug </w:t>
            </w:r>
            <w:proofErr w:type="gramStart"/>
            <w:r>
              <w:rPr>
                <w:color w:val="4D8055"/>
                <w:sz w:val="27"/>
                <w:szCs w:val="27"/>
              </w:rPr>
              <w:t>18;</w:t>
            </w:r>
            <w:proofErr w:type="gramEnd"/>
            <w:r>
              <w:rPr>
                <w:color w:val="4D8055"/>
                <w:sz w:val="27"/>
                <w:szCs w:val="27"/>
              </w:rPr>
              <w:t xml:space="preserve">38(4):407-416. </w:t>
            </w:r>
            <w:proofErr w:type="gramStart"/>
            <w:r>
              <w:rPr>
                <w:color w:val="4D8055"/>
                <w:sz w:val="27"/>
                <w:szCs w:val="27"/>
              </w:rPr>
              <w:t>doi:</w:t>
            </w:r>
            <w:proofErr w:type="gramEnd"/>
            <w:r>
              <w:rPr>
                <w:color w:val="4D8055"/>
                <w:sz w:val="27"/>
                <w:szCs w:val="27"/>
              </w:rPr>
              <w:t xml:space="preserve"> 10.16250/j.32.1915.2026097.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42779242</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5. </w:t>
            </w:r>
          </w:p>
        </w:tc>
        <w:tc>
          <w:tcPr>
            <w:tcW w:w="0" w:type="auto"/>
            <w:vAlign w:val="center"/>
            <w:hideMark/>
          </w:tcPr>
          <w:p w:rsidR="00892B33" w:rsidRDefault="00892B33">
            <w:pPr>
              <w:pStyle w:val="docsum-content"/>
              <w:spacing w:before="0"/>
              <w:rPr>
                <w:sz w:val="27"/>
                <w:szCs w:val="27"/>
              </w:rPr>
            </w:pPr>
            <w:hyperlink r:id="rId165" w:history="1">
              <w:r>
                <w:rPr>
                  <w:rStyle w:val="Lienhypertexte"/>
                  <w:sz w:val="27"/>
                  <w:szCs w:val="27"/>
                </w:rPr>
                <w:t xml:space="preserve">[One Health in </w:t>
              </w:r>
              <w:proofErr w:type="gramStart"/>
              <w:r>
                <w:rPr>
                  <w:rStyle w:val="Lienhypertexte"/>
                  <w:sz w:val="27"/>
                  <w:szCs w:val="27"/>
                </w:rPr>
                <w:t>action:</w:t>
              </w:r>
              <w:proofErr w:type="gramEnd"/>
              <w:r>
                <w:rPr>
                  <w:rStyle w:val="Lienhypertexte"/>
                  <w:sz w:val="27"/>
                  <w:szCs w:val="27"/>
                </w:rPr>
                <w:t xml:space="preserve"> China's fight against schistosomiasis]. </w:t>
              </w:r>
            </w:hyperlink>
          </w:p>
          <w:p w:rsidR="00892B33" w:rsidRDefault="00892B33">
            <w:pPr>
              <w:pStyle w:val="docsum-authors"/>
              <w:rPr>
                <w:sz w:val="27"/>
                <w:szCs w:val="27"/>
              </w:rPr>
            </w:pPr>
            <w:r>
              <w:rPr>
                <w:sz w:val="27"/>
                <w:szCs w:val="27"/>
              </w:rPr>
              <w:t>Huang S, Lü C, Guo S, Xu J, Li S.</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Mar </w:t>
            </w:r>
            <w:proofErr w:type="gramStart"/>
            <w:r>
              <w:rPr>
                <w:color w:val="4D8055"/>
                <w:sz w:val="27"/>
                <w:szCs w:val="27"/>
              </w:rPr>
              <w:t>16;</w:t>
            </w:r>
            <w:proofErr w:type="gramEnd"/>
            <w:r>
              <w:rPr>
                <w:color w:val="4D8055"/>
                <w:sz w:val="27"/>
                <w:szCs w:val="27"/>
              </w:rPr>
              <w:t xml:space="preserve">38(4):347-353. </w:t>
            </w:r>
            <w:proofErr w:type="gramStart"/>
            <w:r>
              <w:rPr>
                <w:color w:val="4D8055"/>
                <w:sz w:val="27"/>
                <w:szCs w:val="27"/>
              </w:rPr>
              <w:t>doi:</w:t>
            </w:r>
            <w:proofErr w:type="gramEnd"/>
            <w:r>
              <w:rPr>
                <w:color w:val="4D8055"/>
                <w:sz w:val="27"/>
                <w:szCs w:val="27"/>
              </w:rPr>
              <w:t xml:space="preserve"> 10.16250/j.32.1915.2025221.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42779235</w:t>
            </w:r>
            <w:r>
              <w:rPr>
                <w:color w:val="4D8055"/>
                <w:sz w:val="27"/>
                <w:szCs w:val="27"/>
              </w:rPr>
              <w:t xml:space="preserve">      </w:t>
            </w:r>
            <w:r>
              <w:rPr>
                <w:rStyle w:val="publication-type"/>
                <w:color w:val="4D8055"/>
                <w:sz w:val="27"/>
                <w:szCs w:val="27"/>
              </w:rPr>
              <w:t>Review.</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166" w:history="1">
              <w:r>
                <w:rPr>
                  <w:rStyle w:val="Lienhypertexte"/>
                  <w:sz w:val="27"/>
                  <w:szCs w:val="27"/>
                </w:rPr>
                <w:t xml:space="preserve">A national geostatistical survey for schistosomiasis and soil-transmitted helminths in Zimbabwe following interruption of preventive chemotherapy. </w:t>
              </w:r>
            </w:hyperlink>
          </w:p>
          <w:p w:rsidR="00892B33" w:rsidRDefault="00892B33">
            <w:pPr>
              <w:pStyle w:val="docsum-authors"/>
              <w:rPr>
                <w:sz w:val="27"/>
                <w:szCs w:val="27"/>
              </w:rPr>
            </w:pPr>
            <w:r>
              <w:rPr>
                <w:sz w:val="27"/>
                <w:szCs w:val="27"/>
              </w:rPr>
              <w:t>Midzi N, Mutsaka-Makuvaza MJ, Phiri I, Mwabvu R, Mubaiwa K, Greenblatt E, Ower A, Palacio K, Dhanani N, Fronterre C, Fleming FM, Pullan RL, Timothy JW.</w:t>
            </w:r>
          </w:p>
          <w:p w:rsidR="00892B33" w:rsidRDefault="00892B33">
            <w:pPr>
              <w:pStyle w:val="docsum-journal-citation"/>
              <w:spacing w:before="0"/>
              <w:rPr>
                <w:color w:val="4D8055"/>
                <w:sz w:val="27"/>
                <w:szCs w:val="27"/>
              </w:rPr>
            </w:pPr>
            <w:r>
              <w:rPr>
                <w:color w:val="4D8055"/>
                <w:sz w:val="27"/>
                <w:szCs w:val="27"/>
              </w:rPr>
              <w:t xml:space="preserve">BMC Glob Public Health. 2026 Sep </w:t>
            </w:r>
            <w:proofErr w:type="gramStart"/>
            <w:r>
              <w:rPr>
                <w:color w:val="4D8055"/>
                <w:sz w:val="27"/>
                <w:szCs w:val="27"/>
              </w:rPr>
              <w:t>22;</w:t>
            </w:r>
            <w:proofErr w:type="gramEnd"/>
            <w:r>
              <w:rPr>
                <w:color w:val="4D8055"/>
                <w:sz w:val="27"/>
                <w:szCs w:val="27"/>
              </w:rPr>
              <w:t>4(1):92. doi: 10.1186/s44263-026-00301-x.</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42773486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167" w:history="1">
              <w:r>
                <w:rPr>
                  <w:rStyle w:val="Lienhypertexte"/>
                  <w:sz w:val="27"/>
                  <w:szCs w:val="27"/>
                </w:rPr>
                <w:t xml:space="preserve">Molecular, parasitological and clinical diagnosis of female genital </w:t>
              </w:r>
              <w:proofErr w:type="gramStart"/>
              <w:r>
                <w:rPr>
                  <w:rStyle w:val="Lienhypertexte"/>
                  <w:sz w:val="27"/>
                  <w:szCs w:val="27"/>
                </w:rPr>
                <w:t>schistosomiasis:</w:t>
              </w:r>
              <w:proofErr w:type="gramEnd"/>
              <w:r>
                <w:rPr>
                  <w:rStyle w:val="Lienhypertexte"/>
                  <w:sz w:val="27"/>
                  <w:szCs w:val="27"/>
                </w:rPr>
                <w:t xml:space="preserve"> A diagnostic yield and comparative accuracy study using latent class analysis. </w:t>
              </w:r>
            </w:hyperlink>
          </w:p>
          <w:p w:rsidR="00892B33" w:rsidRDefault="00892B33">
            <w:pPr>
              <w:pStyle w:val="docsum-authors"/>
              <w:rPr>
                <w:sz w:val="27"/>
                <w:szCs w:val="27"/>
              </w:rPr>
            </w:pPr>
            <w:r>
              <w:rPr>
                <w:sz w:val="27"/>
                <w:szCs w:val="27"/>
              </w:rPr>
              <w:t>Ngwewondo A, Mbah CE, Sama KO, Wepnje GB, Livo FE, Monya E, Moyou RS.</w:t>
            </w:r>
          </w:p>
          <w:p w:rsidR="00892B33" w:rsidRDefault="00892B33">
            <w:pPr>
              <w:pStyle w:val="docsum-journal-citation"/>
              <w:spacing w:before="0"/>
              <w:rPr>
                <w:color w:val="4D8055"/>
                <w:sz w:val="27"/>
                <w:szCs w:val="27"/>
              </w:rPr>
            </w:pPr>
            <w:r>
              <w:rPr>
                <w:color w:val="4D8055"/>
                <w:sz w:val="27"/>
                <w:szCs w:val="27"/>
              </w:rPr>
              <w:t xml:space="preserve">Parasitol Res. 2026 Sep </w:t>
            </w:r>
            <w:proofErr w:type="gramStart"/>
            <w:r>
              <w:rPr>
                <w:color w:val="4D8055"/>
                <w:sz w:val="27"/>
                <w:szCs w:val="27"/>
              </w:rPr>
              <w:t>18;</w:t>
            </w:r>
            <w:proofErr w:type="gramEnd"/>
            <w:r>
              <w:rPr>
                <w:color w:val="4D8055"/>
                <w:sz w:val="27"/>
                <w:szCs w:val="27"/>
              </w:rPr>
              <w:t xml:space="preserve">125(1):111. </w:t>
            </w:r>
            <w:proofErr w:type="gramStart"/>
            <w:r>
              <w:rPr>
                <w:color w:val="4D8055"/>
                <w:sz w:val="27"/>
                <w:szCs w:val="27"/>
              </w:rPr>
              <w:t>doi:</w:t>
            </w:r>
            <w:proofErr w:type="gramEnd"/>
            <w:r>
              <w:rPr>
                <w:color w:val="4D8055"/>
                <w:sz w:val="27"/>
                <w:szCs w:val="27"/>
              </w:rPr>
              <w:t xml:space="preserve"> 10.1007/s00436-026-08753-8.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42771190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168" w:history="1">
              <w:r>
                <w:rPr>
                  <w:rStyle w:val="Lienhypertexte"/>
                  <w:sz w:val="27"/>
                  <w:szCs w:val="27"/>
                </w:rPr>
                <w:t xml:space="preserve">Deep learning for precision grading of Schistosoma japonicum-induced liver fibrosis in ultrasound images. </w:t>
              </w:r>
            </w:hyperlink>
          </w:p>
          <w:p w:rsidR="00892B33" w:rsidRDefault="00892B33">
            <w:pPr>
              <w:pStyle w:val="docsum-authors"/>
              <w:rPr>
                <w:sz w:val="27"/>
                <w:szCs w:val="27"/>
              </w:rPr>
            </w:pPr>
            <w:r>
              <w:rPr>
                <w:sz w:val="27"/>
                <w:szCs w:val="27"/>
              </w:rPr>
              <w:t>Xu Z, Zhang J, Wu T, Hua H, Yang K, Zeng T.</w:t>
            </w:r>
          </w:p>
          <w:p w:rsidR="00892B33" w:rsidRDefault="00892B33">
            <w:pPr>
              <w:pStyle w:val="docsum-journal-citation"/>
              <w:spacing w:before="0"/>
              <w:rPr>
                <w:color w:val="4D8055"/>
                <w:sz w:val="27"/>
                <w:szCs w:val="27"/>
              </w:rPr>
            </w:pPr>
            <w:r>
              <w:rPr>
                <w:color w:val="4D8055"/>
                <w:sz w:val="27"/>
                <w:szCs w:val="27"/>
              </w:rPr>
              <w:t xml:space="preserve">Nat Commun. 2026 Aug </w:t>
            </w:r>
            <w:proofErr w:type="gramStart"/>
            <w:r>
              <w:rPr>
                <w:color w:val="4D8055"/>
                <w:sz w:val="27"/>
                <w:szCs w:val="27"/>
              </w:rPr>
              <w:t>21;</w:t>
            </w:r>
            <w:proofErr w:type="gramEnd"/>
            <w:r>
              <w:rPr>
                <w:color w:val="4D8055"/>
                <w:sz w:val="27"/>
                <w:szCs w:val="27"/>
              </w:rPr>
              <w:t xml:space="preserve">17(1):9998. </w:t>
            </w:r>
            <w:proofErr w:type="gramStart"/>
            <w:r>
              <w:rPr>
                <w:color w:val="4D8055"/>
                <w:sz w:val="27"/>
                <w:szCs w:val="27"/>
              </w:rPr>
              <w:t>doi:</w:t>
            </w:r>
            <w:proofErr w:type="gramEnd"/>
            <w:r>
              <w:rPr>
                <w:color w:val="4D8055"/>
                <w:sz w:val="27"/>
                <w:szCs w:val="27"/>
              </w:rPr>
              <w:t xml:space="preserve"> 10.1038/s41467-026-76287-9.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42764346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9. </w:t>
            </w:r>
          </w:p>
        </w:tc>
        <w:tc>
          <w:tcPr>
            <w:tcW w:w="0" w:type="auto"/>
            <w:vAlign w:val="center"/>
            <w:hideMark/>
          </w:tcPr>
          <w:p w:rsidR="00892B33" w:rsidRDefault="00892B33">
            <w:pPr>
              <w:pStyle w:val="docsum-content"/>
              <w:spacing w:before="0"/>
              <w:rPr>
                <w:sz w:val="27"/>
                <w:szCs w:val="27"/>
              </w:rPr>
            </w:pPr>
            <w:hyperlink r:id="rId169" w:history="1">
              <w:r>
                <w:rPr>
                  <w:rStyle w:val="Lienhypertexte"/>
                  <w:sz w:val="27"/>
                  <w:szCs w:val="27"/>
                </w:rPr>
                <w:t xml:space="preserve">Egg Deposition-Associated Immune Transition and Tfh-Like Humoral Features During Schistosoma japonicum Infection in Mice. </w:t>
              </w:r>
            </w:hyperlink>
          </w:p>
          <w:p w:rsidR="00892B33" w:rsidRDefault="00892B33">
            <w:pPr>
              <w:pStyle w:val="docsum-authors"/>
              <w:rPr>
                <w:sz w:val="27"/>
                <w:szCs w:val="27"/>
              </w:rPr>
            </w:pPr>
            <w:r>
              <w:rPr>
                <w:sz w:val="27"/>
                <w:szCs w:val="27"/>
              </w:rPr>
              <w:t>Tang Z, Zhou T, Luo W, Shui M, Zhang J, Liu C, Wang X.</w:t>
            </w:r>
          </w:p>
          <w:p w:rsidR="00892B33" w:rsidRDefault="00892B33">
            <w:pPr>
              <w:pStyle w:val="docsum-journal-citation"/>
              <w:spacing w:before="0"/>
              <w:rPr>
                <w:color w:val="4D8055"/>
                <w:sz w:val="27"/>
                <w:szCs w:val="27"/>
              </w:rPr>
            </w:pPr>
            <w:r>
              <w:rPr>
                <w:color w:val="4D8055"/>
                <w:sz w:val="27"/>
                <w:szCs w:val="27"/>
              </w:rPr>
              <w:t xml:space="preserve">Parasite Immunol. 2026 </w:t>
            </w:r>
            <w:proofErr w:type="gramStart"/>
            <w:r>
              <w:rPr>
                <w:color w:val="4D8055"/>
                <w:sz w:val="27"/>
                <w:szCs w:val="27"/>
              </w:rPr>
              <w:t>Sep;</w:t>
            </w:r>
            <w:proofErr w:type="gramEnd"/>
            <w:r>
              <w:rPr>
                <w:color w:val="4D8055"/>
                <w:sz w:val="27"/>
                <w:szCs w:val="27"/>
              </w:rPr>
              <w:t xml:space="preserve">48(9):e70100. </w:t>
            </w:r>
            <w:proofErr w:type="gramStart"/>
            <w:r>
              <w:rPr>
                <w:color w:val="4D8055"/>
                <w:sz w:val="27"/>
                <w:szCs w:val="27"/>
              </w:rPr>
              <w:t>doi:</w:t>
            </w:r>
            <w:proofErr w:type="gramEnd"/>
            <w:r>
              <w:rPr>
                <w:color w:val="4D8055"/>
                <w:sz w:val="27"/>
                <w:szCs w:val="27"/>
              </w:rPr>
              <w:t xml:space="preserve"> 10.1111/pim.70100.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42760867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170" w:history="1">
              <w:r>
                <w:rPr>
                  <w:rStyle w:val="Lienhypertexte"/>
                  <w:sz w:val="27"/>
                  <w:szCs w:val="27"/>
                </w:rPr>
                <w:t xml:space="preserve">Epidemiological screening of pinworm, schistosomiasis, and intestinal parasites in Eswatini preschoolers. </w:t>
              </w:r>
            </w:hyperlink>
          </w:p>
          <w:p w:rsidR="00892B33" w:rsidRDefault="00892B33">
            <w:pPr>
              <w:pStyle w:val="docsum-authors"/>
              <w:rPr>
                <w:sz w:val="27"/>
                <w:szCs w:val="27"/>
              </w:rPr>
            </w:pPr>
            <w:r>
              <w:rPr>
                <w:sz w:val="27"/>
                <w:szCs w:val="27"/>
              </w:rPr>
              <w:t>Fan CK, Chou CM, Mathobela MN, Cheng PC, Chuang TW.</w:t>
            </w:r>
          </w:p>
          <w:p w:rsidR="00892B33" w:rsidRDefault="00892B33">
            <w:pPr>
              <w:pStyle w:val="docsum-journal-citation"/>
              <w:spacing w:before="0"/>
              <w:rPr>
                <w:color w:val="4D8055"/>
                <w:sz w:val="27"/>
                <w:szCs w:val="27"/>
              </w:rPr>
            </w:pPr>
            <w:r>
              <w:rPr>
                <w:color w:val="4D8055"/>
                <w:sz w:val="27"/>
                <w:szCs w:val="27"/>
              </w:rPr>
              <w:t xml:space="preserve">J Helminthol. 2026 Sep </w:t>
            </w:r>
            <w:proofErr w:type="gramStart"/>
            <w:r>
              <w:rPr>
                <w:color w:val="4D8055"/>
                <w:sz w:val="27"/>
                <w:szCs w:val="27"/>
              </w:rPr>
              <w:t>18;</w:t>
            </w:r>
            <w:proofErr w:type="gramEnd"/>
            <w:r>
              <w:rPr>
                <w:color w:val="4D8055"/>
                <w:sz w:val="27"/>
                <w:szCs w:val="27"/>
              </w:rPr>
              <w:t xml:space="preserve">100:e118. </w:t>
            </w:r>
            <w:proofErr w:type="gramStart"/>
            <w:r>
              <w:rPr>
                <w:color w:val="4D8055"/>
                <w:sz w:val="27"/>
                <w:szCs w:val="27"/>
              </w:rPr>
              <w:t>doi:</w:t>
            </w:r>
            <w:proofErr w:type="gramEnd"/>
            <w:r>
              <w:rPr>
                <w:color w:val="4D8055"/>
                <w:sz w:val="27"/>
                <w:szCs w:val="27"/>
              </w:rPr>
              <w:t xml:space="preserve"> 10.1017/S0022149X26102260.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42757648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171" w:history="1">
              <w:r>
                <w:rPr>
                  <w:rStyle w:val="Lienhypertexte"/>
                  <w:sz w:val="27"/>
                  <w:szCs w:val="27"/>
                </w:rPr>
                <w:t xml:space="preserve">Testicular Schistosomiasis Mimicking Testicular </w:t>
              </w:r>
              <w:proofErr w:type="gramStart"/>
              <w:r>
                <w:rPr>
                  <w:rStyle w:val="Lienhypertexte"/>
                  <w:sz w:val="27"/>
                  <w:szCs w:val="27"/>
                </w:rPr>
                <w:t>Tumour:</w:t>
              </w:r>
              <w:proofErr w:type="gramEnd"/>
              <w:r>
                <w:rPr>
                  <w:rStyle w:val="Lienhypertexte"/>
                  <w:sz w:val="27"/>
                  <w:szCs w:val="27"/>
                </w:rPr>
                <w:t xml:space="preserve"> A Case Report. </w:t>
              </w:r>
            </w:hyperlink>
          </w:p>
          <w:p w:rsidR="00892B33" w:rsidRDefault="00892B33">
            <w:pPr>
              <w:pStyle w:val="docsum-authors"/>
              <w:rPr>
                <w:sz w:val="27"/>
                <w:szCs w:val="27"/>
              </w:rPr>
            </w:pPr>
            <w:r>
              <w:rPr>
                <w:sz w:val="27"/>
                <w:szCs w:val="27"/>
              </w:rPr>
              <w:t>Kabuga AI, Yunusa R, Hamza A, Yusuf N, Yusuf M, Hassan MY.</w:t>
            </w:r>
          </w:p>
          <w:p w:rsidR="00892B33" w:rsidRDefault="00892B33">
            <w:pPr>
              <w:pStyle w:val="docsum-journal-citation"/>
              <w:spacing w:before="0"/>
              <w:rPr>
                <w:color w:val="4D8055"/>
                <w:sz w:val="27"/>
                <w:szCs w:val="27"/>
              </w:rPr>
            </w:pPr>
            <w:r>
              <w:rPr>
                <w:color w:val="4D8055"/>
                <w:sz w:val="27"/>
                <w:szCs w:val="27"/>
              </w:rPr>
              <w:t xml:space="preserve">Niger Med J. 2026 Sep </w:t>
            </w:r>
            <w:proofErr w:type="gramStart"/>
            <w:r>
              <w:rPr>
                <w:color w:val="4D8055"/>
                <w:sz w:val="27"/>
                <w:szCs w:val="27"/>
              </w:rPr>
              <w:t>14;</w:t>
            </w:r>
            <w:proofErr w:type="gramEnd"/>
            <w:r>
              <w:rPr>
                <w:color w:val="4D8055"/>
                <w:sz w:val="27"/>
                <w:szCs w:val="27"/>
              </w:rPr>
              <w:t xml:space="preserve">67(5):1904-1909. </w:t>
            </w:r>
            <w:proofErr w:type="gramStart"/>
            <w:r>
              <w:rPr>
                <w:color w:val="4D8055"/>
                <w:sz w:val="27"/>
                <w:szCs w:val="27"/>
              </w:rPr>
              <w:t>doi:</w:t>
            </w:r>
            <w:proofErr w:type="gramEnd"/>
            <w:r>
              <w:rPr>
                <w:color w:val="4D8055"/>
                <w:sz w:val="27"/>
                <w:szCs w:val="27"/>
              </w:rPr>
              <w:t xml:space="preserve"> 10.71480/nmj.v67i5.1423. eCollection 2026 Sep-Oct.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42756912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172" w:history="1">
              <w:r>
                <w:rPr>
                  <w:rStyle w:val="Lienhypertexte"/>
                  <w:sz w:val="27"/>
                  <w:szCs w:val="27"/>
                </w:rPr>
                <w:t xml:space="preserve">Neuroschistosomiasis Mimicking Spinal </w:t>
              </w:r>
              <w:proofErr w:type="gramStart"/>
              <w:r>
                <w:rPr>
                  <w:rStyle w:val="Lienhypertexte"/>
                  <w:sz w:val="27"/>
                  <w:szCs w:val="27"/>
                </w:rPr>
                <w:t>Tuberculosis:</w:t>
              </w:r>
              <w:proofErr w:type="gramEnd"/>
              <w:r>
                <w:rPr>
                  <w:rStyle w:val="Lienhypertexte"/>
                  <w:sz w:val="27"/>
                  <w:szCs w:val="27"/>
                </w:rPr>
                <w:t xml:space="preserve"> A Case Report. </w:t>
              </w:r>
            </w:hyperlink>
          </w:p>
          <w:p w:rsidR="00892B33" w:rsidRDefault="00892B33">
            <w:pPr>
              <w:pStyle w:val="docsum-authors"/>
              <w:rPr>
                <w:sz w:val="27"/>
                <w:szCs w:val="27"/>
              </w:rPr>
            </w:pPr>
            <w:r>
              <w:rPr>
                <w:sz w:val="27"/>
                <w:szCs w:val="27"/>
              </w:rPr>
              <w:t>Abubakar MS, Muazu J, Yusuf AE, Abubakar NB, Aliyu S.</w:t>
            </w:r>
          </w:p>
          <w:p w:rsidR="00892B33" w:rsidRDefault="00892B33">
            <w:pPr>
              <w:pStyle w:val="docsum-journal-citation"/>
              <w:spacing w:before="0"/>
              <w:rPr>
                <w:color w:val="4D8055"/>
                <w:sz w:val="27"/>
                <w:szCs w:val="27"/>
              </w:rPr>
            </w:pPr>
            <w:r>
              <w:rPr>
                <w:color w:val="4D8055"/>
                <w:sz w:val="27"/>
                <w:szCs w:val="27"/>
              </w:rPr>
              <w:lastRenderedPageBreak/>
              <w:t xml:space="preserve">Niger Med J. 2026 Sep </w:t>
            </w:r>
            <w:proofErr w:type="gramStart"/>
            <w:r>
              <w:rPr>
                <w:color w:val="4D8055"/>
                <w:sz w:val="27"/>
                <w:szCs w:val="27"/>
              </w:rPr>
              <w:t>14;</w:t>
            </w:r>
            <w:proofErr w:type="gramEnd"/>
            <w:r>
              <w:rPr>
                <w:color w:val="4D8055"/>
                <w:sz w:val="27"/>
                <w:szCs w:val="27"/>
              </w:rPr>
              <w:t xml:space="preserve">67(5):1910-1915. </w:t>
            </w:r>
            <w:proofErr w:type="gramStart"/>
            <w:r>
              <w:rPr>
                <w:color w:val="4D8055"/>
                <w:sz w:val="27"/>
                <w:szCs w:val="27"/>
              </w:rPr>
              <w:t>doi:</w:t>
            </w:r>
            <w:proofErr w:type="gramEnd"/>
            <w:r>
              <w:rPr>
                <w:color w:val="4D8055"/>
                <w:sz w:val="27"/>
                <w:szCs w:val="27"/>
              </w:rPr>
              <w:t xml:space="preserve"> 10.71480/nmj.v67i5.1428. eCollection 2026 Sep-Oct.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42756785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13. </w:t>
            </w:r>
          </w:p>
        </w:tc>
        <w:tc>
          <w:tcPr>
            <w:tcW w:w="0" w:type="auto"/>
            <w:vAlign w:val="center"/>
            <w:hideMark/>
          </w:tcPr>
          <w:p w:rsidR="00892B33" w:rsidRDefault="00892B33">
            <w:pPr>
              <w:pStyle w:val="docsum-content"/>
              <w:spacing w:before="0"/>
              <w:rPr>
                <w:sz w:val="27"/>
                <w:szCs w:val="27"/>
              </w:rPr>
            </w:pPr>
            <w:hyperlink r:id="rId173" w:history="1">
              <w:r>
                <w:rPr>
                  <w:rStyle w:val="Lienhypertexte"/>
                  <w:sz w:val="27"/>
                  <w:szCs w:val="27"/>
                </w:rPr>
                <w:t xml:space="preserve">Development of a multiplex quantitative real-time PCR (qPCR) assay for simultaneous detection of Schistosoma haematobium and high-risk human papillomaviruses. </w:t>
              </w:r>
            </w:hyperlink>
          </w:p>
          <w:p w:rsidR="00892B33" w:rsidRDefault="00892B33">
            <w:pPr>
              <w:pStyle w:val="docsum-authors"/>
              <w:rPr>
                <w:sz w:val="27"/>
                <w:szCs w:val="27"/>
              </w:rPr>
            </w:pPr>
            <w:r>
              <w:rPr>
                <w:sz w:val="27"/>
                <w:szCs w:val="27"/>
              </w:rPr>
              <w:t>Donkoh ET, Williams I, Akologo RN, Asiedu AA, Ofori-Atta RJ, Boadu IW, Ryabinina O, Forson AO, Boampong K, Jain N, Dassah ET, Gyasi SF, Arroyo Mühr LS, Akanwariwaik WG.</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11;</w:t>
            </w:r>
            <w:proofErr w:type="gramEnd"/>
            <w:r>
              <w:rPr>
                <w:color w:val="4D8055"/>
                <w:sz w:val="27"/>
                <w:szCs w:val="27"/>
              </w:rPr>
              <w:t xml:space="preserve">20(9):e0014694. </w:t>
            </w:r>
            <w:proofErr w:type="gramStart"/>
            <w:r>
              <w:rPr>
                <w:color w:val="4D8055"/>
                <w:sz w:val="27"/>
                <w:szCs w:val="27"/>
              </w:rPr>
              <w:t>doi:</w:t>
            </w:r>
            <w:proofErr w:type="gramEnd"/>
            <w:r>
              <w:rPr>
                <w:color w:val="4D8055"/>
                <w:sz w:val="27"/>
                <w:szCs w:val="27"/>
              </w:rPr>
              <w:t xml:space="preserve"> 10.1371/journal.pntd.0014694.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42726901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14. </w:t>
            </w:r>
          </w:p>
        </w:tc>
        <w:tc>
          <w:tcPr>
            <w:tcW w:w="0" w:type="auto"/>
            <w:vAlign w:val="center"/>
            <w:hideMark/>
          </w:tcPr>
          <w:p w:rsidR="00892B33" w:rsidRDefault="00892B33">
            <w:pPr>
              <w:pStyle w:val="docsum-content"/>
              <w:spacing w:before="0"/>
              <w:rPr>
                <w:sz w:val="27"/>
                <w:szCs w:val="27"/>
              </w:rPr>
            </w:pPr>
            <w:hyperlink r:id="rId174" w:history="1">
              <w:r>
                <w:rPr>
                  <w:rStyle w:val="Lienhypertexte"/>
                  <w:sz w:val="27"/>
                  <w:szCs w:val="27"/>
                </w:rPr>
                <w:t xml:space="preserve">Single-Cell and Spatial Transcriptomics Unveil Key Regulators Governing Cell Differentiation for Schistosoma japonicum Sexual Development. </w:t>
              </w:r>
            </w:hyperlink>
          </w:p>
          <w:p w:rsidR="00892B33" w:rsidRDefault="00892B33">
            <w:pPr>
              <w:pStyle w:val="docsum-authors"/>
              <w:rPr>
                <w:sz w:val="27"/>
                <w:szCs w:val="27"/>
              </w:rPr>
            </w:pPr>
            <w:r>
              <w:rPr>
                <w:sz w:val="27"/>
                <w:szCs w:val="27"/>
              </w:rPr>
              <w:t>Lu Z, Wang X, Li S, Li X, Du P, Zheng Y, Liu L, Zhang Y, Wurtzel O, Cheng G.</w:t>
            </w:r>
          </w:p>
          <w:p w:rsidR="00892B33" w:rsidRDefault="00892B33">
            <w:pPr>
              <w:pStyle w:val="docsum-journal-citation"/>
              <w:spacing w:before="0"/>
              <w:rPr>
                <w:color w:val="4D8055"/>
                <w:sz w:val="27"/>
                <w:szCs w:val="27"/>
              </w:rPr>
            </w:pPr>
            <w:r>
              <w:rPr>
                <w:color w:val="4D8055"/>
                <w:sz w:val="27"/>
                <w:szCs w:val="27"/>
              </w:rPr>
              <w:t xml:space="preserve">Adv Sci (Weinh). 2026 </w:t>
            </w:r>
            <w:proofErr w:type="gramStart"/>
            <w:r>
              <w:rPr>
                <w:color w:val="4D8055"/>
                <w:sz w:val="27"/>
                <w:szCs w:val="27"/>
              </w:rPr>
              <w:t>Sep;</w:t>
            </w:r>
            <w:proofErr w:type="gramEnd"/>
            <w:r>
              <w:rPr>
                <w:color w:val="4D8055"/>
                <w:sz w:val="27"/>
                <w:szCs w:val="27"/>
              </w:rPr>
              <w:t xml:space="preserve">13(53):e76329. </w:t>
            </w:r>
            <w:proofErr w:type="gramStart"/>
            <w:r>
              <w:rPr>
                <w:color w:val="4D8055"/>
                <w:sz w:val="27"/>
                <w:szCs w:val="27"/>
              </w:rPr>
              <w:t>doi:</w:t>
            </w:r>
            <w:proofErr w:type="gramEnd"/>
            <w:r>
              <w:rPr>
                <w:color w:val="4D8055"/>
                <w:sz w:val="27"/>
                <w:szCs w:val="27"/>
              </w:rPr>
              <w:t xml:space="preserve"> 10.1002/advs.76329. Epub 2026 Jul 11.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42435768</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PIAN</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75" w:history="1">
              <w:r>
                <w:rPr>
                  <w:rStyle w:val="Lienhypertexte"/>
                  <w:sz w:val="27"/>
                  <w:szCs w:val="27"/>
                </w:rPr>
                <w:t xml:space="preserve">A Look Back at Mercury Soap as a Treatment for Yaws. </w:t>
              </w:r>
            </w:hyperlink>
          </w:p>
          <w:p w:rsidR="00892B33" w:rsidRDefault="00892B33">
            <w:pPr>
              <w:pStyle w:val="docsum-authors"/>
              <w:rPr>
                <w:sz w:val="27"/>
                <w:szCs w:val="27"/>
              </w:rPr>
            </w:pPr>
            <w:r>
              <w:rPr>
                <w:sz w:val="27"/>
                <w:szCs w:val="27"/>
              </w:rPr>
              <w:t>Papalas JA.</w:t>
            </w:r>
          </w:p>
          <w:p w:rsidR="00892B33" w:rsidRDefault="00892B33">
            <w:pPr>
              <w:pStyle w:val="docsum-journal-citation"/>
              <w:spacing w:before="0"/>
              <w:rPr>
                <w:color w:val="4D8055"/>
                <w:sz w:val="27"/>
                <w:szCs w:val="27"/>
              </w:rPr>
            </w:pPr>
            <w:r>
              <w:rPr>
                <w:color w:val="4D8055"/>
                <w:sz w:val="27"/>
                <w:szCs w:val="27"/>
              </w:rPr>
              <w:t xml:space="preserve">Am J Dermatopathol. 2026 Oct </w:t>
            </w:r>
            <w:proofErr w:type="gramStart"/>
            <w:r>
              <w:rPr>
                <w:color w:val="4D8055"/>
                <w:sz w:val="27"/>
                <w:szCs w:val="27"/>
              </w:rPr>
              <w:t>1;</w:t>
            </w:r>
            <w:proofErr w:type="gramEnd"/>
            <w:r>
              <w:rPr>
                <w:color w:val="4D8055"/>
                <w:sz w:val="27"/>
                <w:szCs w:val="27"/>
              </w:rPr>
              <w:t xml:space="preserve">48(10):770-774. </w:t>
            </w:r>
            <w:proofErr w:type="gramStart"/>
            <w:r>
              <w:rPr>
                <w:color w:val="4D8055"/>
                <w:sz w:val="27"/>
                <w:szCs w:val="27"/>
              </w:rPr>
              <w:t>doi:</w:t>
            </w:r>
            <w:proofErr w:type="gramEnd"/>
            <w:r>
              <w:rPr>
                <w:color w:val="4D8055"/>
                <w:sz w:val="27"/>
                <w:szCs w:val="27"/>
              </w:rPr>
              <w:t xml:space="preserve"> 10.1097/DAD.0000000000003364. Epub 2026 Jul 16.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42758882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176" w:history="1">
              <w:r>
                <w:rPr>
                  <w:rStyle w:val="Lienhypertexte"/>
                  <w:sz w:val="27"/>
                  <w:szCs w:val="27"/>
                </w:rPr>
                <w:t xml:space="preserve">Absence of human yaws and detection of Haemophilus ducreyi in skin ulcers of school children near wildlife protected areas in Tanzania. </w:t>
              </w:r>
            </w:hyperlink>
          </w:p>
          <w:p w:rsidR="00892B33" w:rsidRDefault="00892B33">
            <w:pPr>
              <w:pStyle w:val="docsum-authors"/>
              <w:rPr>
                <w:sz w:val="27"/>
                <w:szCs w:val="27"/>
              </w:rPr>
            </w:pPr>
            <w:r>
              <w:rPr>
                <w:sz w:val="27"/>
                <w:szCs w:val="27"/>
              </w:rPr>
              <w:t>Lubinza CC, Anton AJ, Lueert S, Adade E, Chuma IS, Sylverken AA, Šmajs D, Mfinanga SGM, Roos C, Knauf S.</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15;</w:t>
            </w:r>
            <w:proofErr w:type="gramEnd"/>
            <w:r>
              <w:rPr>
                <w:color w:val="4D8055"/>
                <w:sz w:val="27"/>
                <w:szCs w:val="27"/>
              </w:rPr>
              <w:t xml:space="preserve">20(9):e0014567. </w:t>
            </w:r>
            <w:proofErr w:type="gramStart"/>
            <w:r>
              <w:rPr>
                <w:color w:val="4D8055"/>
                <w:sz w:val="27"/>
                <w:szCs w:val="27"/>
              </w:rPr>
              <w:t>doi:</w:t>
            </w:r>
            <w:proofErr w:type="gramEnd"/>
            <w:r>
              <w:rPr>
                <w:color w:val="4D8055"/>
                <w:sz w:val="27"/>
                <w:szCs w:val="27"/>
              </w:rPr>
              <w:t xml:space="preserve"> 10.1371/journal.pntd.0014567.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42743363</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LEISHMANIOSE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177" w:history="1">
              <w:r>
                <w:rPr>
                  <w:rStyle w:val="Lienhypertexte"/>
                  <w:sz w:val="27"/>
                  <w:szCs w:val="27"/>
                </w:rPr>
                <w:t xml:space="preserve">[Myelitis Associated with Visceral Leishmaniasis Due to Leishmania infantum in Burkina </w:t>
              </w:r>
              <w:proofErr w:type="gramStart"/>
              <w:r>
                <w:rPr>
                  <w:rStyle w:val="Lienhypertexte"/>
                  <w:sz w:val="27"/>
                  <w:szCs w:val="27"/>
                </w:rPr>
                <w:t>Faso:</w:t>
              </w:r>
              <w:proofErr w:type="gramEnd"/>
              <w:r>
                <w:rPr>
                  <w:rStyle w:val="Lienhypertexte"/>
                  <w:sz w:val="27"/>
                  <w:szCs w:val="27"/>
                </w:rPr>
                <w:t xml:space="preserve"> A Case Report]. </w:t>
              </w:r>
            </w:hyperlink>
          </w:p>
          <w:p w:rsidR="00892B33" w:rsidRDefault="00892B33">
            <w:pPr>
              <w:pStyle w:val="docsum-authors"/>
              <w:rPr>
                <w:sz w:val="27"/>
                <w:szCs w:val="27"/>
              </w:rPr>
            </w:pPr>
            <w:r>
              <w:rPr>
                <w:sz w:val="27"/>
                <w:szCs w:val="27"/>
              </w:rPr>
              <w:t>Sere L, Guiguemde TK, Sanou F, Belem A, Ouedraogo N, Ouedraogo B, Sawadogo MP, Aouba A.</w:t>
            </w:r>
          </w:p>
          <w:p w:rsidR="00892B33" w:rsidRDefault="00892B33">
            <w:pPr>
              <w:pStyle w:val="docsum-journal-citation"/>
              <w:spacing w:before="0"/>
              <w:rPr>
                <w:color w:val="4D8055"/>
                <w:sz w:val="27"/>
                <w:szCs w:val="27"/>
              </w:rPr>
            </w:pPr>
            <w:r>
              <w:rPr>
                <w:color w:val="4D8055"/>
                <w:sz w:val="27"/>
                <w:szCs w:val="27"/>
              </w:rPr>
              <w:t xml:space="preserve">Rev Med Interne. 2026 Sep </w:t>
            </w:r>
            <w:proofErr w:type="gramStart"/>
            <w:r>
              <w:rPr>
                <w:color w:val="4D8055"/>
                <w:sz w:val="27"/>
                <w:szCs w:val="27"/>
              </w:rPr>
              <w:t>24:S</w:t>
            </w:r>
            <w:proofErr w:type="gramEnd"/>
            <w:r>
              <w:rPr>
                <w:color w:val="4D8055"/>
                <w:sz w:val="27"/>
                <w:szCs w:val="27"/>
              </w:rPr>
              <w:t xml:space="preserve">0248-8663(26)00733-2. </w:t>
            </w:r>
            <w:proofErr w:type="gramStart"/>
            <w:r>
              <w:rPr>
                <w:color w:val="4D8055"/>
                <w:sz w:val="27"/>
                <w:szCs w:val="27"/>
              </w:rPr>
              <w:t>doi:</w:t>
            </w:r>
            <w:proofErr w:type="gramEnd"/>
            <w:r>
              <w:rPr>
                <w:color w:val="4D8055"/>
                <w:sz w:val="27"/>
                <w:szCs w:val="27"/>
              </w:rPr>
              <w:t xml:space="preserve"> 10.1016/j.revmed.2026.09.006.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42786020</w:t>
            </w:r>
            <w:r>
              <w:rPr>
                <w:color w:val="4D8055"/>
                <w:sz w:val="27"/>
                <w:szCs w:val="27"/>
              </w:rPr>
              <w:t xml:space="preserve">      </w:t>
            </w:r>
            <w:r>
              <w:rPr>
                <w:rStyle w:val="language"/>
                <w:color w:val="4D8055"/>
                <w:sz w:val="27"/>
                <w:szCs w:val="27"/>
              </w:rPr>
              <w:t>French.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 </w:t>
            </w:r>
          </w:p>
        </w:tc>
        <w:tc>
          <w:tcPr>
            <w:tcW w:w="0" w:type="auto"/>
            <w:vAlign w:val="center"/>
            <w:hideMark/>
          </w:tcPr>
          <w:p w:rsidR="00892B33" w:rsidRDefault="00892B33">
            <w:pPr>
              <w:pStyle w:val="docsum-content"/>
              <w:spacing w:before="0"/>
              <w:rPr>
                <w:sz w:val="27"/>
                <w:szCs w:val="27"/>
              </w:rPr>
            </w:pPr>
            <w:hyperlink r:id="rId178" w:history="1">
              <w:r>
                <w:rPr>
                  <w:rStyle w:val="Lienhypertexte"/>
                  <w:sz w:val="27"/>
                  <w:szCs w:val="27"/>
                </w:rPr>
                <w:t xml:space="preserve">DNA evidence of Trypanosoma cruzi and Leishmania species in free-ranging bats from an endemic area in Veracruz, Mexico. </w:t>
              </w:r>
            </w:hyperlink>
          </w:p>
          <w:p w:rsidR="00892B33" w:rsidRDefault="00892B33">
            <w:pPr>
              <w:pStyle w:val="docsum-authors"/>
              <w:rPr>
                <w:sz w:val="27"/>
                <w:szCs w:val="27"/>
              </w:rPr>
            </w:pPr>
            <w:r>
              <w:rPr>
                <w:sz w:val="27"/>
                <w:szCs w:val="27"/>
              </w:rPr>
              <w:t>Juárez-Gabriel J, Lozano-Sardaneta YN, Becker I, León-Paniagua L, Colunga-Salas P.</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24:</w:t>
            </w:r>
            <w:proofErr w:type="gramEnd"/>
            <w:r>
              <w:rPr>
                <w:color w:val="4D8055"/>
                <w:sz w:val="27"/>
                <w:szCs w:val="27"/>
              </w:rPr>
              <w:t xml:space="preserve">108334. </w:t>
            </w:r>
            <w:proofErr w:type="gramStart"/>
            <w:r>
              <w:rPr>
                <w:color w:val="4D8055"/>
                <w:sz w:val="27"/>
                <w:szCs w:val="27"/>
              </w:rPr>
              <w:t>doi:</w:t>
            </w:r>
            <w:proofErr w:type="gramEnd"/>
            <w:r>
              <w:rPr>
                <w:color w:val="4D8055"/>
                <w:sz w:val="27"/>
                <w:szCs w:val="27"/>
              </w:rPr>
              <w:t xml:space="preserve"> 10.1016/j.actatropica.2026.108334.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42785457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179" w:history="1">
              <w:r>
                <w:rPr>
                  <w:rStyle w:val="Accentuation"/>
                  <w:color w:val="0000FF"/>
                  <w:sz w:val="27"/>
                  <w:szCs w:val="27"/>
                  <w:u w:val="single"/>
                </w:rPr>
                <w:t>Enterococcus mundtii</w:t>
              </w:r>
              <w:r>
                <w:rPr>
                  <w:rStyle w:val="Lienhypertexte"/>
                  <w:sz w:val="27"/>
                  <w:szCs w:val="27"/>
                </w:rPr>
                <w:t xml:space="preserve"> CRL35 as a Dual-Route Treatment for Cutaneous </w:t>
              </w:r>
              <w:proofErr w:type="gramStart"/>
              <w:r>
                <w:rPr>
                  <w:rStyle w:val="Lienhypertexte"/>
                  <w:sz w:val="27"/>
                  <w:szCs w:val="27"/>
                </w:rPr>
                <w:t>Leishmaniasis:</w:t>
              </w:r>
              <w:proofErr w:type="gramEnd"/>
              <w:r>
                <w:rPr>
                  <w:rStyle w:val="Lienhypertexte"/>
                  <w:sz w:val="27"/>
                  <w:szCs w:val="27"/>
                </w:rPr>
                <w:t xml:space="preserve"> Preclinical Safety and Efficacy Assessment. </w:t>
              </w:r>
            </w:hyperlink>
          </w:p>
          <w:p w:rsidR="00892B33" w:rsidRDefault="00892B33">
            <w:pPr>
              <w:pStyle w:val="docsum-authors"/>
              <w:rPr>
                <w:sz w:val="27"/>
                <w:szCs w:val="27"/>
              </w:rPr>
            </w:pPr>
            <w:r>
              <w:rPr>
                <w:sz w:val="27"/>
                <w:szCs w:val="27"/>
              </w:rPr>
              <w:t>Occhionero MA, Gaspar DA, Barraza DE, Vázquez ME, Zabala BA, Sandoval RA, Saavedra L, Pérez Brandán C, Corbalán NS, Acuña L.</w:t>
            </w:r>
          </w:p>
          <w:p w:rsidR="00892B33" w:rsidRDefault="00892B33">
            <w:pPr>
              <w:pStyle w:val="docsum-journal-citation"/>
              <w:spacing w:before="0"/>
              <w:rPr>
                <w:color w:val="4D8055"/>
                <w:sz w:val="27"/>
                <w:szCs w:val="27"/>
              </w:rPr>
            </w:pPr>
            <w:r>
              <w:rPr>
                <w:color w:val="4D8055"/>
                <w:sz w:val="27"/>
                <w:szCs w:val="27"/>
              </w:rPr>
              <w:t xml:space="preserve">Trop Med Infect Dis. 2026 Sep </w:t>
            </w:r>
            <w:proofErr w:type="gramStart"/>
            <w:r>
              <w:rPr>
                <w:color w:val="4D8055"/>
                <w:sz w:val="27"/>
                <w:szCs w:val="27"/>
              </w:rPr>
              <w:t>10;</w:t>
            </w:r>
            <w:proofErr w:type="gramEnd"/>
            <w:r>
              <w:rPr>
                <w:color w:val="4D8055"/>
                <w:sz w:val="27"/>
                <w:szCs w:val="27"/>
              </w:rPr>
              <w:t xml:space="preserve">11(9):256. </w:t>
            </w:r>
            <w:proofErr w:type="gramStart"/>
            <w:r>
              <w:rPr>
                <w:color w:val="4D8055"/>
                <w:sz w:val="27"/>
                <w:szCs w:val="27"/>
              </w:rPr>
              <w:t>doi:</w:t>
            </w:r>
            <w:proofErr w:type="gramEnd"/>
            <w:r>
              <w:rPr>
                <w:color w:val="4D8055"/>
                <w:sz w:val="27"/>
                <w:szCs w:val="27"/>
              </w:rPr>
              <w:t xml:space="preserve"> 10.3390/tropicalmed11090256.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42784355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180" w:history="1">
              <w:r>
                <w:rPr>
                  <w:rStyle w:val="Lienhypertexte"/>
                  <w:sz w:val="27"/>
                  <w:szCs w:val="27"/>
                </w:rPr>
                <w:t xml:space="preserve">Brazilian </w:t>
              </w:r>
              <w:r>
                <w:rPr>
                  <w:rStyle w:val="Accentuation"/>
                  <w:color w:val="0000FF"/>
                  <w:sz w:val="27"/>
                  <w:szCs w:val="27"/>
                  <w:u w:val="single"/>
                </w:rPr>
                <w:t>Bothrops</w:t>
              </w:r>
              <w:r>
                <w:rPr>
                  <w:rStyle w:val="Lienhypertexte"/>
                  <w:sz w:val="27"/>
                  <w:szCs w:val="27"/>
                </w:rPr>
                <w:t xml:space="preserve"> and </w:t>
              </w:r>
              <w:r>
                <w:rPr>
                  <w:rStyle w:val="Accentuation"/>
                  <w:color w:val="0000FF"/>
                  <w:sz w:val="27"/>
                  <w:szCs w:val="27"/>
                  <w:u w:val="single"/>
                </w:rPr>
                <w:t>Crotalus</w:t>
              </w:r>
              <w:r>
                <w:rPr>
                  <w:rStyle w:val="Lienhypertexte"/>
                  <w:sz w:val="27"/>
                  <w:szCs w:val="27"/>
                </w:rPr>
                <w:t xml:space="preserve"> Snake Venoms as a Source of Antiprotozoal </w:t>
              </w:r>
              <w:proofErr w:type="gramStart"/>
              <w:r>
                <w:rPr>
                  <w:rStyle w:val="Lienhypertexte"/>
                  <w:sz w:val="27"/>
                  <w:szCs w:val="27"/>
                </w:rPr>
                <w:t>Agents:</w:t>
              </w:r>
              <w:proofErr w:type="gramEnd"/>
              <w:r>
                <w:rPr>
                  <w:rStyle w:val="Lienhypertexte"/>
                  <w:sz w:val="27"/>
                  <w:szCs w:val="27"/>
                </w:rPr>
                <w:t xml:space="preserve"> Unlocking Toxins for Therapeutic Development. </w:t>
              </w:r>
            </w:hyperlink>
          </w:p>
          <w:p w:rsidR="00892B33" w:rsidRDefault="00892B33">
            <w:pPr>
              <w:pStyle w:val="docsum-authors"/>
              <w:rPr>
                <w:sz w:val="27"/>
                <w:szCs w:val="27"/>
              </w:rPr>
            </w:pPr>
            <w:r>
              <w:rPr>
                <w:sz w:val="27"/>
                <w:szCs w:val="27"/>
              </w:rPr>
              <w:t>Reis TC, Yagi ACL, Filardi ET, Romanazzi M, Mela MFDS, Ferreira Júnior RS, Cerni FA, Graminha MAS, Pucca MB.</w:t>
            </w:r>
          </w:p>
          <w:p w:rsidR="00892B33" w:rsidRDefault="00892B33">
            <w:pPr>
              <w:pStyle w:val="docsum-journal-citation"/>
              <w:spacing w:before="0"/>
              <w:rPr>
                <w:color w:val="4D8055"/>
                <w:sz w:val="27"/>
                <w:szCs w:val="27"/>
              </w:rPr>
            </w:pPr>
            <w:r>
              <w:rPr>
                <w:color w:val="4D8055"/>
                <w:sz w:val="27"/>
                <w:szCs w:val="27"/>
              </w:rPr>
              <w:t xml:space="preserve">Toxins (Basel). 2026 Sep </w:t>
            </w:r>
            <w:proofErr w:type="gramStart"/>
            <w:r>
              <w:rPr>
                <w:color w:val="4D8055"/>
                <w:sz w:val="27"/>
                <w:szCs w:val="27"/>
              </w:rPr>
              <w:t>21;</w:t>
            </w:r>
            <w:proofErr w:type="gramEnd"/>
            <w:r>
              <w:rPr>
                <w:color w:val="4D8055"/>
                <w:sz w:val="27"/>
                <w:szCs w:val="27"/>
              </w:rPr>
              <w:t xml:space="preserve">18(9):405. </w:t>
            </w:r>
            <w:proofErr w:type="gramStart"/>
            <w:r>
              <w:rPr>
                <w:color w:val="4D8055"/>
                <w:sz w:val="27"/>
                <w:szCs w:val="27"/>
              </w:rPr>
              <w:t>doi:</w:t>
            </w:r>
            <w:proofErr w:type="gramEnd"/>
            <w:r>
              <w:rPr>
                <w:color w:val="4D8055"/>
                <w:sz w:val="27"/>
                <w:szCs w:val="27"/>
              </w:rPr>
              <w:t xml:space="preserve"> 10.3390/toxins18090405.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42784329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181" w:history="1">
              <w:r>
                <w:rPr>
                  <w:rStyle w:val="Lienhypertexte"/>
                  <w:sz w:val="27"/>
                  <w:szCs w:val="27"/>
                </w:rPr>
                <w:t xml:space="preserve">Molecular Detection of Filarial and Avian Haemosporidian Parasites in </w:t>
              </w:r>
              <w:r>
                <w:rPr>
                  <w:rStyle w:val="Accentuation"/>
                  <w:color w:val="0000FF"/>
                  <w:sz w:val="27"/>
                  <w:szCs w:val="27"/>
                  <w:u w:val="single"/>
                </w:rPr>
                <w:t>Culicoides</w:t>
              </w:r>
              <w:r>
                <w:rPr>
                  <w:rStyle w:val="Lienhypertexte"/>
                  <w:sz w:val="27"/>
                  <w:szCs w:val="27"/>
                </w:rPr>
                <w:t xml:space="preserve"> Biting Midges (</w:t>
              </w:r>
              <w:proofErr w:type="gramStart"/>
              <w:r>
                <w:rPr>
                  <w:rStyle w:val="Lienhypertexte"/>
                  <w:sz w:val="27"/>
                  <w:szCs w:val="27"/>
                </w:rPr>
                <w:t>Diptera:</w:t>
              </w:r>
              <w:proofErr w:type="gramEnd"/>
              <w:r>
                <w:rPr>
                  <w:rStyle w:val="Lienhypertexte"/>
                  <w:sz w:val="27"/>
                  <w:szCs w:val="27"/>
                </w:rPr>
                <w:t xml:space="preserve"> Ceratopogonidae) from Laos. </w:t>
              </w:r>
            </w:hyperlink>
          </w:p>
          <w:p w:rsidR="00892B33" w:rsidRDefault="00892B33">
            <w:pPr>
              <w:pStyle w:val="docsum-authors"/>
              <w:rPr>
                <w:sz w:val="27"/>
                <w:szCs w:val="27"/>
              </w:rPr>
            </w:pPr>
            <w:r>
              <w:rPr>
                <w:sz w:val="27"/>
                <w:szCs w:val="27"/>
              </w:rPr>
              <w:t>Mintara R, Wannasingha W, Jaroenchaiwattanachote C, Namtaku S, Inkhavilay K, Thanee I, Pramual P.</w:t>
            </w:r>
          </w:p>
          <w:p w:rsidR="00892B33" w:rsidRDefault="00892B33">
            <w:pPr>
              <w:pStyle w:val="docsum-journal-citation"/>
              <w:spacing w:before="0"/>
              <w:rPr>
                <w:color w:val="4D8055"/>
                <w:sz w:val="27"/>
                <w:szCs w:val="27"/>
              </w:rPr>
            </w:pPr>
            <w:r>
              <w:rPr>
                <w:color w:val="4D8055"/>
                <w:sz w:val="27"/>
                <w:szCs w:val="27"/>
              </w:rPr>
              <w:t xml:space="preserve">Insects. 2026 Sep </w:t>
            </w:r>
            <w:proofErr w:type="gramStart"/>
            <w:r>
              <w:rPr>
                <w:color w:val="4D8055"/>
                <w:sz w:val="27"/>
                <w:szCs w:val="27"/>
              </w:rPr>
              <w:t>18;</w:t>
            </w:r>
            <w:proofErr w:type="gramEnd"/>
            <w:r>
              <w:rPr>
                <w:color w:val="4D8055"/>
                <w:sz w:val="27"/>
                <w:szCs w:val="27"/>
              </w:rPr>
              <w:t xml:space="preserve">17(9):963. </w:t>
            </w:r>
            <w:proofErr w:type="gramStart"/>
            <w:r>
              <w:rPr>
                <w:color w:val="4D8055"/>
                <w:sz w:val="27"/>
                <w:szCs w:val="27"/>
              </w:rPr>
              <w:t>doi:</w:t>
            </w:r>
            <w:proofErr w:type="gramEnd"/>
            <w:r>
              <w:rPr>
                <w:color w:val="4D8055"/>
                <w:sz w:val="27"/>
                <w:szCs w:val="27"/>
              </w:rPr>
              <w:t xml:space="preserve"> 10.3390/insects17090963.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42783330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182" w:history="1">
              <w:r>
                <w:rPr>
                  <w:rStyle w:val="Lienhypertexte"/>
                  <w:sz w:val="27"/>
                  <w:szCs w:val="27"/>
                </w:rPr>
                <w:t xml:space="preserve">Hijacking Host </w:t>
              </w:r>
              <w:proofErr w:type="gramStart"/>
              <w:r>
                <w:rPr>
                  <w:rStyle w:val="Lienhypertexte"/>
                  <w:sz w:val="27"/>
                  <w:szCs w:val="27"/>
                </w:rPr>
                <w:t>Communication:</w:t>
              </w:r>
              <w:proofErr w:type="gramEnd"/>
              <w:r>
                <w:rPr>
                  <w:rStyle w:val="Lienhypertexte"/>
                  <w:sz w:val="27"/>
                  <w:szCs w:val="27"/>
                </w:rPr>
                <w:t xml:space="preserve"> The Central Role of Extracellular Vesicles in Infectious Disease Pathogenesis. </w:t>
              </w:r>
            </w:hyperlink>
          </w:p>
          <w:p w:rsidR="00892B33" w:rsidRDefault="00892B33">
            <w:pPr>
              <w:pStyle w:val="docsum-authors"/>
              <w:rPr>
                <w:sz w:val="27"/>
                <w:szCs w:val="27"/>
              </w:rPr>
            </w:pPr>
            <w:r>
              <w:rPr>
                <w:sz w:val="27"/>
                <w:szCs w:val="27"/>
              </w:rPr>
              <w:t>Santos P, Almeida F.</w:t>
            </w:r>
          </w:p>
          <w:p w:rsidR="00892B33" w:rsidRDefault="00892B33">
            <w:pPr>
              <w:pStyle w:val="docsum-journal-citation"/>
              <w:spacing w:before="0"/>
              <w:rPr>
                <w:color w:val="4D8055"/>
                <w:sz w:val="27"/>
                <w:szCs w:val="27"/>
              </w:rPr>
            </w:pPr>
            <w:r>
              <w:rPr>
                <w:color w:val="4D8055"/>
                <w:sz w:val="27"/>
                <w:szCs w:val="27"/>
              </w:rPr>
              <w:t xml:space="preserve">Cells. 2026 Sep </w:t>
            </w:r>
            <w:proofErr w:type="gramStart"/>
            <w:r>
              <w:rPr>
                <w:color w:val="4D8055"/>
                <w:sz w:val="27"/>
                <w:szCs w:val="27"/>
              </w:rPr>
              <w:t>20;</w:t>
            </w:r>
            <w:proofErr w:type="gramEnd"/>
            <w:r>
              <w:rPr>
                <w:color w:val="4D8055"/>
                <w:sz w:val="27"/>
                <w:szCs w:val="27"/>
              </w:rPr>
              <w:t xml:space="preserve">15(18):1708. </w:t>
            </w:r>
            <w:proofErr w:type="gramStart"/>
            <w:r>
              <w:rPr>
                <w:color w:val="4D8055"/>
                <w:sz w:val="27"/>
                <w:szCs w:val="27"/>
              </w:rPr>
              <w:t>doi:</w:t>
            </w:r>
            <w:proofErr w:type="gramEnd"/>
            <w:r>
              <w:rPr>
                <w:color w:val="4D8055"/>
                <w:sz w:val="27"/>
                <w:szCs w:val="27"/>
              </w:rPr>
              <w:t xml:space="preserve"> 10.3390/cells15181708.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42782808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183" w:history="1">
              <w:r>
                <w:rPr>
                  <w:rStyle w:val="Lienhypertexte"/>
                  <w:sz w:val="27"/>
                  <w:szCs w:val="27"/>
                </w:rPr>
                <w:t xml:space="preserve">Towards precision antileishmanial drug </w:t>
              </w:r>
              <w:proofErr w:type="gramStart"/>
              <w:r>
                <w:rPr>
                  <w:rStyle w:val="Lienhypertexte"/>
                  <w:sz w:val="27"/>
                  <w:szCs w:val="27"/>
                </w:rPr>
                <w:t>discovery:</w:t>
              </w:r>
              <w:proofErr w:type="gramEnd"/>
              <w:r>
                <w:rPr>
                  <w:rStyle w:val="Lienhypertexte"/>
                  <w:sz w:val="27"/>
                  <w:szCs w:val="27"/>
                </w:rPr>
                <w:t xml:space="preserve"> Integrating multi-omics, functional genomics, artificial intelligence and host-directed therapeutics. </w:t>
              </w:r>
            </w:hyperlink>
          </w:p>
          <w:p w:rsidR="00892B33" w:rsidRDefault="00892B33">
            <w:pPr>
              <w:pStyle w:val="docsum-authors"/>
              <w:rPr>
                <w:sz w:val="27"/>
                <w:szCs w:val="27"/>
              </w:rPr>
            </w:pPr>
            <w:r>
              <w:rPr>
                <w:sz w:val="27"/>
                <w:szCs w:val="27"/>
              </w:rPr>
              <w:t>Topuz Ata D, Ata A, Odaci ZT.</w:t>
            </w:r>
          </w:p>
          <w:p w:rsidR="00892B33" w:rsidRDefault="00892B33">
            <w:pPr>
              <w:pStyle w:val="docsum-journal-citation"/>
              <w:spacing w:before="0"/>
              <w:rPr>
                <w:color w:val="4D8055"/>
                <w:sz w:val="27"/>
                <w:szCs w:val="27"/>
              </w:rPr>
            </w:pPr>
            <w:r>
              <w:rPr>
                <w:color w:val="4D8055"/>
                <w:sz w:val="27"/>
                <w:szCs w:val="27"/>
              </w:rPr>
              <w:t xml:space="preserve">Mol Biol Rep. 2026 Sep </w:t>
            </w:r>
            <w:proofErr w:type="gramStart"/>
            <w:r>
              <w:rPr>
                <w:color w:val="4D8055"/>
                <w:sz w:val="27"/>
                <w:szCs w:val="27"/>
              </w:rPr>
              <w:t>24;</w:t>
            </w:r>
            <w:proofErr w:type="gramEnd"/>
            <w:r>
              <w:rPr>
                <w:color w:val="4D8055"/>
                <w:sz w:val="27"/>
                <w:szCs w:val="27"/>
              </w:rPr>
              <w:t xml:space="preserve">53(1):1620. </w:t>
            </w:r>
            <w:proofErr w:type="gramStart"/>
            <w:r>
              <w:rPr>
                <w:color w:val="4D8055"/>
                <w:sz w:val="27"/>
                <w:szCs w:val="27"/>
              </w:rPr>
              <w:t>doi:</w:t>
            </w:r>
            <w:proofErr w:type="gramEnd"/>
            <w:r>
              <w:rPr>
                <w:color w:val="4D8055"/>
                <w:sz w:val="27"/>
                <w:szCs w:val="27"/>
              </w:rPr>
              <w:t xml:space="preserve"> 10.1007/s11033-026-12801-y.</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42782436</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184" w:history="1">
              <w:r>
                <w:rPr>
                  <w:rStyle w:val="Lienhypertexte"/>
                  <w:sz w:val="27"/>
                  <w:szCs w:val="27"/>
                </w:rPr>
                <w:t xml:space="preserve">Structural basis of step II spliced leader RNA trans-splicing in trypanosomatid parasites. </w:t>
              </w:r>
            </w:hyperlink>
          </w:p>
          <w:p w:rsidR="00892B33" w:rsidRDefault="00892B33">
            <w:pPr>
              <w:pStyle w:val="docsum-authors"/>
              <w:rPr>
                <w:sz w:val="27"/>
                <w:szCs w:val="27"/>
              </w:rPr>
            </w:pPr>
            <w:r>
              <w:rPr>
                <w:sz w:val="27"/>
                <w:szCs w:val="27"/>
              </w:rPr>
              <w:t>Nadenoen T, Biglione FA, Vandevenne M, Vanden Broeck A.</w:t>
            </w:r>
          </w:p>
          <w:p w:rsidR="00892B33" w:rsidRDefault="00892B33">
            <w:pPr>
              <w:pStyle w:val="docsum-journal-citation"/>
              <w:spacing w:before="0"/>
              <w:rPr>
                <w:color w:val="4D8055"/>
                <w:sz w:val="27"/>
                <w:szCs w:val="27"/>
              </w:rPr>
            </w:pPr>
            <w:r>
              <w:rPr>
                <w:color w:val="4D8055"/>
                <w:sz w:val="27"/>
                <w:szCs w:val="27"/>
              </w:rPr>
              <w:t xml:space="preserve">Nat Commun. 2026 Sep </w:t>
            </w:r>
            <w:proofErr w:type="gramStart"/>
            <w:r>
              <w:rPr>
                <w:color w:val="4D8055"/>
                <w:sz w:val="27"/>
                <w:szCs w:val="27"/>
              </w:rPr>
              <w:t>23;</w:t>
            </w:r>
            <w:proofErr w:type="gramEnd"/>
            <w:r>
              <w:rPr>
                <w:color w:val="4D8055"/>
                <w:sz w:val="27"/>
                <w:szCs w:val="27"/>
              </w:rPr>
              <w:t xml:space="preserve">17(1):9450. </w:t>
            </w:r>
            <w:proofErr w:type="gramStart"/>
            <w:r>
              <w:rPr>
                <w:color w:val="4D8055"/>
                <w:sz w:val="27"/>
                <w:szCs w:val="27"/>
              </w:rPr>
              <w:t>doi:</w:t>
            </w:r>
            <w:proofErr w:type="gramEnd"/>
            <w:r>
              <w:rPr>
                <w:color w:val="4D8055"/>
                <w:sz w:val="27"/>
                <w:szCs w:val="27"/>
              </w:rPr>
              <w:t xml:space="preserve"> 10.1038/s41467-026-77480-6.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42778629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9. </w:t>
            </w:r>
          </w:p>
        </w:tc>
        <w:tc>
          <w:tcPr>
            <w:tcW w:w="0" w:type="auto"/>
            <w:vAlign w:val="center"/>
            <w:hideMark/>
          </w:tcPr>
          <w:p w:rsidR="00892B33" w:rsidRDefault="00892B33">
            <w:pPr>
              <w:pStyle w:val="docsum-content"/>
              <w:spacing w:before="0"/>
              <w:rPr>
                <w:sz w:val="27"/>
                <w:szCs w:val="27"/>
              </w:rPr>
            </w:pPr>
            <w:hyperlink r:id="rId185" w:history="1">
              <w:r>
                <w:rPr>
                  <w:rStyle w:val="Lienhypertexte"/>
                  <w:sz w:val="27"/>
                  <w:szCs w:val="27"/>
                </w:rPr>
                <w:t xml:space="preserve">Spatiotemporal distribution, abundance, diversity and risk of human exposure to phlebotomine sand flies, vectors of Leishmania in Belize. </w:t>
              </w:r>
            </w:hyperlink>
          </w:p>
          <w:p w:rsidR="00892B33" w:rsidRDefault="00892B33">
            <w:pPr>
              <w:pStyle w:val="docsum-authors"/>
              <w:rPr>
                <w:sz w:val="27"/>
                <w:szCs w:val="27"/>
              </w:rPr>
            </w:pPr>
            <w:r>
              <w:rPr>
                <w:sz w:val="27"/>
                <w:szCs w:val="27"/>
              </w:rPr>
              <w:t>Niba Rawlings N, Bailey MS, Courtenay O.</w:t>
            </w:r>
          </w:p>
          <w:p w:rsidR="00892B33" w:rsidRDefault="00892B33">
            <w:pPr>
              <w:pStyle w:val="docsum-journal-citation"/>
              <w:spacing w:before="0"/>
              <w:rPr>
                <w:color w:val="4D8055"/>
                <w:sz w:val="27"/>
                <w:szCs w:val="27"/>
              </w:rPr>
            </w:pPr>
            <w:r>
              <w:rPr>
                <w:color w:val="4D8055"/>
                <w:sz w:val="27"/>
                <w:szCs w:val="27"/>
              </w:rPr>
              <w:t xml:space="preserve">Parasit Vectors. 2026 Aug </w:t>
            </w:r>
            <w:proofErr w:type="gramStart"/>
            <w:r>
              <w:rPr>
                <w:color w:val="4D8055"/>
                <w:sz w:val="27"/>
                <w:szCs w:val="27"/>
              </w:rPr>
              <w:t>7;</w:t>
            </w:r>
            <w:proofErr w:type="gramEnd"/>
            <w:r>
              <w:rPr>
                <w:color w:val="4D8055"/>
                <w:sz w:val="27"/>
                <w:szCs w:val="27"/>
              </w:rPr>
              <w:t xml:space="preserve">19(1):406. </w:t>
            </w:r>
            <w:proofErr w:type="gramStart"/>
            <w:r>
              <w:rPr>
                <w:color w:val="4D8055"/>
                <w:sz w:val="27"/>
                <w:szCs w:val="27"/>
              </w:rPr>
              <w:t>doi:</w:t>
            </w:r>
            <w:proofErr w:type="gramEnd"/>
            <w:r>
              <w:rPr>
                <w:color w:val="4D8055"/>
                <w:sz w:val="27"/>
                <w:szCs w:val="27"/>
              </w:rPr>
              <w:t xml:space="preserve"> 10.1186/s13071-026-07594-9.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42773451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186" w:history="1">
              <w:r>
                <w:rPr>
                  <w:rStyle w:val="Lienhypertexte"/>
                  <w:sz w:val="27"/>
                  <w:szCs w:val="27"/>
                </w:rPr>
                <w:t xml:space="preserve">Skin Fibroblasts derived from Visceral and Post Kala-Azar Dermal Leishmaniasis patients differentially modulate cytokine and chemokine responses in THP-1 cells. </w:t>
              </w:r>
            </w:hyperlink>
          </w:p>
          <w:p w:rsidR="00892B33" w:rsidRDefault="00892B33">
            <w:pPr>
              <w:pStyle w:val="docsum-authors"/>
              <w:rPr>
                <w:sz w:val="27"/>
                <w:szCs w:val="27"/>
              </w:rPr>
            </w:pPr>
            <w:r>
              <w:rPr>
                <w:sz w:val="27"/>
                <w:szCs w:val="27"/>
              </w:rPr>
              <w:t>Singh S, Mukherjee R, Dikhit MR, Madhukar M, Pandey K, Sen A.</w:t>
            </w:r>
          </w:p>
          <w:p w:rsidR="00892B33" w:rsidRDefault="00892B33">
            <w:pPr>
              <w:pStyle w:val="docsum-journal-citation"/>
              <w:spacing w:before="0"/>
              <w:rPr>
                <w:color w:val="4D8055"/>
                <w:sz w:val="27"/>
                <w:szCs w:val="27"/>
              </w:rPr>
            </w:pPr>
            <w:r>
              <w:rPr>
                <w:color w:val="4D8055"/>
                <w:sz w:val="27"/>
                <w:szCs w:val="27"/>
              </w:rPr>
              <w:t xml:space="preserve">Microb Pathog. 2026 Sep </w:t>
            </w:r>
            <w:proofErr w:type="gramStart"/>
            <w:r>
              <w:rPr>
                <w:color w:val="4D8055"/>
                <w:sz w:val="27"/>
                <w:szCs w:val="27"/>
              </w:rPr>
              <w:t>23;</w:t>
            </w:r>
            <w:proofErr w:type="gramEnd"/>
            <w:r>
              <w:rPr>
                <w:color w:val="4D8055"/>
                <w:sz w:val="27"/>
                <w:szCs w:val="27"/>
              </w:rPr>
              <w:t xml:space="preserve">221:108844. </w:t>
            </w:r>
            <w:proofErr w:type="gramStart"/>
            <w:r>
              <w:rPr>
                <w:color w:val="4D8055"/>
                <w:sz w:val="27"/>
                <w:szCs w:val="27"/>
              </w:rPr>
              <w:t>doi:</w:t>
            </w:r>
            <w:proofErr w:type="gramEnd"/>
            <w:r>
              <w:rPr>
                <w:color w:val="4D8055"/>
                <w:sz w:val="27"/>
                <w:szCs w:val="27"/>
              </w:rPr>
              <w:t xml:space="preserve"> 10.1016/j.micpath.2026.108844.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42772471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187" w:history="1">
              <w:r>
                <w:rPr>
                  <w:rStyle w:val="Lienhypertexte"/>
                  <w:sz w:val="27"/>
                  <w:szCs w:val="27"/>
                </w:rPr>
                <w:t xml:space="preserve">Epoxidation of ent-pimara-8(14),15-dien-19-oic acid by whole cells of the endophytic fungus Aspergillus sclerotiorum. </w:t>
              </w:r>
            </w:hyperlink>
          </w:p>
          <w:p w:rsidR="00892B33" w:rsidRDefault="00892B33">
            <w:pPr>
              <w:pStyle w:val="docsum-authors"/>
              <w:rPr>
                <w:sz w:val="27"/>
                <w:szCs w:val="27"/>
              </w:rPr>
            </w:pPr>
            <w:r>
              <w:rPr>
                <w:sz w:val="27"/>
                <w:szCs w:val="27"/>
              </w:rPr>
              <w:t>Din ZU, de Medeiros LS, Abreu LM, Lazarin-Bidóia D, Scariot DB, Garcia FP, de Paula JC, Nakamura CV, Fill TP, Rodrigues-Filho E.</w:t>
            </w:r>
          </w:p>
          <w:p w:rsidR="00892B33" w:rsidRDefault="00892B33">
            <w:pPr>
              <w:pStyle w:val="docsum-journal-citation"/>
              <w:spacing w:before="0"/>
              <w:rPr>
                <w:color w:val="4D8055"/>
                <w:sz w:val="27"/>
                <w:szCs w:val="27"/>
              </w:rPr>
            </w:pPr>
            <w:r>
              <w:rPr>
                <w:color w:val="4D8055"/>
                <w:sz w:val="27"/>
                <w:szCs w:val="27"/>
              </w:rPr>
              <w:t xml:space="preserve">Int Microbiol. 2026 Sep 22. </w:t>
            </w:r>
            <w:proofErr w:type="gramStart"/>
            <w:r>
              <w:rPr>
                <w:color w:val="4D8055"/>
                <w:sz w:val="27"/>
                <w:szCs w:val="27"/>
              </w:rPr>
              <w:t>doi:</w:t>
            </w:r>
            <w:proofErr w:type="gramEnd"/>
            <w:r>
              <w:rPr>
                <w:color w:val="4D8055"/>
                <w:sz w:val="27"/>
                <w:szCs w:val="27"/>
              </w:rPr>
              <w:t xml:space="preserve"> 10.1007/s10123-026-00895-0.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42771076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188" w:history="1">
              <w:r>
                <w:rPr>
                  <w:rStyle w:val="Lienhypertexte"/>
                  <w:sz w:val="27"/>
                  <w:szCs w:val="27"/>
                </w:rPr>
                <w:t xml:space="preserve">Epidemiological characteristics of cutaneous leishmaniasis in Fars Province, Southern </w:t>
              </w:r>
              <w:proofErr w:type="gramStart"/>
              <w:r>
                <w:rPr>
                  <w:rStyle w:val="Lienhypertexte"/>
                  <w:sz w:val="27"/>
                  <w:szCs w:val="27"/>
                </w:rPr>
                <w:t>Iran:</w:t>
              </w:r>
              <w:proofErr w:type="gramEnd"/>
              <w:r>
                <w:rPr>
                  <w:rStyle w:val="Lienhypertexte"/>
                  <w:sz w:val="27"/>
                  <w:szCs w:val="27"/>
                </w:rPr>
                <w:t xml:space="preserve"> A registry-based study, 2020-2024. </w:t>
              </w:r>
            </w:hyperlink>
          </w:p>
          <w:p w:rsidR="00892B33" w:rsidRDefault="00892B33">
            <w:pPr>
              <w:pStyle w:val="docsum-authors"/>
              <w:rPr>
                <w:sz w:val="27"/>
                <w:szCs w:val="27"/>
              </w:rPr>
            </w:pPr>
            <w:r>
              <w:rPr>
                <w:sz w:val="27"/>
                <w:szCs w:val="27"/>
              </w:rPr>
              <w:t>Javanmardi-Nia N, Rahmanian H, Rabar MS, Miri M, Motazedian MH, Bahreini MS.</w:t>
            </w:r>
          </w:p>
          <w:p w:rsidR="00892B33" w:rsidRDefault="00892B33">
            <w:pPr>
              <w:pStyle w:val="docsum-journal-citation"/>
              <w:spacing w:before="0"/>
              <w:rPr>
                <w:color w:val="4D8055"/>
                <w:sz w:val="27"/>
                <w:szCs w:val="27"/>
              </w:rPr>
            </w:pPr>
            <w:r>
              <w:rPr>
                <w:color w:val="4D8055"/>
                <w:sz w:val="27"/>
                <w:szCs w:val="27"/>
              </w:rPr>
              <w:t xml:space="preserve">J Infect Public Health. 2026 Sep </w:t>
            </w:r>
            <w:proofErr w:type="gramStart"/>
            <w:r>
              <w:rPr>
                <w:color w:val="4D8055"/>
                <w:sz w:val="27"/>
                <w:szCs w:val="27"/>
              </w:rPr>
              <w:t>18;</w:t>
            </w:r>
            <w:proofErr w:type="gramEnd"/>
            <w:r>
              <w:rPr>
                <w:color w:val="4D8055"/>
                <w:sz w:val="27"/>
                <w:szCs w:val="27"/>
              </w:rPr>
              <w:t xml:space="preserve">19(11):103367. </w:t>
            </w:r>
            <w:proofErr w:type="gramStart"/>
            <w:r>
              <w:rPr>
                <w:color w:val="4D8055"/>
                <w:sz w:val="27"/>
                <w:szCs w:val="27"/>
              </w:rPr>
              <w:t>doi:</w:t>
            </w:r>
            <w:proofErr w:type="gramEnd"/>
            <w:r>
              <w:rPr>
                <w:color w:val="4D8055"/>
                <w:sz w:val="27"/>
                <w:szCs w:val="27"/>
              </w:rPr>
              <w:t xml:space="preserve"> 10.1016/j.jiph.2026.103367.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42766971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13. </w:t>
            </w:r>
          </w:p>
        </w:tc>
        <w:tc>
          <w:tcPr>
            <w:tcW w:w="0" w:type="auto"/>
            <w:vAlign w:val="center"/>
            <w:hideMark/>
          </w:tcPr>
          <w:p w:rsidR="00892B33" w:rsidRDefault="00892B33">
            <w:pPr>
              <w:pStyle w:val="docsum-content"/>
              <w:spacing w:before="0"/>
              <w:rPr>
                <w:sz w:val="27"/>
                <w:szCs w:val="27"/>
              </w:rPr>
            </w:pPr>
            <w:hyperlink r:id="rId189" w:history="1">
              <w:r>
                <w:rPr>
                  <w:rStyle w:val="Lienhypertexte"/>
                  <w:sz w:val="27"/>
                  <w:szCs w:val="27"/>
                </w:rPr>
                <w:t xml:space="preserve">Identification and 3D Modeling of Novel Drug Targets in </w:t>
              </w:r>
              <w:r>
                <w:rPr>
                  <w:rStyle w:val="Accentuation"/>
                  <w:color w:val="0000FF"/>
                  <w:sz w:val="27"/>
                  <w:szCs w:val="27"/>
                  <w:u w:val="single"/>
                </w:rPr>
                <w:t xml:space="preserve">Leishmania </w:t>
              </w:r>
              <w:proofErr w:type="gramStart"/>
              <w:r>
                <w:rPr>
                  <w:rStyle w:val="Accentuation"/>
                  <w:color w:val="0000FF"/>
                  <w:sz w:val="27"/>
                  <w:szCs w:val="27"/>
                  <w:u w:val="single"/>
                </w:rPr>
                <w:t>Major</w:t>
              </w:r>
              <w:r>
                <w:rPr>
                  <w:rStyle w:val="Lienhypertexte"/>
                  <w:sz w:val="27"/>
                  <w:szCs w:val="27"/>
                </w:rPr>
                <w:t>:</w:t>
              </w:r>
              <w:proofErr w:type="gramEnd"/>
              <w:r>
                <w:rPr>
                  <w:rStyle w:val="Lienhypertexte"/>
                  <w:sz w:val="27"/>
                  <w:szCs w:val="27"/>
                </w:rPr>
                <w:t xml:space="preserve"> An </w:t>
              </w:r>
              <w:r>
                <w:rPr>
                  <w:rStyle w:val="Accentuation"/>
                  <w:color w:val="0000FF"/>
                  <w:sz w:val="27"/>
                  <w:szCs w:val="27"/>
                  <w:u w:val="single"/>
                </w:rPr>
                <w:t>in-silico</w:t>
              </w:r>
              <w:r>
                <w:rPr>
                  <w:rStyle w:val="Lienhypertexte"/>
                  <w:sz w:val="27"/>
                  <w:szCs w:val="27"/>
                </w:rPr>
                <w:t xml:space="preserve"> Approach. </w:t>
              </w:r>
            </w:hyperlink>
          </w:p>
          <w:p w:rsidR="00892B33" w:rsidRDefault="00892B33">
            <w:pPr>
              <w:pStyle w:val="docsum-authors"/>
              <w:rPr>
                <w:sz w:val="27"/>
                <w:szCs w:val="27"/>
              </w:rPr>
            </w:pPr>
            <w:r>
              <w:rPr>
                <w:sz w:val="27"/>
                <w:szCs w:val="27"/>
              </w:rPr>
              <w:t>Bhusal CK, Kaur U, Kaur D, Singh S, Dakal TC, Sehgal R.</w:t>
            </w:r>
          </w:p>
          <w:p w:rsidR="00892B33" w:rsidRDefault="00892B33">
            <w:pPr>
              <w:pStyle w:val="docsum-journal-citation"/>
              <w:spacing w:before="0"/>
              <w:rPr>
                <w:color w:val="4D8055"/>
                <w:sz w:val="27"/>
                <w:szCs w:val="27"/>
              </w:rPr>
            </w:pPr>
            <w:r>
              <w:rPr>
                <w:color w:val="4D8055"/>
                <w:sz w:val="27"/>
                <w:szCs w:val="27"/>
              </w:rPr>
              <w:t xml:space="preserve">Infect Disord Drug Targets. 2026 Sep 15. </w:t>
            </w:r>
            <w:proofErr w:type="gramStart"/>
            <w:r>
              <w:rPr>
                <w:color w:val="4D8055"/>
                <w:sz w:val="27"/>
                <w:szCs w:val="27"/>
              </w:rPr>
              <w:t>doi:</w:t>
            </w:r>
            <w:proofErr w:type="gramEnd"/>
            <w:r>
              <w:rPr>
                <w:color w:val="4D8055"/>
                <w:sz w:val="27"/>
                <w:szCs w:val="27"/>
              </w:rPr>
              <w:t xml:space="preserve"> 10.2174/0118715265347504250517162056.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42764740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14. </w:t>
            </w:r>
          </w:p>
        </w:tc>
        <w:tc>
          <w:tcPr>
            <w:tcW w:w="0" w:type="auto"/>
            <w:vAlign w:val="center"/>
            <w:hideMark/>
          </w:tcPr>
          <w:p w:rsidR="00892B33" w:rsidRDefault="00892B33">
            <w:pPr>
              <w:pStyle w:val="docsum-content"/>
              <w:spacing w:before="0"/>
              <w:rPr>
                <w:sz w:val="27"/>
                <w:szCs w:val="27"/>
              </w:rPr>
            </w:pPr>
            <w:hyperlink r:id="rId190" w:history="1">
              <w:r>
                <w:rPr>
                  <w:rStyle w:val="Lienhypertexte"/>
                  <w:sz w:val="27"/>
                  <w:szCs w:val="27"/>
                </w:rPr>
                <w:t xml:space="preserve">Ultrasonographic detection of joint lesions in canine leishmaniasis caused by Leishmania infantum. </w:t>
              </w:r>
            </w:hyperlink>
          </w:p>
          <w:p w:rsidR="00892B33" w:rsidRDefault="00892B33">
            <w:pPr>
              <w:pStyle w:val="docsum-authors"/>
              <w:rPr>
                <w:sz w:val="27"/>
                <w:szCs w:val="27"/>
              </w:rPr>
            </w:pPr>
            <w:r>
              <w:rPr>
                <w:sz w:val="27"/>
                <w:szCs w:val="27"/>
              </w:rPr>
              <w:t>Oliveira PV, Muramoto C, da Costa CF, Estrela-Lima A, da Luz TC, Gomes LFF, Soares da Silva AR, de Pinho FA, Barrouin-Melo SM.</w:t>
            </w:r>
          </w:p>
          <w:p w:rsidR="00892B33" w:rsidRDefault="00892B33">
            <w:pPr>
              <w:pStyle w:val="docsum-journal-citation"/>
              <w:spacing w:before="0"/>
              <w:rPr>
                <w:color w:val="4D8055"/>
                <w:sz w:val="27"/>
                <w:szCs w:val="27"/>
              </w:rPr>
            </w:pPr>
            <w:r>
              <w:rPr>
                <w:color w:val="4D8055"/>
                <w:sz w:val="27"/>
                <w:szCs w:val="27"/>
              </w:rPr>
              <w:t xml:space="preserve">Vet J. 2026 Sep </w:t>
            </w:r>
            <w:proofErr w:type="gramStart"/>
            <w:r>
              <w:rPr>
                <w:color w:val="4D8055"/>
                <w:sz w:val="27"/>
                <w:szCs w:val="27"/>
              </w:rPr>
              <w:t>19:</w:t>
            </w:r>
            <w:proofErr w:type="gramEnd"/>
            <w:r>
              <w:rPr>
                <w:color w:val="4D8055"/>
                <w:sz w:val="27"/>
                <w:szCs w:val="27"/>
              </w:rPr>
              <w:t xml:space="preserve">106887. </w:t>
            </w:r>
            <w:proofErr w:type="gramStart"/>
            <w:r>
              <w:rPr>
                <w:color w:val="4D8055"/>
                <w:sz w:val="27"/>
                <w:szCs w:val="27"/>
              </w:rPr>
              <w:t>doi:</w:t>
            </w:r>
            <w:proofErr w:type="gramEnd"/>
            <w:r>
              <w:rPr>
                <w:color w:val="4D8055"/>
                <w:sz w:val="27"/>
                <w:szCs w:val="27"/>
              </w:rPr>
              <w:t xml:space="preserve"> 10.1016/j.tvjl.2026.106887.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42763011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15. </w:t>
            </w:r>
          </w:p>
        </w:tc>
        <w:tc>
          <w:tcPr>
            <w:tcW w:w="0" w:type="auto"/>
            <w:vAlign w:val="center"/>
            <w:hideMark/>
          </w:tcPr>
          <w:p w:rsidR="00892B33" w:rsidRDefault="00892B33">
            <w:pPr>
              <w:pStyle w:val="docsum-content"/>
              <w:spacing w:before="0"/>
              <w:rPr>
                <w:sz w:val="27"/>
                <w:szCs w:val="27"/>
              </w:rPr>
            </w:pPr>
            <w:hyperlink r:id="rId191" w:history="1">
              <w:r>
                <w:rPr>
                  <w:rStyle w:val="Lienhypertexte"/>
                  <w:sz w:val="27"/>
                  <w:szCs w:val="27"/>
                </w:rPr>
                <w:t xml:space="preserve">Pathogen surveillance in cave-dwelling phlebotomine sand flies from Chiang Rai, northern Thailand, with the first detection of </w:t>
              </w:r>
              <w:r>
                <w:rPr>
                  <w:rStyle w:val="Accentuation"/>
                  <w:color w:val="0000FF"/>
                  <w:sz w:val="27"/>
                  <w:szCs w:val="27"/>
                  <w:u w:val="single"/>
                </w:rPr>
                <w:t>Hepatocystis</w:t>
              </w:r>
              <w:r>
                <w:rPr>
                  <w:rStyle w:val="Lienhypertexte"/>
                  <w:sz w:val="27"/>
                  <w:szCs w:val="27"/>
                </w:rPr>
                <w:t xml:space="preserve">. </w:t>
              </w:r>
            </w:hyperlink>
          </w:p>
          <w:p w:rsidR="00892B33" w:rsidRDefault="00892B33">
            <w:pPr>
              <w:pStyle w:val="docsum-authors"/>
              <w:rPr>
                <w:sz w:val="27"/>
                <w:szCs w:val="27"/>
              </w:rPr>
            </w:pPr>
            <w:r>
              <w:rPr>
                <w:sz w:val="27"/>
                <w:szCs w:val="27"/>
              </w:rPr>
              <w:lastRenderedPageBreak/>
              <w:t>Sunantaraporn S, Khositharattanakool P, Kraivichian K, Leemingsawat P, Boonserm R, Somwang P, Siriyasatien P.</w:t>
            </w:r>
          </w:p>
          <w:p w:rsidR="00892B33" w:rsidRDefault="00892B33">
            <w:pPr>
              <w:pStyle w:val="docsum-journal-citation"/>
              <w:spacing w:before="0"/>
              <w:rPr>
                <w:color w:val="4D8055"/>
                <w:sz w:val="27"/>
                <w:szCs w:val="27"/>
              </w:rPr>
            </w:pPr>
            <w:r>
              <w:rPr>
                <w:color w:val="4D8055"/>
                <w:sz w:val="27"/>
                <w:szCs w:val="27"/>
              </w:rPr>
              <w:t xml:space="preserve">Curr Res Parasitol Vector Borne Dis. 2026 Sep </w:t>
            </w:r>
            <w:proofErr w:type="gramStart"/>
            <w:r>
              <w:rPr>
                <w:color w:val="4D8055"/>
                <w:sz w:val="27"/>
                <w:szCs w:val="27"/>
              </w:rPr>
              <w:t>9;</w:t>
            </w:r>
            <w:proofErr w:type="gramEnd"/>
            <w:r>
              <w:rPr>
                <w:color w:val="4D8055"/>
                <w:sz w:val="27"/>
                <w:szCs w:val="27"/>
              </w:rPr>
              <w:t xml:space="preserve">10:100434. </w:t>
            </w:r>
            <w:proofErr w:type="gramStart"/>
            <w:r>
              <w:rPr>
                <w:color w:val="4D8055"/>
                <w:sz w:val="27"/>
                <w:szCs w:val="27"/>
              </w:rPr>
              <w:t>doi:</w:t>
            </w:r>
            <w:proofErr w:type="gramEnd"/>
            <w:r>
              <w:rPr>
                <w:color w:val="4D8055"/>
                <w:sz w:val="27"/>
                <w:szCs w:val="27"/>
              </w:rPr>
              <w:t xml:space="preserve"> 10.1016/j.crpvbd.2026.100434.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42761325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16. </w:t>
            </w:r>
          </w:p>
        </w:tc>
        <w:tc>
          <w:tcPr>
            <w:tcW w:w="0" w:type="auto"/>
            <w:vAlign w:val="center"/>
            <w:hideMark/>
          </w:tcPr>
          <w:p w:rsidR="00892B33" w:rsidRDefault="00892B33">
            <w:pPr>
              <w:pStyle w:val="docsum-content"/>
              <w:spacing w:before="0"/>
              <w:rPr>
                <w:sz w:val="27"/>
                <w:szCs w:val="27"/>
              </w:rPr>
            </w:pPr>
            <w:hyperlink r:id="rId192" w:history="1">
              <w:r>
                <w:rPr>
                  <w:rStyle w:val="Lienhypertexte"/>
                  <w:sz w:val="27"/>
                  <w:szCs w:val="27"/>
                </w:rPr>
                <w:t xml:space="preserve">Molecular detection of </w:t>
              </w:r>
              <w:r>
                <w:rPr>
                  <w:rStyle w:val="Accentuation"/>
                  <w:color w:val="0000FF"/>
                  <w:sz w:val="27"/>
                  <w:szCs w:val="27"/>
                  <w:u w:val="single"/>
                </w:rPr>
                <w:t>Leishmania</w:t>
              </w:r>
              <w:r>
                <w:rPr>
                  <w:rStyle w:val="Lienhypertexte"/>
                  <w:sz w:val="27"/>
                  <w:szCs w:val="27"/>
                </w:rPr>
                <w:t xml:space="preserve"> spp. </w:t>
              </w:r>
              <w:proofErr w:type="gramStart"/>
              <w:r>
                <w:rPr>
                  <w:rStyle w:val="Lienhypertexte"/>
                  <w:sz w:val="27"/>
                  <w:szCs w:val="27"/>
                </w:rPr>
                <w:t>in</w:t>
              </w:r>
              <w:proofErr w:type="gramEnd"/>
              <w:r>
                <w:rPr>
                  <w:rStyle w:val="Lienhypertexte"/>
                  <w:sz w:val="27"/>
                  <w:szCs w:val="27"/>
                </w:rPr>
                <w:t xml:space="preserve"> feline squamous cell carcinoma in Portugal. </w:t>
              </w:r>
            </w:hyperlink>
          </w:p>
          <w:p w:rsidR="00892B33" w:rsidRDefault="00892B33">
            <w:pPr>
              <w:pStyle w:val="docsum-authors"/>
              <w:rPr>
                <w:sz w:val="27"/>
                <w:szCs w:val="27"/>
              </w:rPr>
            </w:pPr>
            <w:r>
              <w:rPr>
                <w:sz w:val="27"/>
                <w:szCs w:val="27"/>
              </w:rPr>
              <w:t>Oliveira C, Santos J, Valença A, Catarino J, Ramilo D, Matias M, Alves M, Maia C, Faísca P, Henriques J, Pereira A.</w:t>
            </w:r>
          </w:p>
          <w:p w:rsidR="00892B33" w:rsidRDefault="00892B33">
            <w:pPr>
              <w:pStyle w:val="docsum-journal-citation"/>
              <w:spacing w:before="0"/>
              <w:rPr>
                <w:color w:val="4D8055"/>
                <w:sz w:val="27"/>
                <w:szCs w:val="27"/>
              </w:rPr>
            </w:pPr>
            <w:r>
              <w:rPr>
                <w:color w:val="4D8055"/>
                <w:sz w:val="27"/>
                <w:szCs w:val="27"/>
              </w:rPr>
              <w:t xml:space="preserve">Front Vet Sci. 2026 Sep </w:t>
            </w:r>
            <w:proofErr w:type="gramStart"/>
            <w:r>
              <w:rPr>
                <w:color w:val="4D8055"/>
                <w:sz w:val="27"/>
                <w:szCs w:val="27"/>
              </w:rPr>
              <w:t>4;</w:t>
            </w:r>
            <w:proofErr w:type="gramEnd"/>
            <w:r>
              <w:rPr>
                <w:color w:val="4D8055"/>
                <w:sz w:val="27"/>
                <w:szCs w:val="27"/>
              </w:rPr>
              <w:t xml:space="preserve">13:1952747. </w:t>
            </w:r>
            <w:proofErr w:type="gramStart"/>
            <w:r>
              <w:rPr>
                <w:color w:val="4D8055"/>
                <w:sz w:val="27"/>
                <w:szCs w:val="27"/>
              </w:rPr>
              <w:t>doi:</w:t>
            </w:r>
            <w:proofErr w:type="gramEnd"/>
            <w:r>
              <w:rPr>
                <w:color w:val="4D8055"/>
                <w:sz w:val="27"/>
                <w:szCs w:val="27"/>
              </w:rPr>
              <w:t xml:space="preserve"> 10.3389/fvets.2026.1952747.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42761122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17. </w:t>
            </w:r>
          </w:p>
        </w:tc>
        <w:tc>
          <w:tcPr>
            <w:tcW w:w="0" w:type="auto"/>
            <w:vAlign w:val="center"/>
            <w:hideMark/>
          </w:tcPr>
          <w:p w:rsidR="00892B33" w:rsidRDefault="00892B33">
            <w:pPr>
              <w:pStyle w:val="docsum-content"/>
              <w:spacing w:before="0"/>
              <w:rPr>
                <w:sz w:val="27"/>
                <w:szCs w:val="27"/>
              </w:rPr>
            </w:pPr>
            <w:hyperlink r:id="rId193" w:history="1">
              <w:r>
                <w:rPr>
                  <w:rStyle w:val="Lienhypertexte"/>
                  <w:sz w:val="27"/>
                  <w:szCs w:val="27"/>
                </w:rPr>
                <w:t xml:space="preserve">Innovative liposomal amphotericin B formulation for oral treatment of visceral leishmaniasis. </w:t>
              </w:r>
            </w:hyperlink>
          </w:p>
          <w:p w:rsidR="00892B33" w:rsidRDefault="00892B33">
            <w:pPr>
              <w:pStyle w:val="docsum-authors"/>
              <w:rPr>
                <w:sz w:val="27"/>
                <w:szCs w:val="27"/>
              </w:rPr>
            </w:pPr>
            <w:r>
              <w:rPr>
                <w:sz w:val="27"/>
                <w:szCs w:val="27"/>
              </w:rPr>
              <w:t>Morais HLO, Ramos GS, Vallejos VMR, Santos TT, da Silva PHR, Colangelo JF, Fujiwara RT, Teobaldo GBM, de Oliveira CLP, Fernandes C, Aguiar MMG, Frézard F.</w:t>
            </w:r>
          </w:p>
          <w:p w:rsidR="00892B33" w:rsidRDefault="00892B33">
            <w:pPr>
              <w:pStyle w:val="docsum-journal-citation"/>
              <w:spacing w:before="0"/>
              <w:rPr>
                <w:color w:val="4D8055"/>
                <w:sz w:val="27"/>
                <w:szCs w:val="27"/>
              </w:rPr>
            </w:pPr>
            <w:r>
              <w:rPr>
                <w:color w:val="4D8055"/>
                <w:sz w:val="27"/>
                <w:szCs w:val="27"/>
              </w:rPr>
              <w:t xml:space="preserve">Int J Pharm. 2026 Sep </w:t>
            </w:r>
            <w:proofErr w:type="gramStart"/>
            <w:r>
              <w:rPr>
                <w:color w:val="4D8055"/>
                <w:sz w:val="27"/>
                <w:szCs w:val="27"/>
              </w:rPr>
              <w:t>18;</w:t>
            </w:r>
            <w:proofErr w:type="gramEnd"/>
            <w:r>
              <w:rPr>
                <w:color w:val="4D8055"/>
                <w:sz w:val="27"/>
                <w:szCs w:val="27"/>
              </w:rPr>
              <w:t xml:space="preserve">704:127414. </w:t>
            </w:r>
            <w:proofErr w:type="gramStart"/>
            <w:r>
              <w:rPr>
                <w:color w:val="4D8055"/>
                <w:sz w:val="27"/>
                <w:szCs w:val="27"/>
              </w:rPr>
              <w:t>doi:</w:t>
            </w:r>
            <w:proofErr w:type="gramEnd"/>
            <w:r>
              <w:rPr>
                <w:color w:val="4D8055"/>
                <w:sz w:val="27"/>
                <w:szCs w:val="27"/>
              </w:rPr>
              <w:t xml:space="preserve"> 10.1016/j.ijpharm.2026.127414.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42759673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18. </w:t>
            </w:r>
          </w:p>
        </w:tc>
        <w:tc>
          <w:tcPr>
            <w:tcW w:w="0" w:type="auto"/>
            <w:vAlign w:val="center"/>
            <w:hideMark/>
          </w:tcPr>
          <w:p w:rsidR="00892B33" w:rsidRDefault="00892B33">
            <w:pPr>
              <w:pStyle w:val="docsum-content"/>
              <w:spacing w:before="0"/>
              <w:rPr>
                <w:sz w:val="27"/>
                <w:szCs w:val="27"/>
              </w:rPr>
            </w:pPr>
            <w:hyperlink r:id="rId194" w:history="1">
              <w:r>
                <w:rPr>
                  <w:rStyle w:val="Lienhypertexte"/>
                  <w:sz w:val="27"/>
                  <w:szCs w:val="27"/>
                </w:rPr>
                <w:t xml:space="preserve">Stage-specific antileishmanial activity and selectivity of cynarin, apigenin, and luteolin against Leishmania tropica in vitro models. </w:t>
              </w:r>
            </w:hyperlink>
          </w:p>
          <w:p w:rsidR="00892B33" w:rsidRDefault="00892B33">
            <w:pPr>
              <w:pStyle w:val="docsum-authors"/>
              <w:rPr>
                <w:sz w:val="27"/>
                <w:szCs w:val="27"/>
              </w:rPr>
            </w:pPr>
            <w:r>
              <w:rPr>
                <w:sz w:val="27"/>
                <w:szCs w:val="27"/>
              </w:rPr>
              <w:t>Aksoy T, Yıldırım A, Arserim SK, Balcıoğlu İC.</w:t>
            </w:r>
          </w:p>
          <w:p w:rsidR="00892B33" w:rsidRDefault="00892B33">
            <w:pPr>
              <w:pStyle w:val="docsum-journal-citation"/>
              <w:spacing w:before="0"/>
              <w:rPr>
                <w:color w:val="4D8055"/>
                <w:sz w:val="27"/>
                <w:szCs w:val="27"/>
              </w:rPr>
            </w:pPr>
            <w:r>
              <w:rPr>
                <w:color w:val="4D8055"/>
                <w:sz w:val="27"/>
                <w:szCs w:val="27"/>
              </w:rPr>
              <w:t xml:space="preserve">Exp Parasitol. 2026 Sep </w:t>
            </w:r>
            <w:proofErr w:type="gramStart"/>
            <w:r>
              <w:rPr>
                <w:color w:val="4D8055"/>
                <w:sz w:val="27"/>
                <w:szCs w:val="27"/>
              </w:rPr>
              <w:t>18;</w:t>
            </w:r>
            <w:proofErr w:type="gramEnd"/>
            <w:r>
              <w:rPr>
                <w:color w:val="4D8055"/>
                <w:sz w:val="27"/>
                <w:szCs w:val="27"/>
              </w:rPr>
              <w:t xml:space="preserve">289:109210. </w:t>
            </w:r>
            <w:proofErr w:type="gramStart"/>
            <w:r>
              <w:rPr>
                <w:color w:val="4D8055"/>
                <w:sz w:val="27"/>
                <w:szCs w:val="27"/>
              </w:rPr>
              <w:t>doi:</w:t>
            </w:r>
            <w:proofErr w:type="gramEnd"/>
            <w:r>
              <w:rPr>
                <w:color w:val="4D8055"/>
                <w:sz w:val="27"/>
                <w:szCs w:val="27"/>
              </w:rPr>
              <w:t xml:space="preserve"> 10.1016/j.exppara.2026.109210.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42759640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19. </w:t>
            </w:r>
          </w:p>
        </w:tc>
        <w:tc>
          <w:tcPr>
            <w:tcW w:w="0" w:type="auto"/>
            <w:vAlign w:val="center"/>
            <w:hideMark/>
          </w:tcPr>
          <w:p w:rsidR="00892B33" w:rsidRDefault="00892B33">
            <w:pPr>
              <w:pStyle w:val="docsum-content"/>
              <w:spacing w:before="0"/>
              <w:rPr>
                <w:sz w:val="27"/>
                <w:szCs w:val="27"/>
              </w:rPr>
            </w:pPr>
            <w:hyperlink r:id="rId195" w:history="1">
              <w:r>
                <w:rPr>
                  <w:rStyle w:val="Lienhypertexte"/>
                  <w:sz w:val="27"/>
                  <w:szCs w:val="27"/>
                </w:rPr>
                <w:t xml:space="preserve">Quinoline-Aminothiophenol Derivative Triggers Pronounced Mitochondrial Dysfunction and Cell Death in Leishmania infantum. </w:t>
              </w:r>
            </w:hyperlink>
          </w:p>
          <w:p w:rsidR="00892B33" w:rsidRDefault="00892B33">
            <w:pPr>
              <w:pStyle w:val="docsum-authors"/>
              <w:rPr>
                <w:sz w:val="27"/>
                <w:szCs w:val="27"/>
              </w:rPr>
            </w:pPr>
            <w:r>
              <w:rPr>
                <w:sz w:val="27"/>
                <w:szCs w:val="27"/>
              </w:rPr>
              <w:t>Ribeiro SF, Amorim WLA, Vicente B, Midlej V, Neto AFDS, Glanzmann N, Castro JMA, Baltazar MLP, Capriles PVSZ, da Silva AD, Coimbra ES, Antinarelli LMR.</w:t>
            </w:r>
          </w:p>
          <w:p w:rsidR="00892B33" w:rsidRDefault="00892B33">
            <w:pPr>
              <w:pStyle w:val="docsum-journal-citation"/>
              <w:spacing w:before="0"/>
              <w:rPr>
                <w:color w:val="4D8055"/>
                <w:sz w:val="27"/>
                <w:szCs w:val="27"/>
              </w:rPr>
            </w:pPr>
            <w:r>
              <w:rPr>
                <w:color w:val="4D8055"/>
                <w:sz w:val="27"/>
                <w:szCs w:val="27"/>
              </w:rPr>
              <w:t xml:space="preserve">Chem Biol Interact. 2026 Sep </w:t>
            </w:r>
            <w:proofErr w:type="gramStart"/>
            <w:r>
              <w:rPr>
                <w:color w:val="4D8055"/>
                <w:sz w:val="27"/>
                <w:szCs w:val="27"/>
              </w:rPr>
              <w:t>18:</w:t>
            </w:r>
            <w:proofErr w:type="gramEnd"/>
            <w:r>
              <w:rPr>
                <w:color w:val="4D8055"/>
                <w:sz w:val="27"/>
                <w:szCs w:val="27"/>
              </w:rPr>
              <w:t xml:space="preserve">112347. </w:t>
            </w:r>
            <w:proofErr w:type="gramStart"/>
            <w:r>
              <w:rPr>
                <w:color w:val="4D8055"/>
                <w:sz w:val="27"/>
                <w:szCs w:val="27"/>
              </w:rPr>
              <w:t>doi:</w:t>
            </w:r>
            <w:proofErr w:type="gramEnd"/>
            <w:r>
              <w:rPr>
                <w:color w:val="4D8055"/>
                <w:sz w:val="27"/>
                <w:szCs w:val="27"/>
              </w:rPr>
              <w:t xml:space="preserve"> 10.1016/j.cbi.2026.112347.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42759639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20. </w:t>
            </w:r>
          </w:p>
        </w:tc>
        <w:tc>
          <w:tcPr>
            <w:tcW w:w="0" w:type="auto"/>
            <w:vAlign w:val="center"/>
            <w:hideMark/>
          </w:tcPr>
          <w:p w:rsidR="00892B33" w:rsidRDefault="00892B33">
            <w:pPr>
              <w:pStyle w:val="docsum-content"/>
              <w:spacing w:before="0"/>
              <w:rPr>
                <w:sz w:val="27"/>
                <w:szCs w:val="27"/>
              </w:rPr>
            </w:pPr>
            <w:hyperlink r:id="rId196" w:history="1">
              <w:r>
                <w:rPr>
                  <w:rStyle w:val="Lienhypertexte"/>
                  <w:sz w:val="27"/>
                  <w:szCs w:val="27"/>
                </w:rPr>
                <w:t xml:space="preserve">From Forest Floor to Therapeutic </w:t>
              </w:r>
              <w:proofErr w:type="gramStart"/>
              <w:r>
                <w:rPr>
                  <w:rStyle w:val="Lienhypertexte"/>
                  <w:sz w:val="27"/>
                  <w:szCs w:val="27"/>
                </w:rPr>
                <w:t>Candidate:</w:t>
              </w:r>
              <w:proofErr w:type="gramEnd"/>
              <w:r>
                <w:rPr>
                  <w:rStyle w:val="Lienhypertexte"/>
                  <w:sz w:val="27"/>
                  <w:szCs w:val="27"/>
                </w:rPr>
                <w:t xml:space="preserve"> Amanita princeps Corner &amp; Bas, 1962 Counters Visceral Leishmaniasis via the NO-Arginase Axis and Mitochondrial Pathway. </w:t>
              </w:r>
            </w:hyperlink>
          </w:p>
          <w:p w:rsidR="00892B33" w:rsidRDefault="00892B33">
            <w:pPr>
              <w:pStyle w:val="docsum-authors"/>
              <w:rPr>
                <w:sz w:val="27"/>
                <w:szCs w:val="27"/>
              </w:rPr>
            </w:pPr>
            <w:r>
              <w:rPr>
                <w:sz w:val="27"/>
                <w:szCs w:val="27"/>
              </w:rPr>
              <w:t>Bhattacharya I, Verma V, Paul S.</w:t>
            </w:r>
          </w:p>
          <w:p w:rsidR="00892B33" w:rsidRDefault="00892B33">
            <w:pPr>
              <w:pStyle w:val="docsum-journal-citation"/>
              <w:spacing w:before="0"/>
              <w:rPr>
                <w:color w:val="4D8055"/>
                <w:sz w:val="27"/>
                <w:szCs w:val="27"/>
              </w:rPr>
            </w:pPr>
            <w:r>
              <w:rPr>
                <w:color w:val="4D8055"/>
                <w:sz w:val="27"/>
                <w:szCs w:val="27"/>
              </w:rPr>
              <w:t xml:space="preserve">Cell Biochem Biophys. 2026 Sep 18. </w:t>
            </w:r>
            <w:proofErr w:type="gramStart"/>
            <w:r>
              <w:rPr>
                <w:color w:val="4D8055"/>
                <w:sz w:val="27"/>
                <w:szCs w:val="27"/>
              </w:rPr>
              <w:t>doi:</w:t>
            </w:r>
            <w:proofErr w:type="gramEnd"/>
            <w:r>
              <w:rPr>
                <w:color w:val="4D8055"/>
                <w:sz w:val="27"/>
                <w:szCs w:val="27"/>
              </w:rPr>
              <w:t xml:space="preserve"> 10.1007/s12013-026-02155-4.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42758438</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21. </w:t>
            </w:r>
          </w:p>
        </w:tc>
        <w:tc>
          <w:tcPr>
            <w:tcW w:w="0" w:type="auto"/>
            <w:vAlign w:val="center"/>
            <w:hideMark/>
          </w:tcPr>
          <w:p w:rsidR="00892B33" w:rsidRDefault="00892B33">
            <w:pPr>
              <w:pStyle w:val="docsum-content"/>
              <w:spacing w:before="0"/>
              <w:rPr>
                <w:sz w:val="27"/>
                <w:szCs w:val="27"/>
              </w:rPr>
            </w:pPr>
            <w:hyperlink r:id="rId197" w:history="1">
              <w:r>
                <w:rPr>
                  <w:rStyle w:val="Lienhypertexte"/>
                  <w:sz w:val="27"/>
                  <w:szCs w:val="27"/>
                </w:rPr>
                <w:t xml:space="preserve">Antileishmanial activity of gold(I) compounds containing triphenylphosphine ligands against Leishmania </w:t>
              </w:r>
              <w:proofErr w:type="gramStart"/>
              <w:r>
                <w:rPr>
                  <w:rStyle w:val="Lienhypertexte"/>
                  <w:sz w:val="27"/>
                  <w:szCs w:val="27"/>
                </w:rPr>
                <w:t>amazonensis:</w:t>
              </w:r>
              <w:proofErr w:type="gramEnd"/>
              <w:r>
                <w:rPr>
                  <w:rStyle w:val="Lienhypertexte"/>
                  <w:sz w:val="27"/>
                  <w:szCs w:val="27"/>
                </w:rPr>
                <w:t xml:space="preserve"> impacts on mitochondrial bioenergetics and trypanothione reductase activity. </w:t>
              </w:r>
            </w:hyperlink>
          </w:p>
          <w:p w:rsidR="00892B33" w:rsidRDefault="00892B33">
            <w:pPr>
              <w:pStyle w:val="docsum-authors"/>
              <w:rPr>
                <w:sz w:val="27"/>
                <w:szCs w:val="27"/>
              </w:rPr>
            </w:pPr>
            <w:r>
              <w:rPr>
                <w:sz w:val="27"/>
                <w:szCs w:val="27"/>
              </w:rPr>
              <w:t>Garcia MSA, da Silva Bertolini VK, Exertier C, Gadelha FR, Ilari A, Fiorillo A, Castro J, Abbehausen C, Miguel DC.</w:t>
            </w:r>
          </w:p>
          <w:p w:rsidR="00892B33" w:rsidRDefault="00892B33">
            <w:pPr>
              <w:pStyle w:val="docsum-journal-citation"/>
              <w:spacing w:before="0"/>
              <w:rPr>
                <w:color w:val="4D8055"/>
                <w:sz w:val="27"/>
                <w:szCs w:val="27"/>
              </w:rPr>
            </w:pPr>
            <w:r>
              <w:rPr>
                <w:color w:val="4D8055"/>
                <w:sz w:val="27"/>
                <w:szCs w:val="27"/>
              </w:rPr>
              <w:t xml:space="preserve">Biometals. 2026 Sep 18. </w:t>
            </w:r>
            <w:proofErr w:type="gramStart"/>
            <w:r>
              <w:rPr>
                <w:color w:val="4D8055"/>
                <w:sz w:val="27"/>
                <w:szCs w:val="27"/>
              </w:rPr>
              <w:t>doi:</w:t>
            </w:r>
            <w:proofErr w:type="gramEnd"/>
            <w:r>
              <w:rPr>
                <w:color w:val="4D8055"/>
                <w:sz w:val="27"/>
                <w:szCs w:val="27"/>
              </w:rPr>
              <w:t xml:space="preserve"> 10.1007/s10534-026-00891-x.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42758390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22. </w:t>
            </w:r>
          </w:p>
        </w:tc>
        <w:tc>
          <w:tcPr>
            <w:tcW w:w="0" w:type="auto"/>
            <w:vAlign w:val="center"/>
            <w:hideMark/>
          </w:tcPr>
          <w:p w:rsidR="00892B33" w:rsidRDefault="00892B33">
            <w:pPr>
              <w:pStyle w:val="docsum-content"/>
              <w:spacing w:before="0"/>
              <w:rPr>
                <w:sz w:val="27"/>
                <w:szCs w:val="27"/>
              </w:rPr>
            </w:pPr>
            <w:hyperlink r:id="rId198" w:history="1">
              <w:r>
                <w:rPr>
                  <w:rStyle w:val="Lienhypertexte"/>
                  <w:sz w:val="27"/>
                  <w:szCs w:val="27"/>
                </w:rPr>
                <w:t xml:space="preserve">Modeling parasite clearance and transmission delays in American Cutaneous Leishmaniasis transmission dynamics. </w:t>
              </w:r>
            </w:hyperlink>
          </w:p>
          <w:p w:rsidR="00892B33" w:rsidRDefault="00892B33">
            <w:pPr>
              <w:pStyle w:val="docsum-authors"/>
              <w:rPr>
                <w:sz w:val="27"/>
                <w:szCs w:val="27"/>
              </w:rPr>
            </w:pPr>
            <w:r>
              <w:rPr>
                <w:sz w:val="27"/>
                <w:szCs w:val="27"/>
              </w:rPr>
              <w:t>Sultana S, Gonzalez-Parra G, Chaves LF.</w:t>
            </w:r>
          </w:p>
          <w:p w:rsidR="00892B33" w:rsidRDefault="00892B33">
            <w:pPr>
              <w:pStyle w:val="docsum-journal-citation"/>
              <w:spacing w:before="0"/>
              <w:rPr>
                <w:color w:val="4D8055"/>
                <w:sz w:val="27"/>
                <w:szCs w:val="27"/>
              </w:rPr>
            </w:pPr>
            <w:r>
              <w:rPr>
                <w:color w:val="4D8055"/>
                <w:sz w:val="27"/>
                <w:szCs w:val="27"/>
              </w:rPr>
              <w:t xml:space="preserve">J Math Biol. 2026 Sep </w:t>
            </w:r>
            <w:proofErr w:type="gramStart"/>
            <w:r>
              <w:rPr>
                <w:color w:val="4D8055"/>
                <w:sz w:val="27"/>
                <w:szCs w:val="27"/>
              </w:rPr>
              <w:t>18;</w:t>
            </w:r>
            <w:proofErr w:type="gramEnd"/>
            <w:r>
              <w:rPr>
                <w:color w:val="4D8055"/>
                <w:sz w:val="27"/>
                <w:szCs w:val="27"/>
              </w:rPr>
              <w:t>93(4):48. doi: 10.1007/s00285-026-02460-9.</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42758336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23. </w:t>
            </w:r>
          </w:p>
        </w:tc>
        <w:tc>
          <w:tcPr>
            <w:tcW w:w="0" w:type="auto"/>
            <w:vAlign w:val="center"/>
            <w:hideMark/>
          </w:tcPr>
          <w:p w:rsidR="00892B33" w:rsidRDefault="00892B33">
            <w:pPr>
              <w:pStyle w:val="docsum-content"/>
              <w:spacing w:before="0"/>
              <w:rPr>
                <w:sz w:val="27"/>
                <w:szCs w:val="27"/>
              </w:rPr>
            </w:pPr>
            <w:hyperlink r:id="rId199" w:history="1">
              <w:r>
                <w:rPr>
                  <w:rStyle w:val="Lienhypertexte"/>
                  <w:sz w:val="27"/>
                  <w:szCs w:val="27"/>
                </w:rPr>
                <w:t xml:space="preserve">Screening strategy for the selection of Leishmania spp. </w:t>
              </w:r>
              <w:proofErr w:type="gramStart"/>
              <w:r>
                <w:rPr>
                  <w:rStyle w:val="Lienhypertexte"/>
                  <w:sz w:val="27"/>
                  <w:szCs w:val="27"/>
                </w:rPr>
                <w:t>epitopes</w:t>
              </w:r>
              <w:proofErr w:type="gramEnd"/>
              <w:r>
                <w:rPr>
                  <w:rStyle w:val="Lienhypertexte"/>
                  <w:sz w:val="27"/>
                  <w:szCs w:val="27"/>
                </w:rPr>
                <w:t xml:space="preserve"> in humans through molecular interactions analysis: A bioinformatics approach. </w:t>
              </w:r>
            </w:hyperlink>
          </w:p>
          <w:p w:rsidR="00892B33" w:rsidRDefault="00892B33">
            <w:pPr>
              <w:pStyle w:val="docsum-authors"/>
              <w:rPr>
                <w:sz w:val="27"/>
                <w:szCs w:val="27"/>
              </w:rPr>
            </w:pPr>
            <w:r>
              <w:rPr>
                <w:sz w:val="27"/>
                <w:szCs w:val="27"/>
              </w:rPr>
              <w:t>Flórez MM, Rodríguez J, Torres FE.</w:t>
            </w:r>
          </w:p>
          <w:p w:rsidR="00892B33" w:rsidRDefault="00892B33">
            <w:pPr>
              <w:pStyle w:val="docsum-journal-citation"/>
              <w:spacing w:before="0"/>
              <w:rPr>
                <w:color w:val="4D8055"/>
                <w:sz w:val="27"/>
                <w:szCs w:val="27"/>
              </w:rPr>
            </w:pPr>
            <w:r>
              <w:rPr>
                <w:color w:val="4D8055"/>
                <w:sz w:val="27"/>
                <w:szCs w:val="27"/>
              </w:rPr>
              <w:t xml:space="preserve">Biomedica. 2026 Aug </w:t>
            </w:r>
            <w:proofErr w:type="gramStart"/>
            <w:r>
              <w:rPr>
                <w:color w:val="4D8055"/>
                <w:sz w:val="27"/>
                <w:szCs w:val="27"/>
              </w:rPr>
              <w:t>20;</w:t>
            </w:r>
            <w:proofErr w:type="gramEnd"/>
            <w:r>
              <w:rPr>
                <w:color w:val="4D8055"/>
                <w:sz w:val="27"/>
                <w:szCs w:val="27"/>
              </w:rPr>
              <w:t xml:space="preserve">46(3):421-431. </w:t>
            </w:r>
            <w:proofErr w:type="gramStart"/>
            <w:r>
              <w:rPr>
                <w:color w:val="4D8055"/>
                <w:sz w:val="27"/>
                <w:szCs w:val="27"/>
              </w:rPr>
              <w:t>doi:</w:t>
            </w:r>
            <w:proofErr w:type="gramEnd"/>
            <w:r>
              <w:rPr>
                <w:color w:val="4D8055"/>
                <w:sz w:val="27"/>
                <w:szCs w:val="27"/>
              </w:rPr>
              <w:t xml:space="preserve"> 10.7705/biomedica.8036.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42757797</w:t>
            </w:r>
            <w:r>
              <w:rPr>
                <w:color w:val="4D8055"/>
                <w:sz w:val="27"/>
                <w:szCs w:val="27"/>
              </w:rPr>
              <w:t xml:space="preserve">      </w:t>
            </w:r>
            <w:r>
              <w:rPr>
                <w:rStyle w:val="language"/>
                <w:color w:val="4D8055"/>
                <w:sz w:val="27"/>
                <w:szCs w:val="27"/>
              </w:rPr>
              <w:t>English, Spanish.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24. </w:t>
            </w:r>
          </w:p>
        </w:tc>
        <w:tc>
          <w:tcPr>
            <w:tcW w:w="0" w:type="auto"/>
            <w:vAlign w:val="center"/>
            <w:hideMark/>
          </w:tcPr>
          <w:p w:rsidR="00892B33" w:rsidRDefault="00892B33">
            <w:pPr>
              <w:pStyle w:val="docsum-content"/>
              <w:spacing w:before="0"/>
              <w:rPr>
                <w:sz w:val="27"/>
                <w:szCs w:val="27"/>
              </w:rPr>
            </w:pPr>
            <w:hyperlink r:id="rId200" w:history="1">
              <w:r>
                <w:rPr>
                  <w:rStyle w:val="Lienhypertexte"/>
                  <w:sz w:val="27"/>
                  <w:szCs w:val="27"/>
                </w:rPr>
                <w:t xml:space="preserve">Placentas from healthy women living in a cutaneous leishmaniasis endemic region in Mexico harbor Leishmania mexicana </w:t>
              </w:r>
              <w:proofErr w:type="gramStart"/>
              <w:r>
                <w:rPr>
                  <w:rStyle w:val="Lienhypertexte"/>
                  <w:sz w:val="27"/>
                  <w:szCs w:val="27"/>
                </w:rPr>
                <w:t>parasites:</w:t>
              </w:r>
              <w:proofErr w:type="gramEnd"/>
              <w:r>
                <w:rPr>
                  <w:rStyle w:val="Lienhypertexte"/>
                  <w:sz w:val="27"/>
                  <w:szCs w:val="27"/>
                </w:rPr>
                <w:t xml:space="preserve"> Potential implications for pregnancy and neonatal outcomes. </w:t>
              </w:r>
            </w:hyperlink>
          </w:p>
          <w:p w:rsidR="00892B33" w:rsidRDefault="00892B33">
            <w:pPr>
              <w:pStyle w:val="docsum-authors"/>
              <w:rPr>
                <w:sz w:val="27"/>
                <w:szCs w:val="27"/>
              </w:rPr>
            </w:pPr>
            <w:r>
              <w:rPr>
                <w:sz w:val="27"/>
                <w:szCs w:val="27"/>
              </w:rPr>
              <w:t>Armijos RX, Berger BA, González Ayala A, Delgado-Hernandez MA, Acosta-Patiño JL, Trinidad-Vázquez E, Fernández-Urrutia LA, Baz-Rojas E, Mancilla-Galindo J, Frías Selván C, Ortíz-Avalos J, Avalos-Ortiz EC, Häberle F, Torres-Vasquez M, Weigel MM, Bartlett AH, Paredes Y, Avila-García M, Aguirre García M, Galindo-Sevilla N.</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15;</w:t>
            </w:r>
            <w:proofErr w:type="gramEnd"/>
            <w:r>
              <w:rPr>
                <w:color w:val="4D8055"/>
                <w:sz w:val="27"/>
                <w:szCs w:val="27"/>
              </w:rPr>
              <w:t xml:space="preserve">20(9):e0014367. </w:t>
            </w:r>
            <w:proofErr w:type="gramStart"/>
            <w:r>
              <w:rPr>
                <w:color w:val="4D8055"/>
                <w:sz w:val="27"/>
                <w:szCs w:val="27"/>
              </w:rPr>
              <w:t>doi:</w:t>
            </w:r>
            <w:proofErr w:type="gramEnd"/>
            <w:r>
              <w:rPr>
                <w:color w:val="4D8055"/>
                <w:sz w:val="27"/>
                <w:szCs w:val="27"/>
              </w:rPr>
              <w:t xml:space="preserve"> 10.1371/journal.pntd.0014367.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42743374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25. </w:t>
            </w:r>
          </w:p>
        </w:tc>
        <w:tc>
          <w:tcPr>
            <w:tcW w:w="0" w:type="auto"/>
            <w:vAlign w:val="center"/>
            <w:hideMark/>
          </w:tcPr>
          <w:p w:rsidR="00892B33" w:rsidRDefault="00892B33">
            <w:pPr>
              <w:pStyle w:val="docsum-content"/>
              <w:spacing w:before="0"/>
              <w:rPr>
                <w:sz w:val="27"/>
                <w:szCs w:val="27"/>
              </w:rPr>
            </w:pPr>
            <w:hyperlink r:id="rId201" w:history="1">
              <w:r>
                <w:rPr>
                  <w:rStyle w:val="Lienhypertexte"/>
                  <w:sz w:val="27"/>
                  <w:szCs w:val="27"/>
                </w:rPr>
                <w:t xml:space="preserve">Pleiotropic regulation of KDM6B in macrophage-associated physiological and pathological processes. </w:t>
              </w:r>
            </w:hyperlink>
          </w:p>
          <w:p w:rsidR="00892B33" w:rsidRDefault="00892B33">
            <w:pPr>
              <w:pStyle w:val="docsum-authors"/>
              <w:rPr>
                <w:sz w:val="27"/>
                <w:szCs w:val="27"/>
              </w:rPr>
            </w:pPr>
            <w:r>
              <w:rPr>
                <w:sz w:val="27"/>
                <w:szCs w:val="27"/>
              </w:rPr>
              <w:t>Wang H, Fan X, Lin R, Zhang C, Liu D, Yun X, Fan K, Liu Y, Jia L.</w:t>
            </w:r>
          </w:p>
          <w:p w:rsidR="00892B33" w:rsidRDefault="00892B33">
            <w:pPr>
              <w:pStyle w:val="docsum-journal-citation"/>
              <w:spacing w:before="0"/>
              <w:rPr>
                <w:color w:val="4D8055"/>
                <w:sz w:val="27"/>
                <w:szCs w:val="27"/>
              </w:rPr>
            </w:pPr>
            <w:r>
              <w:rPr>
                <w:color w:val="4D8055"/>
                <w:sz w:val="27"/>
                <w:szCs w:val="27"/>
              </w:rPr>
              <w:t xml:space="preserve">Biomed Pharmacother. 2026 </w:t>
            </w:r>
            <w:proofErr w:type="gramStart"/>
            <w:r>
              <w:rPr>
                <w:color w:val="4D8055"/>
                <w:sz w:val="27"/>
                <w:szCs w:val="27"/>
              </w:rPr>
              <w:t>Oct;</w:t>
            </w:r>
            <w:proofErr w:type="gramEnd"/>
            <w:r>
              <w:rPr>
                <w:color w:val="4D8055"/>
                <w:sz w:val="27"/>
                <w:szCs w:val="27"/>
              </w:rPr>
              <w:t xml:space="preserve">203:119893. </w:t>
            </w:r>
            <w:proofErr w:type="gramStart"/>
            <w:r>
              <w:rPr>
                <w:color w:val="4D8055"/>
                <w:sz w:val="27"/>
                <w:szCs w:val="27"/>
              </w:rPr>
              <w:t>doi:</w:t>
            </w:r>
            <w:proofErr w:type="gramEnd"/>
            <w:r>
              <w:rPr>
                <w:color w:val="4D8055"/>
                <w:sz w:val="27"/>
                <w:szCs w:val="27"/>
              </w:rPr>
              <w:t xml:space="preserve"> 10.1016/j.biopha.2026.119893. Epub 2026 Aug 31.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42673925</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26. </w:t>
            </w:r>
          </w:p>
        </w:tc>
        <w:tc>
          <w:tcPr>
            <w:tcW w:w="0" w:type="auto"/>
            <w:vAlign w:val="center"/>
            <w:hideMark/>
          </w:tcPr>
          <w:p w:rsidR="00892B33" w:rsidRDefault="00892B33">
            <w:pPr>
              <w:pStyle w:val="docsum-content"/>
              <w:spacing w:before="0"/>
              <w:rPr>
                <w:sz w:val="27"/>
                <w:szCs w:val="27"/>
              </w:rPr>
            </w:pPr>
            <w:hyperlink r:id="rId202" w:history="1">
              <w:r>
                <w:rPr>
                  <w:rStyle w:val="Lienhypertexte"/>
                  <w:sz w:val="27"/>
                  <w:szCs w:val="27"/>
                </w:rPr>
                <w:t xml:space="preserve">Beyond One </w:t>
              </w:r>
              <w:proofErr w:type="gramStart"/>
              <w:r>
                <w:rPr>
                  <w:rStyle w:val="Lienhypertexte"/>
                  <w:sz w:val="27"/>
                  <w:szCs w:val="27"/>
                </w:rPr>
                <w:t>Gene:</w:t>
              </w:r>
              <w:proofErr w:type="gramEnd"/>
              <w:r>
                <w:rPr>
                  <w:rStyle w:val="Lienhypertexte"/>
                  <w:sz w:val="27"/>
                  <w:szCs w:val="27"/>
                </w:rPr>
                <w:t xml:space="preserve"> a systematic review of layered evidence for antileishmanial resistance in Leishmania infantum. </w:t>
              </w:r>
            </w:hyperlink>
          </w:p>
          <w:p w:rsidR="00892B33" w:rsidRDefault="00892B33">
            <w:pPr>
              <w:pStyle w:val="docsum-authors"/>
              <w:rPr>
                <w:sz w:val="27"/>
                <w:szCs w:val="27"/>
              </w:rPr>
            </w:pPr>
            <w:r>
              <w:rPr>
                <w:sz w:val="27"/>
                <w:szCs w:val="27"/>
              </w:rPr>
              <w:t>Costa RV, Cerilo-Filho M, Almeida MNG, Silva AA, Sampaio MP, Baptista ARS, Scher R, de Moura TR, Machado RLD.</w:t>
            </w:r>
          </w:p>
          <w:p w:rsidR="00892B33" w:rsidRDefault="00892B33">
            <w:pPr>
              <w:pStyle w:val="docsum-journal-citation"/>
              <w:spacing w:before="0"/>
              <w:rPr>
                <w:color w:val="4D8055"/>
                <w:sz w:val="27"/>
                <w:szCs w:val="27"/>
              </w:rPr>
            </w:pPr>
            <w:r>
              <w:rPr>
                <w:color w:val="4D8055"/>
                <w:sz w:val="27"/>
                <w:szCs w:val="27"/>
              </w:rPr>
              <w:t xml:space="preserve">Infect Genet Evol. 2026 </w:t>
            </w:r>
            <w:proofErr w:type="gramStart"/>
            <w:r>
              <w:rPr>
                <w:color w:val="4D8055"/>
                <w:sz w:val="27"/>
                <w:szCs w:val="27"/>
              </w:rPr>
              <w:t>Oct;</w:t>
            </w:r>
            <w:proofErr w:type="gramEnd"/>
            <w:r>
              <w:rPr>
                <w:color w:val="4D8055"/>
                <w:sz w:val="27"/>
                <w:szCs w:val="27"/>
              </w:rPr>
              <w:t xml:space="preserve">144:106005. </w:t>
            </w:r>
            <w:proofErr w:type="gramStart"/>
            <w:r>
              <w:rPr>
                <w:color w:val="4D8055"/>
                <w:sz w:val="27"/>
                <w:szCs w:val="27"/>
              </w:rPr>
              <w:t>doi:</w:t>
            </w:r>
            <w:proofErr w:type="gramEnd"/>
            <w:r>
              <w:rPr>
                <w:color w:val="4D8055"/>
                <w:sz w:val="27"/>
                <w:szCs w:val="27"/>
              </w:rPr>
              <w:t xml:space="preserve"> 10.1016/j.meegid.2026.106005. Epub 2026 Aug 20.</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42624345</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27. </w:t>
            </w:r>
          </w:p>
        </w:tc>
        <w:tc>
          <w:tcPr>
            <w:tcW w:w="0" w:type="auto"/>
            <w:vAlign w:val="center"/>
            <w:hideMark/>
          </w:tcPr>
          <w:p w:rsidR="00892B33" w:rsidRDefault="00892B33">
            <w:pPr>
              <w:pStyle w:val="docsum-content"/>
              <w:spacing w:before="0"/>
              <w:rPr>
                <w:sz w:val="27"/>
                <w:szCs w:val="27"/>
              </w:rPr>
            </w:pPr>
            <w:hyperlink r:id="rId203" w:history="1">
              <w:r>
                <w:rPr>
                  <w:rStyle w:val="Lienhypertexte"/>
                  <w:sz w:val="27"/>
                  <w:szCs w:val="27"/>
                </w:rPr>
                <w:t xml:space="preserve">Leishmania spp. </w:t>
              </w:r>
              <w:proofErr w:type="gramStart"/>
              <w:r>
                <w:rPr>
                  <w:rStyle w:val="Lienhypertexte"/>
                  <w:sz w:val="27"/>
                  <w:szCs w:val="27"/>
                </w:rPr>
                <w:t>infection</w:t>
              </w:r>
              <w:proofErr w:type="gramEnd"/>
              <w:r>
                <w:rPr>
                  <w:rStyle w:val="Lienhypertexte"/>
                  <w:sz w:val="27"/>
                  <w:szCs w:val="27"/>
                </w:rPr>
                <w:t xml:space="preserve"> in horses in an endemic area of canine leishmaniosis (north-western Algeria). </w:t>
              </w:r>
            </w:hyperlink>
          </w:p>
          <w:p w:rsidR="00892B33" w:rsidRDefault="00892B33">
            <w:pPr>
              <w:pStyle w:val="docsum-authors"/>
              <w:rPr>
                <w:sz w:val="27"/>
                <w:szCs w:val="27"/>
              </w:rPr>
            </w:pPr>
            <w:r>
              <w:rPr>
                <w:sz w:val="27"/>
                <w:szCs w:val="27"/>
              </w:rPr>
              <w:t>Bia T, Marteles-Aragüés D, Sánchez C, Bernardo L, Carrillo E, Solana JC, Manseur H, Zait H, Lafri I, Villanueva-Saz S, Moreno J.</w:t>
            </w:r>
          </w:p>
          <w:p w:rsidR="00892B33" w:rsidRDefault="00892B33">
            <w:pPr>
              <w:pStyle w:val="docsum-journal-citation"/>
              <w:spacing w:before="0"/>
              <w:rPr>
                <w:color w:val="4D8055"/>
                <w:sz w:val="27"/>
                <w:szCs w:val="27"/>
              </w:rPr>
            </w:pPr>
            <w:r>
              <w:rPr>
                <w:color w:val="4D8055"/>
                <w:sz w:val="27"/>
                <w:szCs w:val="27"/>
              </w:rPr>
              <w:t xml:space="preserve">Res Vet Sci. 2026 </w:t>
            </w:r>
            <w:proofErr w:type="gramStart"/>
            <w:r>
              <w:rPr>
                <w:color w:val="4D8055"/>
                <w:sz w:val="27"/>
                <w:szCs w:val="27"/>
              </w:rPr>
              <w:t>Nov;</w:t>
            </w:r>
            <w:proofErr w:type="gramEnd"/>
            <w:r>
              <w:rPr>
                <w:color w:val="4D8055"/>
                <w:sz w:val="27"/>
                <w:szCs w:val="27"/>
              </w:rPr>
              <w:t xml:space="preserve">211:106365. </w:t>
            </w:r>
            <w:proofErr w:type="gramStart"/>
            <w:r>
              <w:rPr>
                <w:color w:val="4D8055"/>
                <w:sz w:val="27"/>
                <w:szCs w:val="27"/>
              </w:rPr>
              <w:t>doi:</w:t>
            </w:r>
            <w:proofErr w:type="gramEnd"/>
            <w:r>
              <w:rPr>
                <w:color w:val="4D8055"/>
                <w:sz w:val="27"/>
                <w:szCs w:val="27"/>
              </w:rPr>
              <w:t xml:space="preserve"> 10.1016/j.rvsc.2026.106365. Epub 2026 Aug 17.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42617293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28. </w:t>
            </w:r>
          </w:p>
        </w:tc>
        <w:tc>
          <w:tcPr>
            <w:tcW w:w="0" w:type="auto"/>
            <w:vAlign w:val="center"/>
            <w:hideMark/>
          </w:tcPr>
          <w:p w:rsidR="00892B33" w:rsidRDefault="00892B33">
            <w:pPr>
              <w:pStyle w:val="docsum-content"/>
              <w:spacing w:before="0"/>
              <w:rPr>
                <w:sz w:val="27"/>
                <w:szCs w:val="27"/>
              </w:rPr>
            </w:pPr>
            <w:hyperlink r:id="rId204" w:history="1">
              <w:r>
                <w:rPr>
                  <w:rStyle w:val="Lienhypertexte"/>
                  <w:sz w:val="27"/>
                  <w:szCs w:val="27"/>
                </w:rPr>
                <w:t xml:space="preserve">Immunometabolic interactions of Leishmania infantum lysate- adsorbed aluminum hydroxide nanoparticles in streptozotocin-induced diabetic rats. </w:t>
              </w:r>
            </w:hyperlink>
          </w:p>
          <w:p w:rsidR="00892B33" w:rsidRDefault="00892B33">
            <w:pPr>
              <w:pStyle w:val="docsum-authors"/>
              <w:rPr>
                <w:sz w:val="27"/>
                <w:szCs w:val="27"/>
              </w:rPr>
            </w:pPr>
            <w:r>
              <w:rPr>
                <w:sz w:val="27"/>
                <w:szCs w:val="27"/>
              </w:rPr>
              <w:t>Siyadatpanah A, Bagherifar R, Moradi K, Moghaddami R, Nazdikbin Yamchi N, Hatam-Nahavandi K, Khordadmehr M, Rezaei S, Gharepapagh E, Adnani Sadati SJ, Amiri Z, Rahimi MT, Ahmadpour E.</w:t>
            </w:r>
          </w:p>
          <w:p w:rsidR="00892B33" w:rsidRDefault="00892B33">
            <w:pPr>
              <w:pStyle w:val="docsum-journal-citation"/>
              <w:spacing w:before="0"/>
              <w:rPr>
                <w:color w:val="4D8055"/>
                <w:sz w:val="27"/>
                <w:szCs w:val="27"/>
              </w:rPr>
            </w:pPr>
            <w:r>
              <w:rPr>
                <w:color w:val="4D8055"/>
                <w:sz w:val="27"/>
                <w:szCs w:val="27"/>
              </w:rPr>
              <w:t xml:space="preserve">Microb Pathog. 2026 </w:t>
            </w:r>
            <w:proofErr w:type="gramStart"/>
            <w:r>
              <w:rPr>
                <w:color w:val="4D8055"/>
                <w:sz w:val="27"/>
                <w:szCs w:val="27"/>
              </w:rPr>
              <w:t>Nov;</w:t>
            </w:r>
            <w:proofErr w:type="gramEnd"/>
            <w:r>
              <w:rPr>
                <w:color w:val="4D8055"/>
                <w:sz w:val="27"/>
                <w:szCs w:val="27"/>
              </w:rPr>
              <w:t xml:space="preserve">220:108770. </w:t>
            </w:r>
            <w:proofErr w:type="gramStart"/>
            <w:r>
              <w:rPr>
                <w:color w:val="4D8055"/>
                <w:sz w:val="27"/>
                <w:szCs w:val="27"/>
              </w:rPr>
              <w:t>doi:</w:t>
            </w:r>
            <w:proofErr w:type="gramEnd"/>
            <w:r>
              <w:rPr>
                <w:color w:val="4D8055"/>
                <w:sz w:val="27"/>
                <w:szCs w:val="27"/>
              </w:rPr>
              <w:t xml:space="preserve"> 10.1016/j.micpath.2026.108770. Epub 2026 Aug 11.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42580426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29. </w:t>
            </w:r>
          </w:p>
        </w:tc>
        <w:tc>
          <w:tcPr>
            <w:tcW w:w="0" w:type="auto"/>
            <w:vAlign w:val="center"/>
            <w:hideMark/>
          </w:tcPr>
          <w:p w:rsidR="00892B33" w:rsidRDefault="00892B33">
            <w:pPr>
              <w:pStyle w:val="docsum-content"/>
              <w:spacing w:before="0"/>
              <w:rPr>
                <w:sz w:val="27"/>
                <w:szCs w:val="27"/>
              </w:rPr>
            </w:pPr>
            <w:hyperlink r:id="rId205" w:history="1">
              <w:r>
                <w:rPr>
                  <w:rStyle w:val="Lienhypertexte"/>
                  <w:sz w:val="27"/>
                  <w:szCs w:val="27"/>
                </w:rPr>
                <w:t xml:space="preserve">Direct quantitative PCR detects genetic biomarkers of antileishmanial drug resistance in clinical samples from dogs with leishmaniosis. </w:t>
              </w:r>
            </w:hyperlink>
          </w:p>
          <w:p w:rsidR="00892B33" w:rsidRDefault="00892B33">
            <w:pPr>
              <w:pStyle w:val="docsum-authors"/>
              <w:rPr>
                <w:sz w:val="27"/>
                <w:szCs w:val="27"/>
              </w:rPr>
            </w:pPr>
            <w:r>
              <w:rPr>
                <w:sz w:val="27"/>
                <w:szCs w:val="27"/>
              </w:rPr>
              <w:t>Carrasco-Martin M, Viñeta C, Martí-Carreras J, Roura X, Ferrer L, Busquets P, Vila A, Francino O.</w:t>
            </w:r>
          </w:p>
          <w:p w:rsidR="00892B33" w:rsidRDefault="00892B33">
            <w:pPr>
              <w:pStyle w:val="docsum-journal-citation"/>
              <w:spacing w:before="0"/>
              <w:rPr>
                <w:color w:val="4D8055"/>
                <w:sz w:val="27"/>
                <w:szCs w:val="27"/>
              </w:rPr>
            </w:pPr>
            <w:r>
              <w:rPr>
                <w:color w:val="4D8055"/>
                <w:sz w:val="27"/>
                <w:szCs w:val="27"/>
              </w:rPr>
              <w:t xml:space="preserve">BMC Vet Res. 2026 Jul </w:t>
            </w:r>
            <w:proofErr w:type="gramStart"/>
            <w:r>
              <w:rPr>
                <w:color w:val="4D8055"/>
                <w:sz w:val="27"/>
                <w:szCs w:val="27"/>
              </w:rPr>
              <w:t>7;</w:t>
            </w:r>
            <w:proofErr w:type="gramEnd"/>
            <w:r>
              <w:rPr>
                <w:color w:val="4D8055"/>
                <w:sz w:val="27"/>
                <w:szCs w:val="27"/>
              </w:rPr>
              <w:t xml:space="preserve">22(1):547. </w:t>
            </w:r>
            <w:proofErr w:type="gramStart"/>
            <w:r>
              <w:rPr>
                <w:color w:val="4D8055"/>
                <w:sz w:val="27"/>
                <w:szCs w:val="27"/>
              </w:rPr>
              <w:t>doi:</w:t>
            </w:r>
            <w:proofErr w:type="gramEnd"/>
            <w:r>
              <w:rPr>
                <w:color w:val="4D8055"/>
                <w:sz w:val="27"/>
                <w:szCs w:val="27"/>
              </w:rPr>
              <w:t xml:space="preserve"> 10.1186/s12917-026-05686-3.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42410421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30. </w:t>
            </w:r>
          </w:p>
        </w:tc>
        <w:tc>
          <w:tcPr>
            <w:tcW w:w="0" w:type="auto"/>
            <w:vAlign w:val="center"/>
            <w:hideMark/>
          </w:tcPr>
          <w:p w:rsidR="00892B33" w:rsidRDefault="00892B33">
            <w:pPr>
              <w:pStyle w:val="docsum-content"/>
              <w:spacing w:before="0"/>
              <w:rPr>
                <w:sz w:val="27"/>
                <w:szCs w:val="27"/>
              </w:rPr>
            </w:pPr>
            <w:hyperlink r:id="rId206" w:history="1">
              <w:r>
                <w:rPr>
                  <w:rStyle w:val="Lienhypertexte"/>
                  <w:sz w:val="27"/>
                  <w:szCs w:val="27"/>
                </w:rPr>
                <w:t xml:space="preserve">Potential efficacy of repurposed drugs for treating drug-resistant visceral leishmaniasis. </w:t>
              </w:r>
            </w:hyperlink>
          </w:p>
          <w:p w:rsidR="00892B33" w:rsidRDefault="00892B33">
            <w:pPr>
              <w:pStyle w:val="docsum-authors"/>
              <w:rPr>
                <w:sz w:val="27"/>
                <w:szCs w:val="27"/>
              </w:rPr>
            </w:pPr>
            <w:r>
              <w:rPr>
                <w:sz w:val="27"/>
                <w:szCs w:val="27"/>
              </w:rPr>
              <w:t>Ghousepeer GD, Singh SK, Singh S, Basu S, Priyadarshini A, Rani M, Kumar A, Singh N, Raj VS, Pandey K, Pandey RP.</w:t>
            </w:r>
          </w:p>
          <w:p w:rsidR="00892B33" w:rsidRDefault="00892B33">
            <w:pPr>
              <w:pStyle w:val="docsum-journal-citation"/>
              <w:spacing w:before="0"/>
              <w:rPr>
                <w:color w:val="4D8055"/>
                <w:sz w:val="27"/>
                <w:szCs w:val="27"/>
              </w:rPr>
            </w:pPr>
            <w:r>
              <w:rPr>
                <w:color w:val="4D8055"/>
                <w:sz w:val="27"/>
                <w:szCs w:val="27"/>
              </w:rPr>
              <w:t xml:space="preserve">Naunyn Schmiedebergs Arch Pharmacol. 2026 </w:t>
            </w:r>
            <w:proofErr w:type="gramStart"/>
            <w:r>
              <w:rPr>
                <w:color w:val="4D8055"/>
                <w:sz w:val="27"/>
                <w:szCs w:val="27"/>
              </w:rPr>
              <w:t>Sep;</w:t>
            </w:r>
            <w:proofErr w:type="gramEnd"/>
            <w:r>
              <w:rPr>
                <w:color w:val="4D8055"/>
                <w:sz w:val="27"/>
                <w:szCs w:val="27"/>
              </w:rPr>
              <w:t xml:space="preserve">399(12):20105-20116. </w:t>
            </w:r>
            <w:proofErr w:type="gramStart"/>
            <w:r>
              <w:rPr>
                <w:color w:val="4D8055"/>
                <w:sz w:val="27"/>
                <w:szCs w:val="27"/>
              </w:rPr>
              <w:t>doi:</w:t>
            </w:r>
            <w:proofErr w:type="gramEnd"/>
            <w:r>
              <w:rPr>
                <w:color w:val="4D8055"/>
                <w:sz w:val="27"/>
                <w:szCs w:val="27"/>
              </w:rPr>
              <w:t xml:space="preserve"> 10.1007/s00210-026-05634-w. Epub 2026 Jun 27.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42363946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31. </w:t>
            </w:r>
          </w:p>
        </w:tc>
        <w:tc>
          <w:tcPr>
            <w:tcW w:w="0" w:type="auto"/>
            <w:vAlign w:val="center"/>
            <w:hideMark/>
          </w:tcPr>
          <w:p w:rsidR="00892B33" w:rsidRDefault="00892B33">
            <w:pPr>
              <w:pStyle w:val="docsum-content"/>
              <w:spacing w:before="0"/>
              <w:rPr>
                <w:sz w:val="27"/>
                <w:szCs w:val="27"/>
              </w:rPr>
            </w:pPr>
            <w:hyperlink r:id="rId207" w:history="1">
              <w:r>
                <w:rPr>
                  <w:rStyle w:val="Lienhypertexte"/>
                  <w:sz w:val="27"/>
                  <w:szCs w:val="27"/>
                </w:rPr>
                <w:t xml:space="preserve">Chemical degradation of Human p38-MAPK reveals it as a potential host target to combat parasitic infections by Leishmania donovani and Plasmodium falciparum. </w:t>
              </w:r>
            </w:hyperlink>
          </w:p>
          <w:p w:rsidR="00892B33" w:rsidRDefault="00892B33">
            <w:pPr>
              <w:pStyle w:val="docsum-authors"/>
              <w:rPr>
                <w:sz w:val="27"/>
                <w:szCs w:val="27"/>
              </w:rPr>
            </w:pPr>
            <w:r>
              <w:rPr>
                <w:sz w:val="27"/>
                <w:szCs w:val="27"/>
              </w:rPr>
              <w:t>Singhal J, Rawat N, Bansal R, Gupta A, Srivastava P, Madan E, Jha N, Ghouse Peer GD, Pandey RP, Ranganathan A, Singh S.</w:t>
            </w:r>
          </w:p>
          <w:p w:rsidR="00892B33" w:rsidRDefault="00892B33">
            <w:pPr>
              <w:pStyle w:val="docsum-journal-citation"/>
              <w:spacing w:before="0"/>
              <w:rPr>
                <w:color w:val="4D8055"/>
                <w:sz w:val="27"/>
                <w:szCs w:val="27"/>
              </w:rPr>
            </w:pPr>
            <w:r>
              <w:rPr>
                <w:color w:val="4D8055"/>
                <w:sz w:val="27"/>
                <w:szCs w:val="27"/>
              </w:rPr>
              <w:t xml:space="preserve">Commun Biol. 2026 Jun </w:t>
            </w:r>
            <w:proofErr w:type="gramStart"/>
            <w:r>
              <w:rPr>
                <w:color w:val="4D8055"/>
                <w:sz w:val="27"/>
                <w:szCs w:val="27"/>
              </w:rPr>
              <w:t>11;</w:t>
            </w:r>
            <w:proofErr w:type="gramEnd"/>
            <w:r>
              <w:rPr>
                <w:color w:val="4D8055"/>
                <w:sz w:val="27"/>
                <w:szCs w:val="27"/>
              </w:rPr>
              <w:t xml:space="preserve">9(1):1247. </w:t>
            </w:r>
            <w:proofErr w:type="gramStart"/>
            <w:r>
              <w:rPr>
                <w:color w:val="4D8055"/>
                <w:sz w:val="27"/>
                <w:szCs w:val="27"/>
              </w:rPr>
              <w:t>doi:</w:t>
            </w:r>
            <w:proofErr w:type="gramEnd"/>
            <w:r>
              <w:rPr>
                <w:color w:val="4D8055"/>
                <w:sz w:val="27"/>
                <w:szCs w:val="27"/>
              </w:rPr>
              <w:t xml:space="preserve"> 10.1038/s42003-026-10096-0.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42277212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32. </w:t>
            </w:r>
          </w:p>
        </w:tc>
        <w:tc>
          <w:tcPr>
            <w:tcW w:w="0" w:type="auto"/>
            <w:vAlign w:val="center"/>
            <w:hideMark/>
          </w:tcPr>
          <w:p w:rsidR="00892B33" w:rsidRDefault="00892B33">
            <w:pPr>
              <w:pStyle w:val="docsum-content"/>
              <w:spacing w:before="0"/>
              <w:rPr>
                <w:sz w:val="27"/>
                <w:szCs w:val="27"/>
              </w:rPr>
            </w:pPr>
            <w:hyperlink r:id="rId208" w:history="1">
              <w:r>
                <w:rPr>
                  <w:rStyle w:val="Lienhypertexte"/>
                  <w:sz w:val="27"/>
                  <w:szCs w:val="27"/>
                </w:rPr>
                <w:t xml:space="preserve">Contrasting Genetic Effects Within STAT4 Define Susceptibility and Protection in Leishmania guyanensis Cutaneous Leishmaniasis. </w:t>
              </w:r>
            </w:hyperlink>
          </w:p>
          <w:p w:rsidR="00892B33" w:rsidRDefault="00892B33">
            <w:pPr>
              <w:pStyle w:val="docsum-authors"/>
              <w:rPr>
                <w:sz w:val="27"/>
                <w:szCs w:val="27"/>
              </w:rPr>
            </w:pPr>
            <w:proofErr w:type="gramStart"/>
            <w:r>
              <w:rPr>
                <w:sz w:val="27"/>
                <w:szCs w:val="27"/>
              </w:rPr>
              <w:t>da</w:t>
            </w:r>
            <w:proofErr w:type="gramEnd"/>
            <w:r>
              <w:rPr>
                <w:sz w:val="27"/>
                <w:szCs w:val="27"/>
              </w:rPr>
              <w:t xml:space="preserve"> Silva LS, de Souza JL, Menescal LSF, da Costa Torres J, Gouveia AVS, Silva EGR, de Oliveira MDL, de Farias Guerra MV, Ogusku MM, Mombo LE, Boechat AL, de Moura Neto JP, Lalwani P, Sadahiro A, Ramasawmy R.</w:t>
            </w:r>
          </w:p>
          <w:p w:rsidR="00892B33" w:rsidRDefault="00892B33">
            <w:pPr>
              <w:pStyle w:val="docsum-journal-citation"/>
              <w:spacing w:before="0"/>
              <w:rPr>
                <w:color w:val="4D8055"/>
                <w:sz w:val="27"/>
                <w:szCs w:val="27"/>
              </w:rPr>
            </w:pPr>
            <w:r>
              <w:rPr>
                <w:color w:val="4D8055"/>
                <w:sz w:val="27"/>
                <w:szCs w:val="27"/>
              </w:rPr>
              <w:lastRenderedPageBreak/>
              <w:t xml:space="preserve">J Infect Dis. 2026 Sep </w:t>
            </w:r>
            <w:proofErr w:type="gramStart"/>
            <w:r>
              <w:rPr>
                <w:color w:val="4D8055"/>
                <w:sz w:val="27"/>
                <w:szCs w:val="27"/>
              </w:rPr>
              <w:t>23;</w:t>
            </w:r>
            <w:proofErr w:type="gramEnd"/>
            <w:r>
              <w:rPr>
                <w:color w:val="4D8055"/>
                <w:sz w:val="27"/>
                <w:szCs w:val="27"/>
              </w:rPr>
              <w:t xml:space="preserve">234(3):439-448. </w:t>
            </w:r>
            <w:proofErr w:type="gramStart"/>
            <w:r>
              <w:rPr>
                <w:color w:val="4D8055"/>
                <w:sz w:val="27"/>
                <w:szCs w:val="27"/>
              </w:rPr>
              <w:t>doi:</w:t>
            </w:r>
            <w:proofErr w:type="gramEnd"/>
            <w:r>
              <w:rPr>
                <w:color w:val="4D8055"/>
                <w:sz w:val="27"/>
                <w:szCs w:val="27"/>
              </w:rPr>
              <w:t xml:space="preserve"> 10.1093/infdis/jiag175.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41905779</w:t>
            </w:r>
            <w:r>
              <w:rPr>
                <w:color w:val="4D8055"/>
                <w:sz w:val="27"/>
                <w:szCs w:val="27"/>
              </w:rPr>
              <w:t xml:space="preserve">      </w:t>
            </w:r>
          </w:p>
        </w:tc>
      </w:tr>
    </w:tbl>
    <w:p w:rsidR="00892B33" w:rsidRDefault="00892B33">
      <w:r>
        <w:lastRenderedPageBreak/>
        <w:t>RAGE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209" w:history="1">
              <w:r>
                <w:rPr>
                  <w:rStyle w:val="Lienhypertexte"/>
                  <w:sz w:val="27"/>
                  <w:szCs w:val="27"/>
                </w:rPr>
                <w:t xml:space="preserve">Rabies in atypical host of Cape fur seals highlights expanded host range and surveillance needs. </w:t>
              </w:r>
            </w:hyperlink>
          </w:p>
          <w:p w:rsidR="00892B33" w:rsidRDefault="00892B33">
            <w:pPr>
              <w:pStyle w:val="docsum-authors"/>
              <w:rPr>
                <w:sz w:val="27"/>
                <w:szCs w:val="27"/>
              </w:rPr>
            </w:pPr>
            <w:r>
              <w:rPr>
                <w:sz w:val="27"/>
                <w:szCs w:val="27"/>
              </w:rPr>
              <w:t>Acharya KP, Phuyal S.</w:t>
            </w:r>
          </w:p>
          <w:p w:rsidR="00892B33" w:rsidRDefault="00892B33">
            <w:pPr>
              <w:pStyle w:val="docsum-journal-citation"/>
              <w:spacing w:before="0"/>
              <w:rPr>
                <w:color w:val="4D8055"/>
                <w:sz w:val="27"/>
                <w:szCs w:val="27"/>
              </w:rPr>
            </w:pPr>
            <w:r>
              <w:rPr>
                <w:color w:val="4D8055"/>
                <w:sz w:val="27"/>
                <w:szCs w:val="27"/>
              </w:rPr>
              <w:t xml:space="preserve">Infect Dis (Lond). 2026 Sep </w:t>
            </w:r>
            <w:proofErr w:type="gramStart"/>
            <w:r>
              <w:rPr>
                <w:color w:val="4D8055"/>
                <w:sz w:val="27"/>
                <w:szCs w:val="27"/>
              </w:rPr>
              <w:t>24:</w:t>
            </w:r>
            <w:proofErr w:type="gramEnd"/>
            <w:r>
              <w:rPr>
                <w:color w:val="4D8055"/>
                <w:sz w:val="27"/>
                <w:szCs w:val="27"/>
              </w:rPr>
              <w:t xml:space="preserve">1-3. </w:t>
            </w:r>
            <w:proofErr w:type="gramStart"/>
            <w:r>
              <w:rPr>
                <w:color w:val="4D8055"/>
                <w:sz w:val="27"/>
                <w:szCs w:val="27"/>
              </w:rPr>
              <w:t>doi:</w:t>
            </w:r>
            <w:proofErr w:type="gramEnd"/>
            <w:r>
              <w:rPr>
                <w:color w:val="4D8055"/>
                <w:sz w:val="27"/>
                <w:szCs w:val="27"/>
              </w:rPr>
              <w:t xml:space="preserve"> 10.1080/23744235.2026.2737799.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42785963</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210" w:history="1">
              <w:r>
                <w:rPr>
                  <w:rStyle w:val="Lienhypertexte"/>
                  <w:sz w:val="27"/>
                  <w:szCs w:val="27"/>
                </w:rPr>
                <w:t>Time Series and Pattern of Dog Bites and Rabies in the Ashanti Region, Ghana, 2009-</w:t>
              </w:r>
              <w:proofErr w:type="gramStart"/>
              <w:r>
                <w:rPr>
                  <w:rStyle w:val="Lienhypertexte"/>
                  <w:sz w:val="27"/>
                  <w:szCs w:val="27"/>
                </w:rPr>
                <w:t>2019:</w:t>
              </w:r>
              <w:proofErr w:type="gramEnd"/>
              <w:r>
                <w:rPr>
                  <w:rStyle w:val="Lienhypertexte"/>
                  <w:sz w:val="27"/>
                  <w:szCs w:val="27"/>
                </w:rPr>
                <w:t xml:space="preserve"> A Call for Inter-Sectoral Collaboration in the Fight Against Rabies. </w:t>
              </w:r>
            </w:hyperlink>
          </w:p>
          <w:p w:rsidR="00892B33" w:rsidRDefault="00892B33">
            <w:pPr>
              <w:pStyle w:val="docsum-authors"/>
              <w:rPr>
                <w:sz w:val="27"/>
                <w:szCs w:val="27"/>
              </w:rPr>
            </w:pPr>
            <w:r>
              <w:rPr>
                <w:sz w:val="27"/>
                <w:szCs w:val="27"/>
              </w:rPr>
              <w:t>Tasiame W, Johnson SAM, Yeboah OO, Emikpe B, Folitse R, Burimuah V, Odoom T, Drosten C, Corman VM, El-Duah P.</w:t>
            </w:r>
          </w:p>
          <w:p w:rsidR="00892B33" w:rsidRDefault="00892B33">
            <w:pPr>
              <w:pStyle w:val="docsum-journal-citation"/>
              <w:spacing w:before="0"/>
              <w:rPr>
                <w:color w:val="4D8055"/>
                <w:sz w:val="27"/>
                <w:szCs w:val="27"/>
              </w:rPr>
            </w:pPr>
            <w:r>
              <w:rPr>
                <w:color w:val="4D8055"/>
                <w:sz w:val="27"/>
                <w:szCs w:val="27"/>
              </w:rPr>
              <w:t xml:space="preserve">Trop Med Infect Dis. 2026 Sep </w:t>
            </w:r>
            <w:proofErr w:type="gramStart"/>
            <w:r>
              <w:rPr>
                <w:color w:val="4D8055"/>
                <w:sz w:val="27"/>
                <w:szCs w:val="27"/>
              </w:rPr>
              <w:t>20;</w:t>
            </w:r>
            <w:proofErr w:type="gramEnd"/>
            <w:r>
              <w:rPr>
                <w:color w:val="4D8055"/>
                <w:sz w:val="27"/>
                <w:szCs w:val="27"/>
              </w:rPr>
              <w:t xml:space="preserve">11(9):260. </w:t>
            </w:r>
            <w:proofErr w:type="gramStart"/>
            <w:r>
              <w:rPr>
                <w:color w:val="4D8055"/>
                <w:sz w:val="27"/>
                <w:szCs w:val="27"/>
              </w:rPr>
              <w:t>doi:</w:t>
            </w:r>
            <w:proofErr w:type="gramEnd"/>
            <w:r>
              <w:rPr>
                <w:color w:val="4D8055"/>
                <w:sz w:val="27"/>
                <w:szCs w:val="27"/>
              </w:rPr>
              <w:t xml:space="preserve"> 10.3390/tropicalmed11090260.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42784359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211" w:history="1">
              <w:r>
                <w:rPr>
                  <w:rStyle w:val="Lienhypertexte"/>
                  <w:sz w:val="27"/>
                  <w:szCs w:val="27"/>
                </w:rPr>
                <w:t xml:space="preserve">Rabies in Military </w:t>
              </w:r>
              <w:proofErr w:type="gramStart"/>
              <w:r>
                <w:rPr>
                  <w:rStyle w:val="Lienhypertexte"/>
                  <w:sz w:val="27"/>
                  <w:szCs w:val="27"/>
                </w:rPr>
                <w:t>Personnel:</w:t>
              </w:r>
              <w:proofErr w:type="gramEnd"/>
              <w:r>
                <w:rPr>
                  <w:rStyle w:val="Lienhypertexte"/>
                  <w:sz w:val="27"/>
                  <w:szCs w:val="27"/>
                </w:rPr>
                <w:t xml:space="preserve"> Epidemiology, Clinical Challenges, and Strategies for Prevention and Management. </w:t>
              </w:r>
            </w:hyperlink>
          </w:p>
          <w:p w:rsidR="00892B33" w:rsidRDefault="00892B33">
            <w:pPr>
              <w:pStyle w:val="docsum-authors"/>
              <w:rPr>
                <w:sz w:val="27"/>
                <w:szCs w:val="27"/>
              </w:rPr>
            </w:pPr>
            <w:r>
              <w:rPr>
                <w:sz w:val="27"/>
                <w:szCs w:val="27"/>
              </w:rPr>
              <w:t>Monchatre-Leroy E, Costescu Strachinaru DI, Itani O, Wensierski S, Servat A, Soentjens P.</w:t>
            </w:r>
          </w:p>
          <w:p w:rsidR="00892B33" w:rsidRDefault="00892B33">
            <w:pPr>
              <w:pStyle w:val="docsum-journal-citation"/>
              <w:spacing w:before="0"/>
              <w:rPr>
                <w:color w:val="4D8055"/>
                <w:sz w:val="27"/>
                <w:szCs w:val="27"/>
              </w:rPr>
            </w:pPr>
            <w:r>
              <w:rPr>
                <w:color w:val="4D8055"/>
                <w:sz w:val="27"/>
                <w:szCs w:val="27"/>
              </w:rPr>
              <w:t xml:space="preserve">Trop Med Infect Dis. 2026 Aug </w:t>
            </w:r>
            <w:proofErr w:type="gramStart"/>
            <w:r>
              <w:rPr>
                <w:color w:val="4D8055"/>
                <w:sz w:val="27"/>
                <w:szCs w:val="27"/>
              </w:rPr>
              <w:t>26;</w:t>
            </w:r>
            <w:proofErr w:type="gramEnd"/>
            <w:r>
              <w:rPr>
                <w:color w:val="4D8055"/>
                <w:sz w:val="27"/>
                <w:szCs w:val="27"/>
              </w:rPr>
              <w:t xml:space="preserve">11(9):243. </w:t>
            </w:r>
            <w:proofErr w:type="gramStart"/>
            <w:r>
              <w:rPr>
                <w:color w:val="4D8055"/>
                <w:sz w:val="27"/>
                <w:szCs w:val="27"/>
              </w:rPr>
              <w:t>doi:</w:t>
            </w:r>
            <w:proofErr w:type="gramEnd"/>
            <w:r>
              <w:rPr>
                <w:color w:val="4D8055"/>
                <w:sz w:val="27"/>
                <w:szCs w:val="27"/>
              </w:rPr>
              <w:t xml:space="preserve"> 10.3390/tropicalmed11090243.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42784342</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212" w:history="1">
              <w:r>
                <w:rPr>
                  <w:rStyle w:val="Lienhypertexte"/>
                  <w:sz w:val="27"/>
                  <w:szCs w:val="27"/>
                </w:rPr>
                <w:t xml:space="preserve">Passive Immunization Hesitancy Among Rabies-Exposed Individuals in </w:t>
              </w:r>
              <w:proofErr w:type="gramStart"/>
              <w:r>
                <w:rPr>
                  <w:rStyle w:val="Lienhypertexte"/>
                  <w:sz w:val="27"/>
                  <w:szCs w:val="27"/>
                </w:rPr>
                <w:t>China:</w:t>
              </w:r>
              <w:proofErr w:type="gramEnd"/>
              <w:r>
                <w:rPr>
                  <w:rStyle w:val="Lienhypertexte"/>
                  <w:sz w:val="27"/>
                  <w:szCs w:val="27"/>
                </w:rPr>
                <w:t xml:space="preserve"> A Multicenter Cross-Sectional Study. </w:t>
              </w:r>
            </w:hyperlink>
          </w:p>
          <w:p w:rsidR="00892B33" w:rsidRDefault="00892B33">
            <w:pPr>
              <w:pStyle w:val="docsum-authors"/>
              <w:rPr>
                <w:sz w:val="27"/>
                <w:szCs w:val="27"/>
              </w:rPr>
            </w:pPr>
            <w:r>
              <w:rPr>
                <w:sz w:val="27"/>
                <w:szCs w:val="27"/>
              </w:rPr>
              <w:t>Hou Q, Xu X, Liu S, Sun C, Zhu F, Yang Y, Shao J, Wang Y, Feng Y, Liu Y, Yan Y, Wang S, Wang Y, Liu C.</w:t>
            </w:r>
          </w:p>
          <w:p w:rsidR="00892B33" w:rsidRDefault="00892B33">
            <w:pPr>
              <w:pStyle w:val="docsum-journal-citation"/>
              <w:spacing w:before="0"/>
              <w:rPr>
                <w:color w:val="4D8055"/>
                <w:sz w:val="27"/>
                <w:szCs w:val="27"/>
              </w:rPr>
            </w:pPr>
            <w:r>
              <w:rPr>
                <w:color w:val="4D8055"/>
                <w:sz w:val="27"/>
                <w:szCs w:val="27"/>
              </w:rPr>
              <w:t xml:space="preserve">Trop Med Infect Dis. 2026 Aug </w:t>
            </w:r>
            <w:proofErr w:type="gramStart"/>
            <w:r>
              <w:rPr>
                <w:color w:val="4D8055"/>
                <w:sz w:val="27"/>
                <w:szCs w:val="27"/>
              </w:rPr>
              <w:t>24;</w:t>
            </w:r>
            <w:proofErr w:type="gramEnd"/>
            <w:r>
              <w:rPr>
                <w:color w:val="4D8055"/>
                <w:sz w:val="27"/>
                <w:szCs w:val="27"/>
              </w:rPr>
              <w:t xml:space="preserve">11(9):238. </w:t>
            </w:r>
            <w:proofErr w:type="gramStart"/>
            <w:r>
              <w:rPr>
                <w:color w:val="4D8055"/>
                <w:sz w:val="27"/>
                <w:szCs w:val="27"/>
              </w:rPr>
              <w:t>doi:</w:t>
            </w:r>
            <w:proofErr w:type="gramEnd"/>
            <w:r>
              <w:rPr>
                <w:color w:val="4D8055"/>
                <w:sz w:val="27"/>
                <w:szCs w:val="27"/>
              </w:rPr>
              <w:t xml:space="preserve"> 10.3390/tropicalmed11090238.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42784337</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5. </w:t>
            </w:r>
          </w:p>
        </w:tc>
        <w:tc>
          <w:tcPr>
            <w:tcW w:w="0" w:type="auto"/>
            <w:vAlign w:val="center"/>
            <w:hideMark/>
          </w:tcPr>
          <w:p w:rsidR="00892B33" w:rsidRDefault="00892B33">
            <w:pPr>
              <w:pStyle w:val="docsum-content"/>
              <w:spacing w:before="0"/>
              <w:rPr>
                <w:sz w:val="27"/>
                <w:szCs w:val="27"/>
              </w:rPr>
            </w:pPr>
            <w:hyperlink r:id="rId213" w:history="1">
              <w:r>
                <w:rPr>
                  <w:rStyle w:val="Lienhypertexte"/>
                  <w:sz w:val="27"/>
                  <w:szCs w:val="27"/>
                </w:rPr>
                <w:t xml:space="preserve">Oxidative Stress-Mediated Mitochondrial Dysfunction Drives Genistein-Induced Apoptosis in TM4 Sertoli and ELT3 Leiomyoma Cells. </w:t>
              </w:r>
            </w:hyperlink>
          </w:p>
          <w:p w:rsidR="00892B33" w:rsidRDefault="00892B33">
            <w:pPr>
              <w:pStyle w:val="docsum-authors"/>
              <w:rPr>
                <w:sz w:val="27"/>
                <w:szCs w:val="27"/>
              </w:rPr>
            </w:pPr>
            <w:r>
              <w:rPr>
                <w:sz w:val="27"/>
                <w:szCs w:val="27"/>
              </w:rPr>
              <w:t>Sutjarit S, Sakulthaew C, Meekhanon N, Ochiai K.</w:t>
            </w:r>
          </w:p>
          <w:p w:rsidR="00892B33" w:rsidRDefault="00892B33">
            <w:pPr>
              <w:pStyle w:val="docsum-journal-citation"/>
              <w:spacing w:before="0"/>
              <w:rPr>
                <w:color w:val="4D8055"/>
                <w:sz w:val="27"/>
                <w:szCs w:val="27"/>
              </w:rPr>
            </w:pPr>
            <w:r>
              <w:rPr>
                <w:color w:val="4D8055"/>
                <w:sz w:val="27"/>
                <w:szCs w:val="27"/>
              </w:rPr>
              <w:t xml:space="preserve">J Xenobiot. 2026 Aug </w:t>
            </w:r>
            <w:proofErr w:type="gramStart"/>
            <w:r>
              <w:rPr>
                <w:color w:val="4D8055"/>
                <w:sz w:val="27"/>
                <w:szCs w:val="27"/>
              </w:rPr>
              <w:t>22;</w:t>
            </w:r>
            <w:proofErr w:type="gramEnd"/>
            <w:r>
              <w:rPr>
                <w:color w:val="4D8055"/>
                <w:sz w:val="27"/>
                <w:szCs w:val="27"/>
              </w:rPr>
              <w:t xml:space="preserve">16(5):156. </w:t>
            </w:r>
            <w:proofErr w:type="gramStart"/>
            <w:r>
              <w:rPr>
                <w:color w:val="4D8055"/>
                <w:sz w:val="27"/>
                <w:szCs w:val="27"/>
              </w:rPr>
              <w:t>doi:</w:t>
            </w:r>
            <w:proofErr w:type="gramEnd"/>
            <w:r>
              <w:rPr>
                <w:color w:val="4D8055"/>
                <w:sz w:val="27"/>
                <w:szCs w:val="27"/>
              </w:rPr>
              <w:t xml:space="preserve"> 10.3390/jox16050156.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42783599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214" w:history="1">
              <w:r>
                <w:rPr>
                  <w:rStyle w:val="Lienhypertexte"/>
                  <w:sz w:val="27"/>
                  <w:szCs w:val="27"/>
                </w:rPr>
                <w:t xml:space="preserve">Reconstructing the molecular epidemiology of rabies in Switzerland from outbreak to elimination (1967-97). </w:t>
              </w:r>
            </w:hyperlink>
          </w:p>
          <w:p w:rsidR="00892B33" w:rsidRDefault="00892B33">
            <w:pPr>
              <w:pStyle w:val="docsum-authors"/>
              <w:rPr>
                <w:sz w:val="27"/>
                <w:szCs w:val="27"/>
              </w:rPr>
            </w:pPr>
            <w:r>
              <w:rPr>
                <w:sz w:val="27"/>
                <w:szCs w:val="27"/>
              </w:rPr>
              <w:t>Shams F, Bachofen C, Popinga A, Hilbe M, Wyler M, Seuberlich T.</w:t>
            </w:r>
          </w:p>
          <w:p w:rsidR="00892B33" w:rsidRDefault="00892B33">
            <w:pPr>
              <w:pStyle w:val="docsum-journal-citation"/>
              <w:spacing w:before="0"/>
              <w:rPr>
                <w:color w:val="4D8055"/>
                <w:sz w:val="27"/>
                <w:szCs w:val="27"/>
              </w:rPr>
            </w:pPr>
            <w:r>
              <w:rPr>
                <w:color w:val="4D8055"/>
                <w:sz w:val="27"/>
                <w:szCs w:val="27"/>
              </w:rPr>
              <w:t xml:space="preserve">Virus Evol. 2026 Sep </w:t>
            </w:r>
            <w:proofErr w:type="gramStart"/>
            <w:r>
              <w:rPr>
                <w:color w:val="4D8055"/>
                <w:sz w:val="27"/>
                <w:szCs w:val="27"/>
              </w:rPr>
              <w:t>4;</w:t>
            </w:r>
            <w:proofErr w:type="gramEnd"/>
            <w:r>
              <w:rPr>
                <w:color w:val="4D8055"/>
                <w:sz w:val="27"/>
                <w:szCs w:val="27"/>
              </w:rPr>
              <w:t xml:space="preserve">12(1):veag058. </w:t>
            </w:r>
            <w:proofErr w:type="gramStart"/>
            <w:r>
              <w:rPr>
                <w:color w:val="4D8055"/>
                <w:sz w:val="27"/>
                <w:szCs w:val="27"/>
              </w:rPr>
              <w:t>doi:</w:t>
            </w:r>
            <w:proofErr w:type="gramEnd"/>
            <w:r>
              <w:rPr>
                <w:color w:val="4D8055"/>
                <w:sz w:val="27"/>
                <w:szCs w:val="27"/>
              </w:rPr>
              <w:t xml:space="preserve"> 10.1093/ve/veag058.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42780858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892B33" w:rsidRDefault="00892B33">
            <w:pPr>
              <w:pStyle w:val="docsum-content"/>
              <w:spacing w:before="0"/>
              <w:rPr>
                <w:sz w:val="27"/>
                <w:szCs w:val="27"/>
              </w:rPr>
            </w:pPr>
            <w:hyperlink r:id="rId215" w:history="1">
              <w:r>
                <w:rPr>
                  <w:rStyle w:val="Lienhypertexte"/>
                  <w:sz w:val="27"/>
                  <w:szCs w:val="27"/>
                </w:rPr>
                <w:t xml:space="preserve">Epidemiology, risk factors, and prevention of animal bites injuries in </w:t>
              </w:r>
              <w:proofErr w:type="gramStart"/>
              <w:r>
                <w:rPr>
                  <w:rStyle w:val="Lienhypertexte"/>
                  <w:sz w:val="27"/>
                  <w:szCs w:val="27"/>
                </w:rPr>
                <w:t>Slovakia:</w:t>
              </w:r>
              <w:proofErr w:type="gramEnd"/>
              <w:r>
                <w:rPr>
                  <w:rStyle w:val="Lienhypertexte"/>
                  <w:sz w:val="27"/>
                  <w:szCs w:val="27"/>
                </w:rPr>
                <w:t xml:space="preserve"> an 18-year epidemiological analysis. </w:t>
              </w:r>
            </w:hyperlink>
          </w:p>
          <w:p w:rsidR="00892B33" w:rsidRDefault="00892B33">
            <w:pPr>
              <w:pStyle w:val="docsum-authors"/>
              <w:rPr>
                <w:sz w:val="27"/>
                <w:szCs w:val="27"/>
              </w:rPr>
            </w:pPr>
            <w:r>
              <w:rPr>
                <w:sz w:val="27"/>
                <w:szCs w:val="27"/>
              </w:rPr>
              <w:t>Gharaibeh A, Gharaibeh MM, Čellár R, Lacko M, Sokol D, Miškárová S, Tejová MH, Rimárová K.</w:t>
            </w:r>
          </w:p>
          <w:p w:rsidR="00892B33" w:rsidRDefault="00892B33">
            <w:pPr>
              <w:pStyle w:val="docsum-journal-citation"/>
              <w:spacing w:before="0"/>
              <w:rPr>
                <w:color w:val="4D8055"/>
                <w:sz w:val="27"/>
                <w:szCs w:val="27"/>
              </w:rPr>
            </w:pPr>
            <w:r>
              <w:rPr>
                <w:color w:val="4D8055"/>
                <w:sz w:val="27"/>
                <w:szCs w:val="27"/>
              </w:rPr>
              <w:t xml:space="preserve">Front Public Health. 2026 Sep </w:t>
            </w:r>
            <w:proofErr w:type="gramStart"/>
            <w:r>
              <w:rPr>
                <w:color w:val="4D8055"/>
                <w:sz w:val="27"/>
                <w:szCs w:val="27"/>
              </w:rPr>
              <w:t>9;</w:t>
            </w:r>
            <w:proofErr w:type="gramEnd"/>
            <w:r>
              <w:rPr>
                <w:color w:val="4D8055"/>
                <w:sz w:val="27"/>
                <w:szCs w:val="27"/>
              </w:rPr>
              <w:t xml:space="preserve">14:1868624. </w:t>
            </w:r>
            <w:proofErr w:type="gramStart"/>
            <w:r>
              <w:rPr>
                <w:color w:val="4D8055"/>
                <w:sz w:val="27"/>
                <w:szCs w:val="27"/>
              </w:rPr>
              <w:t>doi:</w:t>
            </w:r>
            <w:proofErr w:type="gramEnd"/>
            <w:r>
              <w:rPr>
                <w:color w:val="4D8055"/>
                <w:sz w:val="27"/>
                <w:szCs w:val="27"/>
              </w:rPr>
              <w:t xml:space="preserve"> 10.3389/fpubh.2026.1868624.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42780750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216" w:history="1">
              <w:r>
                <w:rPr>
                  <w:rStyle w:val="Lienhypertexte"/>
                  <w:sz w:val="27"/>
                  <w:szCs w:val="27"/>
                </w:rPr>
                <w:t xml:space="preserve">Integrated bite case management within a One Health framework for rabies elimination at the primary care level in Kerala, </w:t>
              </w:r>
              <w:proofErr w:type="gramStart"/>
              <w:r>
                <w:rPr>
                  <w:rStyle w:val="Lienhypertexte"/>
                  <w:sz w:val="27"/>
                  <w:szCs w:val="27"/>
                </w:rPr>
                <w:t>India:</w:t>
              </w:r>
              <w:proofErr w:type="gramEnd"/>
              <w:r>
                <w:rPr>
                  <w:rStyle w:val="Lienhypertexte"/>
                  <w:sz w:val="27"/>
                  <w:szCs w:val="27"/>
                </w:rPr>
                <w:t xml:space="preserve"> an implementation research protocol using a stepped-wedge cluster randomised design. </w:t>
              </w:r>
            </w:hyperlink>
          </w:p>
          <w:p w:rsidR="00892B33" w:rsidRDefault="00892B33">
            <w:pPr>
              <w:pStyle w:val="docsum-authors"/>
              <w:rPr>
                <w:sz w:val="27"/>
                <w:szCs w:val="27"/>
              </w:rPr>
            </w:pPr>
            <w:r>
              <w:rPr>
                <w:sz w:val="27"/>
                <w:szCs w:val="27"/>
              </w:rPr>
              <w:t>Nujum ZT, Luka MM, Raghunathan D, Beegum M, Sivanandan H, Bajaj P, Chandrashekar B, Pillai RK, Mathew T, Soman B, Asaria M, Karuppusami R, Gibson A, Sreenath MR, Jose A, John RR, Aparna S, Prathiush PR, Abraham SS, Narayanan SB, Chungath U, Indu PS, Ushakumari A, Sivaram R, Krishnapillai V, Aishwarya SS, Hampson K.</w:t>
            </w:r>
          </w:p>
          <w:p w:rsidR="00892B33" w:rsidRDefault="00892B33">
            <w:pPr>
              <w:pStyle w:val="docsum-journal-citation"/>
              <w:spacing w:before="0"/>
              <w:rPr>
                <w:color w:val="4D8055"/>
                <w:sz w:val="27"/>
                <w:szCs w:val="27"/>
              </w:rPr>
            </w:pPr>
            <w:r>
              <w:rPr>
                <w:color w:val="4D8055"/>
                <w:sz w:val="27"/>
                <w:szCs w:val="27"/>
              </w:rPr>
              <w:t xml:space="preserve">BMJ Open. 2026 Sep </w:t>
            </w:r>
            <w:proofErr w:type="gramStart"/>
            <w:r>
              <w:rPr>
                <w:color w:val="4D8055"/>
                <w:sz w:val="27"/>
                <w:szCs w:val="27"/>
              </w:rPr>
              <w:t>23;</w:t>
            </w:r>
            <w:proofErr w:type="gramEnd"/>
            <w:r>
              <w:rPr>
                <w:color w:val="4D8055"/>
                <w:sz w:val="27"/>
                <w:szCs w:val="27"/>
              </w:rPr>
              <w:t xml:space="preserve">16(9):e117497. </w:t>
            </w:r>
            <w:proofErr w:type="gramStart"/>
            <w:r>
              <w:rPr>
                <w:color w:val="4D8055"/>
                <w:sz w:val="27"/>
                <w:szCs w:val="27"/>
              </w:rPr>
              <w:t>doi:</w:t>
            </w:r>
            <w:proofErr w:type="gramEnd"/>
            <w:r>
              <w:rPr>
                <w:color w:val="4D8055"/>
                <w:sz w:val="27"/>
                <w:szCs w:val="27"/>
              </w:rPr>
              <w:t xml:space="preserve"> 10.1136/bmjopen-2026-117497.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42778230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9. </w:t>
            </w:r>
          </w:p>
        </w:tc>
        <w:tc>
          <w:tcPr>
            <w:tcW w:w="0" w:type="auto"/>
            <w:vAlign w:val="center"/>
            <w:hideMark/>
          </w:tcPr>
          <w:p w:rsidR="00892B33" w:rsidRDefault="00892B33">
            <w:pPr>
              <w:pStyle w:val="docsum-content"/>
              <w:spacing w:before="0"/>
              <w:rPr>
                <w:sz w:val="27"/>
                <w:szCs w:val="27"/>
              </w:rPr>
            </w:pPr>
            <w:hyperlink r:id="rId217" w:history="1">
              <w:r>
                <w:rPr>
                  <w:rStyle w:val="Lienhypertexte"/>
                  <w:sz w:val="27"/>
                  <w:szCs w:val="27"/>
                </w:rPr>
                <w:t xml:space="preserve">Footprint metabolomic profile shift of Sf9 insect cell line throughout growth and rabies VLP production. </w:t>
              </w:r>
            </w:hyperlink>
          </w:p>
          <w:p w:rsidR="00892B33" w:rsidRDefault="00892B33">
            <w:pPr>
              <w:pStyle w:val="docsum-authors"/>
              <w:rPr>
                <w:sz w:val="27"/>
                <w:szCs w:val="27"/>
              </w:rPr>
            </w:pPr>
            <w:r>
              <w:rPr>
                <w:sz w:val="27"/>
                <w:szCs w:val="27"/>
              </w:rPr>
              <w:t>Públio Rabello J, Dezanetti da Silva J, Teruya MM, Correia Barrance FA, Pontes Eliodório K, Castro B, Consoni Bernardino T, Fernández Núñez EG.</w:t>
            </w:r>
          </w:p>
          <w:p w:rsidR="00892B33" w:rsidRDefault="00892B33">
            <w:pPr>
              <w:pStyle w:val="docsum-journal-citation"/>
              <w:spacing w:before="0"/>
              <w:rPr>
                <w:color w:val="4D8055"/>
                <w:sz w:val="27"/>
                <w:szCs w:val="27"/>
              </w:rPr>
            </w:pPr>
            <w:r>
              <w:rPr>
                <w:color w:val="4D8055"/>
                <w:sz w:val="27"/>
                <w:szCs w:val="27"/>
              </w:rPr>
              <w:t xml:space="preserve">Bioprocess Biosyst Eng. 2026 Sep 22. </w:t>
            </w:r>
            <w:proofErr w:type="gramStart"/>
            <w:r>
              <w:rPr>
                <w:color w:val="4D8055"/>
                <w:sz w:val="27"/>
                <w:szCs w:val="27"/>
              </w:rPr>
              <w:t>doi:</w:t>
            </w:r>
            <w:proofErr w:type="gramEnd"/>
            <w:r>
              <w:rPr>
                <w:color w:val="4D8055"/>
                <w:sz w:val="27"/>
                <w:szCs w:val="27"/>
              </w:rPr>
              <w:t xml:space="preserve"> 10.1007/s00449-026-03428-1.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42771165</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10. </w:t>
            </w:r>
          </w:p>
        </w:tc>
        <w:tc>
          <w:tcPr>
            <w:tcW w:w="0" w:type="auto"/>
            <w:vAlign w:val="center"/>
            <w:hideMark/>
          </w:tcPr>
          <w:p w:rsidR="00892B33" w:rsidRDefault="00892B33">
            <w:pPr>
              <w:pStyle w:val="docsum-content"/>
              <w:spacing w:before="0"/>
              <w:rPr>
                <w:sz w:val="27"/>
                <w:szCs w:val="27"/>
              </w:rPr>
            </w:pPr>
            <w:hyperlink r:id="rId218" w:history="1">
              <w:r>
                <w:rPr>
                  <w:rStyle w:val="Lienhypertexte"/>
                  <w:sz w:val="27"/>
                  <w:szCs w:val="27"/>
                </w:rPr>
                <w:t xml:space="preserve">Andrographolide Inhibits Rabies Virus Replication. </w:t>
              </w:r>
            </w:hyperlink>
          </w:p>
          <w:p w:rsidR="00892B33" w:rsidRDefault="00892B33">
            <w:pPr>
              <w:pStyle w:val="docsum-authors"/>
              <w:rPr>
                <w:sz w:val="27"/>
                <w:szCs w:val="27"/>
              </w:rPr>
            </w:pPr>
            <w:r>
              <w:rPr>
                <w:sz w:val="27"/>
                <w:szCs w:val="27"/>
              </w:rPr>
              <w:t>Zhang Y, Zheng L, Wang Y, Zhao S, He H, Huang S, Luo J, Guo X.</w:t>
            </w:r>
          </w:p>
          <w:p w:rsidR="00892B33" w:rsidRDefault="00892B33">
            <w:pPr>
              <w:pStyle w:val="docsum-journal-citation"/>
              <w:spacing w:before="0"/>
              <w:rPr>
                <w:color w:val="4D8055"/>
                <w:sz w:val="27"/>
                <w:szCs w:val="27"/>
              </w:rPr>
            </w:pPr>
            <w:r>
              <w:rPr>
                <w:color w:val="4D8055"/>
                <w:sz w:val="27"/>
                <w:szCs w:val="27"/>
              </w:rPr>
              <w:t xml:space="preserve">Transbound Emerg Dis. </w:t>
            </w:r>
            <w:proofErr w:type="gramStart"/>
            <w:r>
              <w:rPr>
                <w:color w:val="4D8055"/>
                <w:sz w:val="27"/>
                <w:szCs w:val="27"/>
              </w:rPr>
              <w:t>2026;</w:t>
            </w:r>
            <w:proofErr w:type="gramEnd"/>
            <w:r>
              <w:rPr>
                <w:color w:val="4D8055"/>
                <w:sz w:val="27"/>
                <w:szCs w:val="27"/>
              </w:rPr>
              <w:t xml:space="preserve">2026(1):e8934817. </w:t>
            </w:r>
            <w:proofErr w:type="gramStart"/>
            <w:r>
              <w:rPr>
                <w:color w:val="4D8055"/>
                <w:sz w:val="27"/>
                <w:szCs w:val="27"/>
              </w:rPr>
              <w:t>doi:</w:t>
            </w:r>
            <w:proofErr w:type="gramEnd"/>
            <w:r>
              <w:rPr>
                <w:color w:val="4D8055"/>
                <w:sz w:val="27"/>
                <w:szCs w:val="27"/>
              </w:rPr>
              <w:t xml:space="preserve"> 10.1155/tbed/8934817.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42770873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219" w:history="1">
              <w:r>
                <w:rPr>
                  <w:rStyle w:val="Lienhypertexte"/>
                  <w:sz w:val="27"/>
                  <w:szCs w:val="27"/>
                </w:rPr>
                <w:t xml:space="preserve">Estimating total human deaths from </w:t>
              </w:r>
              <w:proofErr w:type="gramStart"/>
              <w:r>
                <w:rPr>
                  <w:rStyle w:val="Lienhypertexte"/>
                  <w:sz w:val="27"/>
                  <w:szCs w:val="27"/>
                </w:rPr>
                <w:t>rabies:</w:t>
              </w:r>
              <w:proofErr w:type="gramEnd"/>
              <w:r>
                <w:rPr>
                  <w:rStyle w:val="Lienhypertexte"/>
                  <w:sz w:val="27"/>
                  <w:szCs w:val="27"/>
                </w:rPr>
                <w:t xml:space="preserve"> A statistical framework leveraging reports of rabies transmission from deceased organ and tissue donors. </w:t>
              </w:r>
            </w:hyperlink>
          </w:p>
          <w:p w:rsidR="00892B33" w:rsidRDefault="00892B33">
            <w:pPr>
              <w:pStyle w:val="docsum-authors"/>
              <w:rPr>
                <w:sz w:val="27"/>
                <w:szCs w:val="27"/>
              </w:rPr>
            </w:pPr>
            <w:r>
              <w:rPr>
                <w:sz w:val="27"/>
                <w:szCs w:val="27"/>
              </w:rPr>
              <w:t>Kim Y, Chen J, Yan A, Alrefae T, Bajaj S, Donnelly CA.</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21;</w:t>
            </w:r>
            <w:proofErr w:type="gramEnd"/>
            <w:r>
              <w:rPr>
                <w:color w:val="4D8055"/>
                <w:sz w:val="27"/>
                <w:szCs w:val="27"/>
              </w:rPr>
              <w:t xml:space="preserve">20(9):e0014731. </w:t>
            </w:r>
            <w:proofErr w:type="gramStart"/>
            <w:r>
              <w:rPr>
                <w:color w:val="4D8055"/>
                <w:sz w:val="27"/>
                <w:szCs w:val="27"/>
              </w:rPr>
              <w:t>doi:</w:t>
            </w:r>
            <w:proofErr w:type="gramEnd"/>
            <w:r>
              <w:rPr>
                <w:color w:val="4D8055"/>
                <w:sz w:val="27"/>
                <w:szCs w:val="27"/>
              </w:rPr>
              <w:t xml:space="preserve"> 10.1371/journal.pntd.0014731.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42766652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220" w:history="1">
              <w:r>
                <w:rPr>
                  <w:rStyle w:val="Lienhypertexte"/>
                  <w:sz w:val="27"/>
                  <w:szCs w:val="27"/>
                </w:rPr>
                <w:t xml:space="preserve">Food contamination by </w:t>
              </w:r>
              <w:r>
                <w:rPr>
                  <w:rStyle w:val="Accentuation"/>
                  <w:color w:val="0000FF"/>
                  <w:sz w:val="27"/>
                  <w:szCs w:val="27"/>
                  <w:u w:val="single"/>
                </w:rPr>
                <w:t>Echinococcus</w:t>
              </w:r>
              <w:r>
                <w:rPr>
                  <w:rStyle w:val="Lienhypertexte"/>
                  <w:sz w:val="27"/>
                  <w:szCs w:val="27"/>
                </w:rPr>
                <w:t xml:space="preserve"> and other taeniid </w:t>
              </w:r>
              <w:proofErr w:type="gramStart"/>
              <w:r>
                <w:rPr>
                  <w:rStyle w:val="Lienhypertexte"/>
                  <w:sz w:val="27"/>
                  <w:szCs w:val="27"/>
                </w:rPr>
                <w:t>species:</w:t>
              </w:r>
              <w:proofErr w:type="gramEnd"/>
              <w:r>
                <w:rPr>
                  <w:rStyle w:val="Lienhypertexte"/>
                  <w:sz w:val="27"/>
                  <w:szCs w:val="27"/>
                </w:rPr>
                <w:t xml:space="preserve"> Typically low egg numbers, as estimated by digital PCR. </w:t>
              </w:r>
            </w:hyperlink>
          </w:p>
          <w:p w:rsidR="00892B33" w:rsidRDefault="00892B33">
            <w:pPr>
              <w:pStyle w:val="docsum-authors"/>
              <w:rPr>
                <w:sz w:val="27"/>
                <w:szCs w:val="27"/>
              </w:rPr>
            </w:pPr>
            <w:r>
              <w:rPr>
                <w:sz w:val="27"/>
                <w:szCs w:val="27"/>
              </w:rPr>
              <w:t xml:space="preserve">Umhang G, Vanessa B, Henry L, Bastien F, Ahmed H, van der Ark K, Berg R, Bonelli P, Deplazes P, Deksne G, Van der Giessen J, Jokelainen P, Karamon J, M'Rad S, Maksimov P, Oudni-M'Rad M, Pepe P, Rinaldi L, Samorek-Pierog M, </w:t>
            </w:r>
            <w:r>
              <w:rPr>
                <w:sz w:val="27"/>
                <w:szCs w:val="27"/>
              </w:rPr>
              <w:lastRenderedPageBreak/>
              <w:t>Santucciu C, Saarma U, Casulli A, Ligda P, Sotiraki S, Bournez L, Lesellier S, Barosi R, Boué F, Peytavin de Garam C.</w:t>
            </w:r>
          </w:p>
          <w:p w:rsidR="00892B33" w:rsidRDefault="00892B33">
            <w:pPr>
              <w:pStyle w:val="docsum-journal-citation"/>
              <w:spacing w:before="0"/>
              <w:rPr>
                <w:color w:val="4D8055"/>
                <w:sz w:val="27"/>
                <w:szCs w:val="27"/>
              </w:rPr>
            </w:pPr>
            <w:r>
              <w:rPr>
                <w:color w:val="4D8055"/>
                <w:sz w:val="27"/>
                <w:szCs w:val="27"/>
              </w:rPr>
              <w:t xml:space="preserve">Food Waterborne Parasitol. 2026 Sep </w:t>
            </w:r>
            <w:proofErr w:type="gramStart"/>
            <w:r>
              <w:rPr>
                <w:color w:val="4D8055"/>
                <w:sz w:val="27"/>
                <w:szCs w:val="27"/>
              </w:rPr>
              <w:t>5;</w:t>
            </w:r>
            <w:proofErr w:type="gramEnd"/>
            <w:r>
              <w:rPr>
                <w:color w:val="4D8055"/>
                <w:sz w:val="27"/>
                <w:szCs w:val="27"/>
              </w:rPr>
              <w:t xml:space="preserve">44:e00359. </w:t>
            </w:r>
            <w:proofErr w:type="gramStart"/>
            <w:r>
              <w:rPr>
                <w:color w:val="4D8055"/>
                <w:sz w:val="27"/>
                <w:szCs w:val="27"/>
              </w:rPr>
              <w:t>doi:</w:t>
            </w:r>
            <w:proofErr w:type="gramEnd"/>
            <w:r>
              <w:rPr>
                <w:color w:val="4D8055"/>
                <w:sz w:val="27"/>
                <w:szCs w:val="27"/>
              </w:rPr>
              <w:t xml:space="preserve"> 10.1016/j.fawpar.2026.e00359.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42765002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13. </w:t>
            </w:r>
          </w:p>
        </w:tc>
        <w:tc>
          <w:tcPr>
            <w:tcW w:w="0" w:type="auto"/>
            <w:vAlign w:val="center"/>
            <w:hideMark/>
          </w:tcPr>
          <w:p w:rsidR="00892B33" w:rsidRDefault="00892B33">
            <w:pPr>
              <w:pStyle w:val="docsum-content"/>
              <w:spacing w:before="0"/>
              <w:rPr>
                <w:sz w:val="27"/>
                <w:szCs w:val="27"/>
              </w:rPr>
            </w:pPr>
            <w:hyperlink r:id="rId221" w:history="1">
              <w:r>
                <w:rPr>
                  <w:rStyle w:val="Lienhypertexte"/>
                  <w:sz w:val="27"/>
                  <w:szCs w:val="27"/>
                </w:rPr>
                <w:t xml:space="preserve">Comparison of Silevimig, a Novel Bispecific Anti-Rabies Monoclonal Antibody, with Human Rabies Immunoglobulin for Post-Exposure </w:t>
              </w:r>
              <w:proofErr w:type="gramStart"/>
              <w:r>
                <w:rPr>
                  <w:rStyle w:val="Lienhypertexte"/>
                  <w:sz w:val="27"/>
                  <w:szCs w:val="27"/>
                </w:rPr>
                <w:t>Prophylaxis:</w:t>
              </w:r>
              <w:proofErr w:type="gramEnd"/>
              <w:r>
                <w:rPr>
                  <w:rStyle w:val="Lienhypertexte"/>
                  <w:sz w:val="27"/>
                  <w:szCs w:val="27"/>
                </w:rPr>
                <w:t xml:space="preserve"> A Phase III, Randomized, Double-Blind, Non-Inferiority Trial. </w:t>
              </w:r>
            </w:hyperlink>
          </w:p>
          <w:p w:rsidR="00892B33" w:rsidRDefault="00892B33">
            <w:pPr>
              <w:pStyle w:val="docsum-authors"/>
              <w:rPr>
                <w:sz w:val="27"/>
                <w:szCs w:val="27"/>
              </w:rPr>
            </w:pPr>
            <w:r>
              <w:rPr>
                <w:sz w:val="27"/>
                <w:szCs w:val="27"/>
              </w:rPr>
              <w:t>Wang X, He J, Zha Y, Jiang Y, Tan S, Li Q, Zhao R, Su H, Shi Y, Yang Z, Zhang S, Zhou Y, Yi X, Pu R, He X, Chang R, Ma Y, Chen Y, Yang G, Zhang Y, Yang Y, Li X, Li M, Li S, Bao W, Li T, Liu X.</w:t>
            </w:r>
          </w:p>
          <w:p w:rsidR="00892B33" w:rsidRDefault="00892B33">
            <w:pPr>
              <w:pStyle w:val="docsum-journal-citation"/>
              <w:spacing w:before="0"/>
              <w:rPr>
                <w:color w:val="4D8055"/>
                <w:sz w:val="27"/>
                <w:szCs w:val="27"/>
              </w:rPr>
            </w:pPr>
            <w:r>
              <w:rPr>
                <w:color w:val="4D8055"/>
                <w:sz w:val="27"/>
                <w:szCs w:val="27"/>
              </w:rPr>
              <w:t xml:space="preserve">Clin Infect Dis. 2026 Sep </w:t>
            </w:r>
            <w:proofErr w:type="gramStart"/>
            <w:r>
              <w:rPr>
                <w:color w:val="4D8055"/>
                <w:sz w:val="27"/>
                <w:szCs w:val="27"/>
              </w:rPr>
              <w:t>21:ciag</w:t>
            </w:r>
            <w:proofErr w:type="gramEnd"/>
            <w:r>
              <w:rPr>
                <w:color w:val="4D8055"/>
                <w:sz w:val="27"/>
                <w:szCs w:val="27"/>
              </w:rPr>
              <w:t xml:space="preserve">551. </w:t>
            </w:r>
            <w:proofErr w:type="gramStart"/>
            <w:r>
              <w:rPr>
                <w:color w:val="4D8055"/>
                <w:sz w:val="27"/>
                <w:szCs w:val="27"/>
              </w:rPr>
              <w:t>doi:</w:t>
            </w:r>
            <w:proofErr w:type="gramEnd"/>
            <w:r>
              <w:rPr>
                <w:color w:val="4D8055"/>
                <w:sz w:val="27"/>
                <w:szCs w:val="27"/>
              </w:rPr>
              <w:t xml:space="preserve"> 10.1093/cid/ciag551.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42764163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14. </w:t>
            </w:r>
          </w:p>
        </w:tc>
        <w:tc>
          <w:tcPr>
            <w:tcW w:w="0" w:type="auto"/>
            <w:vAlign w:val="center"/>
            <w:hideMark/>
          </w:tcPr>
          <w:p w:rsidR="00892B33" w:rsidRDefault="00892B33">
            <w:pPr>
              <w:pStyle w:val="docsum-content"/>
              <w:spacing w:before="0"/>
              <w:rPr>
                <w:sz w:val="27"/>
                <w:szCs w:val="27"/>
              </w:rPr>
            </w:pPr>
            <w:hyperlink r:id="rId222" w:history="1">
              <w:r>
                <w:rPr>
                  <w:rStyle w:val="Lienhypertexte"/>
                  <w:sz w:val="27"/>
                  <w:szCs w:val="27"/>
                </w:rPr>
                <w:t xml:space="preserve">Rabies and distemper exhibit distinct patterns of axonal damage and apoptotic cell death in the central nervous system of dogs and foxes. </w:t>
              </w:r>
            </w:hyperlink>
          </w:p>
          <w:p w:rsidR="00892B33" w:rsidRDefault="00892B33">
            <w:pPr>
              <w:pStyle w:val="docsum-authors"/>
              <w:rPr>
                <w:sz w:val="27"/>
                <w:szCs w:val="27"/>
              </w:rPr>
            </w:pPr>
            <w:r>
              <w:rPr>
                <w:sz w:val="27"/>
                <w:szCs w:val="27"/>
              </w:rPr>
              <w:t>Pfetzing S, Freuling C, Puff C, Kammeyer P, Rozza DB, Teifke JP, Kleinschmidt S, Baumgärtner W, Müller T, Ulrich R.</w:t>
            </w:r>
          </w:p>
          <w:p w:rsidR="00892B33" w:rsidRDefault="00892B33">
            <w:pPr>
              <w:pStyle w:val="docsum-journal-citation"/>
              <w:spacing w:before="0"/>
              <w:rPr>
                <w:color w:val="4D8055"/>
                <w:sz w:val="27"/>
                <w:szCs w:val="27"/>
              </w:rPr>
            </w:pPr>
            <w:r>
              <w:rPr>
                <w:color w:val="4D8055"/>
                <w:sz w:val="27"/>
                <w:szCs w:val="27"/>
              </w:rPr>
              <w:t xml:space="preserve">Brain Res Bull. 2026 Sep </w:t>
            </w:r>
            <w:proofErr w:type="gramStart"/>
            <w:r>
              <w:rPr>
                <w:color w:val="4D8055"/>
                <w:sz w:val="27"/>
                <w:szCs w:val="27"/>
              </w:rPr>
              <w:t>19:</w:t>
            </w:r>
            <w:proofErr w:type="gramEnd"/>
            <w:r>
              <w:rPr>
                <w:color w:val="4D8055"/>
                <w:sz w:val="27"/>
                <w:szCs w:val="27"/>
              </w:rPr>
              <w:t xml:space="preserve">112119. </w:t>
            </w:r>
            <w:proofErr w:type="gramStart"/>
            <w:r>
              <w:rPr>
                <w:color w:val="4D8055"/>
                <w:sz w:val="27"/>
                <w:szCs w:val="27"/>
              </w:rPr>
              <w:t>doi:</w:t>
            </w:r>
            <w:proofErr w:type="gramEnd"/>
            <w:r>
              <w:rPr>
                <w:color w:val="4D8055"/>
                <w:sz w:val="27"/>
                <w:szCs w:val="27"/>
              </w:rPr>
              <w:t xml:space="preserve"> 10.1016/j.brainresbull.2026.112119.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42762969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15. </w:t>
            </w:r>
          </w:p>
        </w:tc>
        <w:tc>
          <w:tcPr>
            <w:tcW w:w="0" w:type="auto"/>
            <w:vAlign w:val="center"/>
            <w:hideMark/>
          </w:tcPr>
          <w:p w:rsidR="00892B33" w:rsidRDefault="00892B33">
            <w:pPr>
              <w:pStyle w:val="docsum-content"/>
              <w:spacing w:before="0"/>
              <w:rPr>
                <w:sz w:val="27"/>
                <w:szCs w:val="27"/>
              </w:rPr>
            </w:pPr>
            <w:hyperlink r:id="rId223" w:history="1">
              <w:r>
                <w:rPr>
                  <w:rStyle w:val="Lienhypertexte"/>
                  <w:sz w:val="27"/>
                  <w:szCs w:val="27"/>
                </w:rPr>
                <w:t xml:space="preserve">Biological barriers underlying the extremely high fatality of symptomatic </w:t>
              </w:r>
              <w:proofErr w:type="gramStart"/>
              <w:r>
                <w:rPr>
                  <w:rStyle w:val="Lienhypertexte"/>
                  <w:sz w:val="27"/>
                  <w:szCs w:val="27"/>
                </w:rPr>
                <w:t>rabies:</w:t>
              </w:r>
              <w:proofErr w:type="gramEnd"/>
              <w:r>
                <w:rPr>
                  <w:rStyle w:val="Lienhypertexte"/>
                  <w:sz w:val="27"/>
                  <w:szCs w:val="27"/>
                </w:rPr>
                <w:t xml:space="preserve"> neuroinvasion, immune evasion, and blood-brain barrier restriction. </w:t>
              </w:r>
            </w:hyperlink>
          </w:p>
          <w:p w:rsidR="00892B33" w:rsidRDefault="00892B33">
            <w:pPr>
              <w:pStyle w:val="docsum-authors"/>
              <w:rPr>
                <w:sz w:val="27"/>
                <w:szCs w:val="27"/>
              </w:rPr>
            </w:pPr>
            <w:r>
              <w:rPr>
                <w:sz w:val="27"/>
                <w:szCs w:val="27"/>
              </w:rPr>
              <w:t>Sun C, Guo X, Xiao L, Wang W, Shi G, Liu C, Chen S, Tang ZH.</w:t>
            </w:r>
          </w:p>
          <w:p w:rsidR="00892B33" w:rsidRDefault="00892B33">
            <w:pPr>
              <w:pStyle w:val="docsum-journal-citation"/>
              <w:spacing w:before="0"/>
              <w:rPr>
                <w:color w:val="4D8055"/>
                <w:sz w:val="27"/>
                <w:szCs w:val="27"/>
              </w:rPr>
            </w:pPr>
            <w:r>
              <w:rPr>
                <w:color w:val="4D8055"/>
                <w:sz w:val="27"/>
                <w:szCs w:val="27"/>
              </w:rPr>
              <w:t xml:space="preserve">Front Immunol. 2026 Sep </w:t>
            </w:r>
            <w:proofErr w:type="gramStart"/>
            <w:r>
              <w:rPr>
                <w:color w:val="4D8055"/>
                <w:sz w:val="27"/>
                <w:szCs w:val="27"/>
              </w:rPr>
              <w:t>4;</w:t>
            </w:r>
            <w:proofErr w:type="gramEnd"/>
            <w:r>
              <w:rPr>
                <w:color w:val="4D8055"/>
                <w:sz w:val="27"/>
                <w:szCs w:val="27"/>
              </w:rPr>
              <w:t xml:space="preserve">17:1904824. </w:t>
            </w:r>
            <w:proofErr w:type="gramStart"/>
            <w:r>
              <w:rPr>
                <w:color w:val="4D8055"/>
                <w:sz w:val="27"/>
                <w:szCs w:val="27"/>
              </w:rPr>
              <w:t>doi:</w:t>
            </w:r>
            <w:proofErr w:type="gramEnd"/>
            <w:r>
              <w:rPr>
                <w:color w:val="4D8055"/>
                <w:sz w:val="27"/>
                <w:szCs w:val="27"/>
              </w:rPr>
              <w:t xml:space="preserve"> 10.3389/fimmu.2026.1904824.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42761642</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16. </w:t>
            </w:r>
          </w:p>
        </w:tc>
        <w:tc>
          <w:tcPr>
            <w:tcW w:w="0" w:type="auto"/>
            <w:vAlign w:val="center"/>
            <w:hideMark/>
          </w:tcPr>
          <w:p w:rsidR="00892B33" w:rsidRDefault="00892B33">
            <w:pPr>
              <w:pStyle w:val="docsum-content"/>
              <w:spacing w:before="0"/>
              <w:rPr>
                <w:sz w:val="27"/>
                <w:szCs w:val="27"/>
              </w:rPr>
            </w:pPr>
            <w:hyperlink r:id="rId224" w:history="1">
              <w:r>
                <w:rPr>
                  <w:rStyle w:val="Lienhypertexte"/>
                  <w:sz w:val="27"/>
                  <w:szCs w:val="27"/>
                </w:rPr>
                <w:t xml:space="preserve">Peripheral human mAb therapy yields modulation of neuroinflammation and long-term functional recovery from lyssavirus infection. </w:t>
              </w:r>
            </w:hyperlink>
          </w:p>
          <w:p w:rsidR="00892B33" w:rsidRDefault="00892B33">
            <w:pPr>
              <w:pStyle w:val="docsum-authors"/>
              <w:rPr>
                <w:sz w:val="27"/>
                <w:szCs w:val="27"/>
              </w:rPr>
            </w:pPr>
            <w:r>
              <w:rPr>
                <w:sz w:val="27"/>
                <w:szCs w:val="27"/>
              </w:rPr>
              <w:t>Huaman C, Xu Y, Lott NM, Santorella EM, Rader M, Strazzella AM, Clouse C, King JM, Melnyk M, Hong J, Yan L, Paskey AC, Luquette AE, Malagon F, Cer RZ, Bishop-Lilly KA, Perl DP, Broder CC, Xu K, Schaefer BC.</w:t>
            </w:r>
          </w:p>
          <w:p w:rsidR="00892B33" w:rsidRDefault="00892B33">
            <w:pPr>
              <w:pStyle w:val="docsum-journal-citation"/>
              <w:spacing w:before="0"/>
              <w:rPr>
                <w:color w:val="4D8055"/>
                <w:sz w:val="27"/>
                <w:szCs w:val="27"/>
              </w:rPr>
            </w:pPr>
            <w:r>
              <w:rPr>
                <w:color w:val="4D8055"/>
                <w:sz w:val="27"/>
                <w:szCs w:val="27"/>
              </w:rPr>
              <w:t xml:space="preserve">Emerg Microbes Infect. 2026 Sep </w:t>
            </w:r>
            <w:proofErr w:type="gramStart"/>
            <w:r>
              <w:rPr>
                <w:color w:val="4D8055"/>
                <w:sz w:val="27"/>
                <w:szCs w:val="27"/>
              </w:rPr>
              <w:t>18:</w:t>
            </w:r>
            <w:proofErr w:type="gramEnd"/>
            <w:r>
              <w:rPr>
                <w:color w:val="4D8055"/>
                <w:sz w:val="27"/>
                <w:szCs w:val="27"/>
              </w:rPr>
              <w:t xml:space="preserve">2736987. </w:t>
            </w:r>
            <w:proofErr w:type="gramStart"/>
            <w:r>
              <w:rPr>
                <w:color w:val="4D8055"/>
                <w:sz w:val="27"/>
                <w:szCs w:val="27"/>
              </w:rPr>
              <w:t>doi:</w:t>
            </w:r>
            <w:proofErr w:type="gramEnd"/>
            <w:r>
              <w:rPr>
                <w:color w:val="4D8055"/>
                <w:sz w:val="27"/>
                <w:szCs w:val="27"/>
              </w:rPr>
              <w:t xml:space="preserve"> 10.1080/22221751.2026.2736987.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42758862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17. </w:t>
            </w:r>
          </w:p>
        </w:tc>
        <w:tc>
          <w:tcPr>
            <w:tcW w:w="0" w:type="auto"/>
            <w:vAlign w:val="center"/>
            <w:hideMark/>
          </w:tcPr>
          <w:p w:rsidR="00892B33" w:rsidRDefault="00892B33">
            <w:pPr>
              <w:pStyle w:val="docsum-content"/>
              <w:spacing w:before="0"/>
              <w:rPr>
                <w:sz w:val="27"/>
                <w:szCs w:val="27"/>
              </w:rPr>
            </w:pPr>
            <w:hyperlink r:id="rId225" w:history="1">
              <w:r>
                <w:rPr>
                  <w:rStyle w:val="Lienhypertexte"/>
                  <w:sz w:val="27"/>
                  <w:szCs w:val="27"/>
                </w:rPr>
                <w:t xml:space="preserve">Antigenic landscape of rabies and related lyssaviruses revealed by cryo-EM. </w:t>
              </w:r>
            </w:hyperlink>
          </w:p>
          <w:p w:rsidR="00892B33" w:rsidRDefault="00892B33">
            <w:pPr>
              <w:pStyle w:val="docsum-authors"/>
              <w:rPr>
                <w:sz w:val="27"/>
                <w:szCs w:val="27"/>
              </w:rPr>
            </w:pPr>
            <w:r>
              <w:rPr>
                <w:sz w:val="27"/>
                <w:szCs w:val="27"/>
              </w:rPr>
              <w:t>Callaway HM, Zyla DS, Hastie KM, Harkins SS, Kothalawalage S, Samarasinghe N, Flynn A, Hariharan C, Yin J, Corti D, Bourhy H, Dessain SK, Saphire EO.</w:t>
            </w:r>
          </w:p>
          <w:p w:rsidR="00892B33" w:rsidRDefault="00892B33">
            <w:pPr>
              <w:pStyle w:val="docsum-journal-citation"/>
              <w:spacing w:before="0"/>
              <w:rPr>
                <w:color w:val="4D8055"/>
                <w:sz w:val="27"/>
                <w:szCs w:val="27"/>
              </w:rPr>
            </w:pPr>
            <w:r>
              <w:rPr>
                <w:color w:val="4D8055"/>
                <w:sz w:val="27"/>
                <w:szCs w:val="27"/>
              </w:rPr>
              <w:t xml:space="preserve">Cell Rep. 2026 Sep </w:t>
            </w:r>
            <w:proofErr w:type="gramStart"/>
            <w:r>
              <w:rPr>
                <w:color w:val="4D8055"/>
                <w:sz w:val="27"/>
                <w:szCs w:val="27"/>
              </w:rPr>
              <w:t>17;</w:t>
            </w:r>
            <w:proofErr w:type="gramEnd"/>
            <w:r>
              <w:rPr>
                <w:color w:val="4D8055"/>
                <w:sz w:val="27"/>
                <w:szCs w:val="27"/>
              </w:rPr>
              <w:t xml:space="preserve">45(10):117993. </w:t>
            </w:r>
            <w:proofErr w:type="gramStart"/>
            <w:r>
              <w:rPr>
                <w:color w:val="4D8055"/>
                <w:sz w:val="27"/>
                <w:szCs w:val="27"/>
              </w:rPr>
              <w:t>doi:</w:t>
            </w:r>
            <w:proofErr w:type="gramEnd"/>
            <w:r>
              <w:rPr>
                <w:color w:val="4D8055"/>
                <w:sz w:val="27"/>
                <w:szCs w:val="27"/>
              </w:rPr>
              <w:t xml:space="preserve"> 10.1016/j.celrep.2026.117993.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42758589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18. </w:t>
            </w:r>
          </w:p>
        </w:tc>
        <w:tc>
          <w:tcPr>
            <w:tcW w:w="0" w:type="auto"/>
            <w:vAlign w:val="center"/>
            <w:hideMark/>
          </w:tcPr>
          <w:p w:rsidR="00892B33" w:rsidRDefault="00892B33">
            <w:pPr>
              <w:pStyle w:val="docsum-content"/>
              <w:spacing w:before="0"/>
              <w:rPr>
                <w:sz w:val="27"/>
                <w:szCs w:val="27"/>
              </w:rPr>
            </w:pPr>
            <w:hyperlink r:id="rId226" w:history="1">
              <w:r>
                <w:rPr>
                  <w:rStyle w:val="Lienhypertexte"/>
                  <w:sz w:val="27"/>
                  <w:szCs w:val="27"/>
                </w:rPr>
                <w:t xml:space="preserve">An applicable and efficient retrograde monosynaptic circuit mapping tool for larval zebrafish. </w:t>
              </w:r>
            </w:hyperlink>
          </w:p>
          <w:p w:rsidR="00892B33" w:rsidRDefault="00892B33">
            <w:pPr>
              <w:pStyle w:val="docsum-authors"/>
              <w:rPr>
                <w:sz w:val="27"/>
                <w:szCs w:val="27"/>
              </w:rPr>
            </w:pPr>
            <w:r>
              <w:rPr>
                <w:sz w:val="27"/>
                <w:szCs w:val="27"/>
              </w:rPr>
              <w:t>Chen TL, Deng QS, Lin K, Zheng XD, Wang X, Zhong YW, Ning XY, Li Y, Xu FQ, Du JL, Du XF.</w:t>
            </w:r>
          </w:p>
          <w:p w:rsidR="00892B33" w:rsidRDefault="00892B33">
            <w:pPr>
              <w:pStyle w:val="docsum-journal-citation"/>
              <w:spacing w:before="0"/>
              <w:rPr>
                <w:color w:val="4D8055"/>
                <w:sz w:val="27"/>
                <w:szCs w:val="27"/>
              </w:rPr>
            </w:pPr>
            <w:r>
              <w:rPr>
                <w:color w:val="4D8055"/>
                <w:sz w:val="27"/>
                <w:szCs w:val="27"/>
              </w:rPr>
              <w:t xml:space="preserve">Elife. 2026 Sep </w:t>
            </w:r>
            <w:proofErr w:type="gramStart"/>
            <w:r>
              <w:rPr>
                <w:color w:val="4D8055"/>
                <w:sz w:val="27"/>
                <w:szCs w:val="27"/>
              </w:rPr>
              <w:t>18;</w:t>
            </w:r>
            <w:proofErr w:type="gramEnd"/>
            <w:r>
              <w:rPr>
                <w:color w:val="4D8055"/>
                <w:sz w:val="27"/>
                <w:szCs w:val="27"/>
              </w:rPr>
              <w:t xml:space="preserve">13:RP100880. </w:t>
            </w:r>
            <w:proofErr w:type="gramStart"/>
            <w:r>
              <w:rPr>
                <w:color w:val="4D8055"/>
                <w:sz w:val="27"/>
                <w:szCs w:val="27"/>
              </w:rPr>
              <w:t>doi:</w:t>
            </w:r>
            <w:proofErr w:type="gramEnd"/>
            <w:r>
              <w:rPr>
                <w:color w:val="4D8055"/>
                <w:sz w:val="27"/>
                <w:szCs w:val="27"/>
              </w:rPr>
              <w:t xml:space="preserve"> 10.7554/eLife.100880.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42758538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19. </w:t>
            </w:r>
          </w:p>
        </w:tc>
        <w:tc>
          <w:tcPr>
            <w:tcW w:w="0" w:type="auto"/>
            <w:vAlign w:val="center"/>
            <w:hideMark/>
          </w:tcPr>
          <w:p w:rsidR="00892B33" w:rsidRDefault="00892B33">
            <w:pPr>
              <w:pStyle w:val="docsum-content"/>
              <w:spacing w:before="0"/>
              <w:rPr>
                <w:sz w:val="27"/>
                <w:szCs w:val="27"/>
              </w:rPr>
            </w:pPr>
            <w:hyperlink r:id="rId227" w:history="1">
              <w:r>
                <w:rPr>
                  <w:rStyle w:val="Lienhypertexte"/>
                  <w:sz w:val="27"/>
                  <w:szCs w:val="27"/>
                </w:rPr>
                <w:t xml:space="preserve">Preparation and evaluation of antisera for immunohistochemical detection of Zika virus in aldehyde-fixed tissues. </w:t>
              </w:r>
            </w:hyperlink>
          </w:p>
          <w:p w:rsidR="00892B33" w:rsidRDefault="00892B33">
            <w:pPr>
              <w:pStyle w:val="docsum-authors"/>
              <w:rPr>
                <w:sz w:val="27"/>
                <w:szCs w:val="27"/>
              </w:rPr>
            </w:pPr>
            <w:r>
              <w:rPr>
                <w:sz w:val="27"/>
                <w:szCs w:val="27"/>
              </w:rPr>
              <w:t>Sarmiento-Lacera L, Santamaría G, Gómez CY, Rosales A, Díaz T, Álvarez D, Corchuelo S, Rivera J, Muñoz A, Pinzón LM, Rengifo AC, Rincón VDP, Torres-Fernández O.</w:t>
            </w:r>
          </w:p>
          <w:p w:rsidR="00892B33" w:rsidRDefault="00892B33">
            <w:pPr>
              <w:pStyle w:val="docsum-journal-citation"/>
              <w:spacing w:before="0"/>
              <w:rPr>
                <w:color w:val="4D8055"/>
                <w:sz w:val="27"/>
                <w:szCs w:val="27"/>
              </w:rPr>
            </w:pPr>
            <w:r>
              <w:rPr>
                <w:color w:val="4D8055"/>
                <w:sz w:val="27"/>
                <w:szCs w:val="27"/>
              </w:rPr>
              <w:t xml:space="preserve">Biomedica. 2026 Aug </w:t>
            </w:r>
            <w:proofErr w:type="gramStart"/>
            <w:r>
              <w:rPr>
                <w:color w:val="4D8055"/>
                <w:sz w:val="27"/>
                <w:szCs w:val="27"/>
              </w:rPr>
              <w:t>20;</w:t>
            </w:r>
            <w:proofErr w:type="gramEnd"/>
            <w:r>
              <w:rPr>
                <w:color w:val="4D8055"/>
                <w:sz w:val="27"/>
                <w:szCs w:val="27"/>
              </w:rPr>
              <w:t xml:space="preserve">46(3):489-498. </w:t>
            </w:r>
            <w:proofErr w:type="gramStart"/>
            <w:r>
              <w:rPr>
                <w:color w:val="4D8055"/>
                <w:sz w:val="27"/>
                <w:szCs w:val="27"/>
              </w:rPr>
              <w:t>doi:</w:t>
            </w:r>
            <w:proofErr w:type="gramEnd"/>
            <w:r>
              <w:rPr>
                <w:color w:val="4D8055"/>
                <w:sz w:val="27"/>
                <w:szCs w:val="27"/>
              </w:rPr>
              <w:t xml:space="preserve"> 10.7705/biomedica.7857.</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42757803</w:t>
            </w:r>
            <w:r>
              <w:rPr>
                <w:color w:val="4D8055"/>
                <w:sz w:val="27"/>
                <w:szCs w:val="27"/>
              </w:rPr>
              <w:t xml:space="preserve">      </w:t>
            </w:r>
            <w:r>
              <w:rPr>
                <w:rStyle w:val="language"/>
                <w:color w:val="4D8055"/>
                <w:sz w:val="27"/>
                <w:szCs w:val="27"/>
              </w:rPr>
              <w:t>English, Spanish.</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20. </w:t>
            </w:r>
          </w:p>
        </w:tc>
        <w:tc>
          <w:tcPr>
            <w:tcW w:w="0" w:type="auto"/>
            <w:vAlign w:val="center"/>
            <w:hideMark/>
          </w:tcPr>
          <w:p w:rsidR="00892B33" w:rsidRDefault="00892B33">
            <w:pPr>
              <w:pStyle w:val="docsum-content"/>
              <w:spacing w:before="0"/>
              <w:rPr>
                <w:sz w:val="27"/>
                <w:szCs w:val="27"/>
              </w:rPr>
            </w:pPr>
            <w:hyperlink r:id="rId228" w:history="1">
              <w:r>
                <w:rPr>
                  <w:rStyle w:val="Lienhypertexte"/>
                  <w:sz w:val="27"/>
                  <w:szCs w:val="27"/>
                </w:rPr>
                <w:t>From one-size-fits-all to context-</w:t>
              </w:r>
              <w:proofErr w:type="gramStart"/>
              <w:r>
                <w:rPr>
                  <w:rStyle w:val="Lienhypertexte"/>
                  <w:sz w:val="27"/>
                  <w:szCs w:val="27"/>
                </w:rPr>
                <w:t>specific:</w:t>
              </w:r>
              <w:proofErr w:type="gramEnd"/>
              <w:r>
                <w:rPr>
                  <w:rStyle w:val="Lienhypertexte"/>
                  <w:sz w:val="27"/>
                  <w:szCs w:val="27"/>
                </w:rPr>
                <w:t xml:space="preserve"> the 10-day observation rule-a need for change. </w:t>
              </w:r>
            </w:hyperlink>
          </w:p>
          <w:p w:rsidR="00892B33" w:rsidRDefault="00892B33">
            <w:pPr>
              <w:pStyle w:val="docsum-authors"/>
              <w:rPr>
                <w:sz w:val="27"/>
                <w:szCs w:val="27"/>
              </w:rPr>
            </w:pPr>
            <w:r>
              <w:rPr>
                <w:sz w:val="27"/>
                <w:szCs w:val="27"/>
              </w:rPr>
              <w:t>Wang X.</w:t>
            </w:r>
          </w:p>
          <w:p w:rsidR="00892B33" w:rsidRDefault="00892B33">
            <w:pPr>
              <w:pStyle w:val="docsum-journal-citation"/>
              <w:spacing w:before="0"/>
              <w:rPr>
                <w:color w:val="4D8055"/>
                <w:sz w:val="27"/>
                <w:szCs w:val="27"/>
              </w:rPr>
            </w:pPr>
            <w:r>
              <w:rPr>
                <w:color w:val="4D8055"/>
                <w:sz w:val="27"/>
                <w:szCs w:val="27"/>
              </w:rPr>
              <w:t xml:space="preserve">Front Public Health. 2026 Sep </w:t>
            </w:r>
            <w:proofErr w:type="gramStart"/>
            <w:r>
              <w:rPr>
                <w:color w:val="4D8055"/>
                <w:sz w:val="27"/>
                <w:szCs w:val="27"/>
              </w:rPr>
              <w:t>3;</w:t>
            </w:r>
            <w:proofErr w:type="gramEnd"/>
            <w:r>
              <w:rPr>
                <w:color w:val="4D8055"/>
                <w:sz w:val="27"/>
                <w:szCs w:val="27"/>
              </w:rPr>
              <w:t xml:space="preserve">14:1934845. </w:t>
            </w:r>
            <w:proofErr w:type="gramStart"/>
            <w:r>
              <w:rPr>
                <w:color w:val="4D8055"/>
                <w:sz w:val="27"/>
                <w:szCs w:val="27"/>
              </w:rPr>
              <w:t>doi:</w:t>
            </w:r>
            <w:proofErr w:type="gramEnd"/>
            <w:r>
              <w:rPr>
                <w:color w:val="4D8055"/>
                <w:sz w:val="27"/>
                <w:szCs w:val="27"/>
              </w:rPr>
              <w:t xml:space="preserve"> 10.3389/fpubh.2026.1934845.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42757260</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TRACHOME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229" w:history="1">
              <w:r>
                <w:rPr>
                  <w:rStyle w:val="Lienhypertexte"/>
                  <w:sz w:val="27"/>
                  <w:szCs w:val="27"/>
                </w:rPr>
                <w:t xml:space="preserve">Comparison of Methods for Assessing Chlamydia trachomatis Transmission </w:t>
              </w:r>
              <w:proofErr w:type="gramStart"/>
              <w:r>
                <w:rPr>
                  <w:rStyle w:val="Lienhypertexte"/>
                  <w:sz w:val="27"/>
                  <w:szCs w:val="27"/>
                </w:rPr>
                <w:t>Intensity:</w:t>
              </w:r>
              <w:proofErr w:type="gramEnd"/>
              <w:r>
                <w:rPr>
                  <w:rStyle w:val="Lienhypertexte"/>
                  <w:sz w:val="27"/>
                  <w:szCs w:val="27"/>
                </w:rPr>
                <w:t xml:space="preserve"> A Systematic Review. </w:t>
              </w:r>
            </w:hyperlink>
          </w:p>
          <w:p w:rsidR="00892B33" w:rsidRDefault="00892B33">
            <w:pPr>
              <w:pStyle w:val="docsum-authors"/>
              <w:rPr>
                <w:sz w:val="27"/>
                <w:szCs w:val="27"/>
              </w:rPr>
            </w:pPr>
            <w:r>
              <w:rPr>
                <w:sz w:val="27"/>
                <w:szCs w:val="27"/>
              </w:rPr>
              <w:t>Renneker KK, Lin CC, Hsieh JL, Hooper PJ, Butcher R, Hollingsworth TD, Martin DL, Solomon AW, Harding-Esch EM.</w:t>
            </w:r>
          </w:p>
          <w:p w:rsidR="00892B33" w:rsidRDefault="00892B33">
            <w:pPr>
              <w:pStyle w:val="docsum-journal-citation"/>
              <w:spacing w:before="0"/>
              <w:rPr>
                <w:color w:val="4D8055"/>
                <w:sz w:val="27"/>
                <w:szCs w:val="27"/>
              </w:rPr>
            </w:pPr>
            <w:r>
              <w:rPr>
                <w:color w:val="4D8055"/>
                <w:sz w:val="27"/>
                <w:szCs w:val="27"/>
              </w:rPr>
              <w:t xml:space="preserve">Am J Trop Med Hyg. 2026 Sep </w:t>
            </w:r>
            <w:proofErr w:type="gramStart"/>
            <w:r>
              <w:rPr>
                <w:color w:val="4D8055"/>
                <w:sz w:val="27"/>
                <w:szCs w:val="27"/>
              </w:rPr>
              <w:t>22:tpmd</w:t>
            </w:r>
            <w:proofErr w:type="gramEnd"/>
            <w:r>
              <w:rPr>
                <w:color w:val="4D8055"/>
                <w:sz w:val="27"/>
                <w:szCs w:val="27"/>
              </w:rPr>
              <w:t xml:space="preserve">250541. </w:t>
            </w:r>
            <w:proofErr w:type="gramStart"/>
            <w:r>
              <w:rPr>
                <w:color w:val="4D8055"/>
                <w:sz w:val="27"/>
                <w:szCs w:val="27"/>
              </w:rPr>
              <w:t>doi:</w:t>
            </w:r>
            <w:proofErr w:type="gramEnd"/>
            <w:r>
              <w:rPr>
                <w:color w:val="4D8055"/>
                <w:sz w:val="27"/>
                <w:szCs w:val="27"/>
              </w:rPr>
              <w:t xml:space="preserve"> 10.4269/ajtmh.25-0541.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42772270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230" w:history="1">
              <w:r>
                <w:rPr>
                  <w:rStyle w:val="Lienhypertexte"/>
                  <w:sz w:val="27"/>
                  <w:szCs w:val="27"/>
                </w:rPr>
                <w:t xml:space="preserve">Split-GFP Reporter-Based Detection of Chlamydia trachomatis Inclusion Damage. </w:t>
              </w:r>
            </w:hyperlink>
          </w:p>
          <w:p w:rsidR="00892B33" w:rsidRDefault="00892B33">
            <w:pPr>
              <w:pStyle w:val="docsum-authors"/>
              <w:rPr>
                <w:sz w:val="27"/>
                <w:szCs w:val="27"/>
              </w:rPr>
            </w:pPr>
            <w:r>
              <w:rPr>
                <w:sz w:val="27"/>
                <w:szCs w:val="27"/>
              </w:rPr>
              <w:t>Jachmann LH, Sixt BS.</w:t>
            </w:r>
          </w:p>
          <w:p w:rsidR="00892B33" w:rsidRDefault="00892B33">
            <w:pPr>
              <w:pStyle w:val="docsum-journal-citation"/>
              <w:spacing w:before="0"/>
              <w:rPr>
                <w:color w:val="4D8055"/>
                <w:sz w:val="27"/>
                <w:szCs w:val="27"/>
              </w:rPr>
            </w:pPr>
            <w:r>
              <w:rPr>
                <w:color w:val="4D8055"/>
                <w:sz w:val="27"/>
                <w:szCs w:val="27"/>
              </w:rPr>
              <w:t xml:space="preserve">Methods Mol Biol. </w:t>
            </w:r>
            <w:proofErr w:type="gramStart"/>
            <w:r>
              <w:rPr>
                <w:color w:val="4D8055"/>
                <w:sz w:val="27"/>
                <w:szCs w:val="27"/>
              </w:rPr>
              <w:t>2027;</w:t>
            </w:r>
            <w:proofErr w:type="gramEnd"/>
            <w:r>
              <w:rPr>
                <w:color w:val="4D8055"/>
                <w:sz w:val="27"/>
                <w:szCs w:val="27"/>
              </w:rPr>
              <w:t xml:space="preserve">3073:309-330. </w:t>
            </w:r>
            <w:proofErr w:type="gramStart"/>
            <w:r>
              <w:rPr>
                <w:color w:val="4D8055"/>
                <w:sz w:val="27"/>
                <w:szCs w:val="27"/>
              </w:rPr>
              <w:t>doi:</w:t>
            </w:r>
            <w:proofErr w:type="gramEnd"/>
            <w:r>
              <w:rPr>
                <w:color w:val="4D8055"/>
                <w:sz w:val="27"/>
                <w:szCs w:val="27"/>
              </w:rPr>
              <w:t xml:space="preserve"> 10.1007/978-1-0716-5531-3_22.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42771159</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231" w:history="1">
              <w:r>
                <w:rPr>
                  <w:rStyle w:val="Lienhypertexte"/>
                  <w:sz w:val="27"/>
                  <w:szCs w:val="27"/>
                </w:rPr>
                <w:t xml:space="preserve">Plasmid-encoded Pgp3 protein enhances the infectivity of </w:t>
              </w:r>
              <w:r>
                <w:rPr>
                  <w:rStyle w:val="Accentuation"/>
                  <w:color w:val="0000FF"/>
                  <w:sz w:val="27"/>
                  <w:szCs w:val="27"/>
                  <w:u w:val="single"/>
                </w:rPr>
                <w:t>Chlamydia trachomatis</w:t>
              </w:r>
              <w:r>
                <w:rPr>
                  <w:rStyle w:val="Lienhypertexte"/>
                  <w:sz w:val="27"/>
                  <w:szCs w:val="27"/>
                </w:rPr>
                <w:t xml:space="preserve"> serovar L2 in mice. </w:t>
              </w:r>
            </w:hyperlink>
          </w:p>
          <w:p w:rsidR="00892B33" w:rsidRDefault="00892B33">
            <w:pPr>
              <w:pStyle w:val="docsum-authors"/>
              <w:rPr>
                <w:sz w:val="27"/>
                <w:szCs w:val="27"/>
              </w:rPr>
            </w:pPr>
            <w:r>
              <w:rPr>
                <w:sz w:val="27"/>
                <w:szCs w:val="27"/>
              </w:rPr>
              <w:t>Sun X, Zhang Q, Tian Q, Xue M, Zhong G, Wang L.</w:t>
            </w:r>
          </w:p>
          <w:p w:rsidR="00892B33" w:rsidRDefault="00892B33">
            <w:pPr>
              <w:pStyle w:val="docsum-journal-citation"/>
              <w:spacing w:before="0"/>
              <w:rPr>
                <w:color w:val="4D8055"/>
                <w:sz w:val="27"/>
                <w:szCs w:val="27"/>
              </w:rPr>
            </w:pPr>
            <w:r>
              <w:rPr>
                <w:color w:val="4D8055"/>
                <w:sz w:val="27"/>
                <w:szCs w:val="27"/>
              </w:rPr>
              <w:t xml:space="preserve">Zhong Nan Da Xue Xue Bao Yi Xue Ban. 2026 Jul </w:t>
            </w:r>
            <w:proofErr w:type="gramStart"/>
            <w:r>
              <w:rPr>
                <w:color w:val="4D8055"/>
                <w:sz w:val="27"/>
                <w:szCs w:val="27"/>
              </w:rPr>
              <w:t>28;</w:t>
            </w:r>
            <w:proofErr w:type="gramEnd"/>
            <w:r>
              <w:rPr>
                <w:color w:val="4D8055"/>
                <w:sz w:val="27"/>
                <w:szCs w:val="27"/>
              </w:rPr>
              <w:t xml:space="preserve">51(7):1335-1349. </w:t>
            </w:r>
            <w:proofErr w:type="gramStart"/>
            <w:r>
              <w:rPr>
                <w:color w:val="4D8055"/>
                <w:sz w:val="27"/>
                <w:szCs w:val="27"/>
              </w:rPr>
              <w:t>doi:</w:t>
            </w:r>
            <w:proofErr w:type="gramEnd"/>
            <w:r>
              <w:rPr>
                <w:color w:val="4D8055"/>
                <w:sz w:val="27"/>
                <w:szCs w:val="27"/>
              </w:rPr>
              <w:t xml:space="preserve"> 10.11817/j.issn.1672-7347.2026.260014.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42763292</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
        <w:t>GALE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 </w:t>
            </w:r>
          </w:p>
        </w:tc>
        <w:tc>
          <w:tcPr>
            <w:tcW w:w="0" w:type="auto"/>
            <w:vAlign w:val="center"/>
            <w:hideMark/>
          </w:tcPr>
          <w:p w:rsidR="00892B33" w:rsidRDefault="00892B33">
            <w:pPr>
              <w:pStyle w:val="docsum-content"/>
              <w:spacing w:before="0"/>
              <w:rPr>
                <w:sz w:val="27"/>
                <w:szCs w:val="27"/>
              </w:rPr>
            </w:pPr>
            <w:hyperlink r:id="rId232" w:history="1">
              <w:r>
                <w:rPr>
                  <w:rStyle w:val="Lienhypertexte"/>
                  <w:sz w:val="27"/>
                  <w:szCs w:val="27"/>
                </w:rPr>
                <w:t xml:space="preserve">Management of Bullous Pemphigoid and Norwegian Scabies with Dupilumab Plus Ivermectin. </w:t>
              </w:r>
            </w:hyperlink>
          </w:p>
          <w:p w:rsidR="00892B33" w:rsidRDefault="00892B33">
            <w:pPr>
              <w:pStyle w:val="docsum-authors"/>
              <w:rPr>
                <w:sz w:val="27"/>
                <w:szCs w:val="27"/>
              </w:rPr>
            </w:pPr>
            <w:r>
              <w:rPr>
                <w:sz w:val="27"/>
                <w:szCs w:val="27"/>
              </w:rPr>
              <w:t>Zhang Y, Liu Y, Yi H.</w:t>
            </w:r>
          </w:p>
          <w:p w:rsidR="00892B33" w:rsidRDefault="00892B33">
            <w:pPr>
              <w:pStyle w:val="docsum-journal-citation"/>
              <w:spacing w:before="0"/>
              <w:rPr>
                <w:color w:val="4D8055"/>
                <w:sz w:val="27"/>
                <w:szCs w:val="27"/>
              </w:rPr>
            </w:pPr>
            <w:r>
              <w:rPr>
                <w:color w:val="4D8055"/>
                <w:sz w:val="27"/>
                <w:szCs w:val="27"/>
              </w:rPr>
              <w:t xml:space="preserve">Am J Trop Med Hyg. 2026 Sep </w:t>
            </w:r>
            <w:proofErr w:type="gramStart"/>
            <w:r>
              <w:rPr>
                <w:color w:val="4D8055"/>
                <w:sz w:val="27"/>
                <w:szCs w:val="27"/>
              </w:rPr>
              <w:t>22:tpmd</w:t>
            </w:r>
            <w:proofErr w:type="gramEnd"/>
            <w:r>
              <w:rPr>
                <w:color w:val="4D8055"/>
                <w:sz w:val="27"/>
                <w:szCs w:val="27"/>
              </w:rPr>
              <w:t xml:space="preserve">260186. </w:t>
            </w:r>
            <w:proofErr w:type="gramStart"/>
            <w:r>
              <w:rPr>
                <w:color w:val="4D8055"/>
                <w:sz w:val="27"/>
                <w:szCs w:val="27"/>
              </w:rPr>
              <w:t>doi:</w:t>
            </w:r>
            <w:proofErr w:type="gramEnd"/>
            <w:r>
              <w:rPr>
                <w:color w:val="4D8055"/>
                <w:sz w:val="27"/>
                <w:szCs w:val="27"/>
              </w:rPr>
              <w:t xml:space="preserve"> 10.4269/ajtmh.26-0186.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42772271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233" w:history="1">
              <w:r>
                <w:rPr>
                  <w:rStyle w:val="Lienhypertexte"/>
                  <w:sz w:val="27"/>
                  <w:szCs w:val="27"/>
                </w:rPr>
                <w:t xml:space="preserve">Comparison of topical 5% permethrin and oral ivermectin for treatment of childhood </w:t>
              </w:r>
              <w:proofErr w:type="gramStart"/>
              <w:r>
                <w:rPr>
                  <w:rStyle w:val="Lienhypertexte"/>
                  <w:sz w:val="27"/>
                  <w:szCs w:val="27"/>
                </w:rPr>
                <w:t>scabies:</w:t>
              </w:r>
              <w:proofErr w:type="gramEnd"/>
              <w:r>
                <w:rPr>
                  <w:rStyle w:val="Lienhypertexte"/>
                  <w:sz w:val="27"/>
                  <w:szCs w:val="27"/>
                </w:rPr>
                <w:t xml:space="preserve"> a randomized controlled trial. </w:t>
              </w:r>
            </w:hyperlink>
          </w:p>
          <w:p w:rsidR="00892B33" w:rsidRDefault="00892B33">
            <w:pPr>
              <w:pStyle w:val="docsum-authors"/>
              <w:rPr>
                <w:sz w:val="27"/>
                <w:szCs w:val="27"/>
              </w:rPr>
            </w:pPr>
            <w:r>
              <w:rPr>
                <w:sz w:val="27"/>
                <w:szCs w:val="27"/>
              </w:rPr>
              <w:t>Khatun N, Pan S, Islam K, Paul S, Ghosh T.</w:t>
            </w:r>
          </w:p>
          <w:p w:rsidR="00892B33" w:rsidRDefault="00892B33">
            <w:pPr>
              <w:pStyle w:val="docsum-journal-citation"/>
              <w:spacing w:before="0"/>
              <w:rPr>
                <w:color w:val="4D8055"/>
                <w:sz w:val="27"/>
                <w:szCs w:val="27"/>
              </w:rPr>
            </w:pPr>
            <w:r>
              <w:rPr>
                <w:color w:val="4D8055"/>
                <w:sz w:val="27"/>
                <w:szCs w:val="27"/>
              </w:rPr>
              <w:t xml:space="preserve">J Trop Pediatr. 2026 Aug </w:t>
            </w:r>
            <w:proofErr w:type="gramStart"/>
            <w:r>
              <w:rPr>
                <w:color w:val="4D8055"/>
                <w:sz w:val="27"/>
                <w:szCs w:val="27"/>
              </w:rPr>
              <w:t>20;</w:t>
            </w:r>
            <w:proofErr w:type="gramEnd"/>
            <w:r>
              <w:rPr>
                <w:color w:val="4D8055"/>
                <w:sz w:val="27"/>
                <w:szCs w:val="27"/>
              </w:rPr>
              <w:t xml:space="preserve">72(5):fmag063. </w:t>
            </w:r>
            <w:proofErr w:type="gramStart"/>
            <w:r>
              <w:rPr>
                <w:color w:val="4D8055"/>
                <w:sz w:val="27"/>
                <w:szCs w:val="27"/>
              </w:rPr>
              <w:t>doi:</w:t>
            </w:r>
            <w:proofErr w:type="gramEnd"/>
            <w:r>
              <w:rPr>
                <w:color w:val="4D8055"/>
                <w:sz w:val="27"/>
                <w:szCs w:val="27"/>
              </w:rPr>
              <w:t xml:space="preserve"> 10.1093/tropej/fmag063.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42766782</w:t>
            </w:r>
            <w:r>
              <w:rPr>
                <w:color w:val="4D8055"/>
                <w:sz w:val="27"/>
                <w:szCs w:val="27"/>
              </w:rPr>
              <w:t xml:space="preserve">      </w:t>
            </w:r>
            <w:r>
              <w:rPr>
                <w:rStyle w:val="publication-type"/>
                <w:color w:val="4D8055"/>
                <w:sz w:val="27"/>
                <w:szCs w:val="27"/>
              </w:rPr>
              <w:t>Clinical Trial.</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234" w:history="1">
              <w:r>
                <w:rPr>
                  <w:rStyle w:val="Lienhypertexte"/>
                  <w:sz w:val="27"/>
                  <w:szCs w:val="27"/>
                </w:rPr>
                <w:t xml:space="preserve">Scabies Referrals to a New Zealand Dermatology </w:t>
              </w:r>
              <w:proofErr w:type="gramStart"/>
              <w:r>
                <w:rPr>
                  <w:rStyle w:val="Lienhypertexte"/>
                  <w:sz w:val="27"/>
                  <w:szCs w:val="27"/>
                </w:rPr>
                <w:t>Service:</w:t>
              </w:r>
              <w:proofErr w:type="gramEnd"/>
              <w:r>
                <w:rPr>
                  <w:rStyle w:val="Lienhypertexte"/>
                  <w:sz w:val="27"/>
                  <w:szCs w:val="27"/>
                </w:rPr>
                <w:t xml:space="preserve"> Recognition, Treatment and Persistent Symptoms. </w:t>
              </w:r>
            </w:hyperlink>
          </w:p>
          <w:p w:rsidR="00892B33" w:rsidRDefault="00892B33">
            <w:pPr>
              <w:pStyle w:val="docsum-authors"/>
              <w:rPr>
                <w:sz w:val="27"/>
                <w:szCs w:val="27"/>
              </w:rPr>
            </w:pPr>
            <w:r>
              <w:rPr>
                <w:sz w:val="27"/>
                <w:szCs w:val="27"/>
              </w:rPr>
              <w:t>Abuharbid B, Koch K, Oakley A.</w:t>
            </w:r>
          </w:p>
          <w:p w:rsidR="00892B33" w:rsidRDefault="00892B33">
            <w:pPr>
              <w:pStyle w:val="docsum-journal-citation"/>
              <w:spacing w:before="0"/>
              <w:rPr>
                <w:color w:val="4D8055"/>
                <w:sz w:val="27"/>
                <w:szCs w:val="27"/>
              </w:rPr>
            </w:pPr>
            <w:r>
              <w:rPr>
                <w:color w:val="4D8055"/>
                <w:sz w:val="27"/>
                <w:szCs w:val="27"/>
              </w:rPr>
              <w:t xml:space="preserve">Australas J Dermatol. 2026 Sep 20. </w:t>
            </w:r>
            <w:proofErr w:type="gramStart"/>
            <w:r>
              <w:rPr>
                <w:color w:val="4D8055"/>
                <w:sz w:val="27"/>
                <w:szCs w:val="27"/>
              </w:rPr>
              <w:t>doi:</w:t>
            </w:r>
            <w:proofErr w:type="gramEnd"/>
            <w:r>
              <w:rPr>
                <w:color w:val="4D8055"/>
                <w:sz w:val="27"/>
                <w:szCs w:val="27"/>
              </w:rPr>
              <w:t xml:space="preserve"> 10.1111/ajd.70208.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42764594</w:t>
            </w:r>
            <w:r>
              <w:rPr>
                <w:color w:val="4D8055"/>
                <w:sz w:val="27"/>
                <w:szCs w:val="27"/>
              </w:rPr>
              <w:t xml:space="preserve">      </w:t>
            </w:r>
          </w:p>
        </w:tc>
      </w:tr>
    </w:tbl>
    <w:p w:rsidR="00892B33" w:rsidRDefault="00892B33">
      <w:r>
        <w:t>ECHINOCOCCOSE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235" w:history="1">
              <w:r>
                <w:rPr>
                  <w:rStyle w:val="Lienhypertexte"/>
                  <w:sz w:val="27"/>
                  <w:szCs w:val="27"/>
                </w:rPr>
                <w:t xml:space="preserve">Harmine Derivative H-2-104 Alleviates Echinococcus granulosus-Induced Pulmonary Fibrosis in Mice by Inhibiting Fibroblast Activation and Inducing DNA Damage. </w:t>
              </w:r>
            </w:hyperlink>
          </w:p>
          <w:p w:rsidR="00892B33" w:rsidRDefault="00892B33">
            <w:pPr>
              <w:pStyle w:val="docsum-authors"/>
              <w:rPr>
                <w:sz w:val="27"/>
                <w:szCs w:val="27"/>
              </w:rPr>
            </w:pPr>
            <w:r>
              <w:rPr>
                <w:sz w:val="27"/>
                <w:szCs w:val="27"/>
              </w:rPr>
              <w:t>Gong Y, Cui Y, Pan M, Zhang H, Abudusaimaiti Y, Tang G, Ren H, Fu L, Yang J, Hu J.</w:t>
            </w:r>
          </w:p>
          <w:p w:rsidR="00892B33" w:rsidRDefault="00892B33">
            <w:pPr>
              <w:pStyle w:val="docsum-journal-citation"/>
              <w:spacing w:before="0"/>
              <w:rPr>
                <w:color w:val="4D8055"/>
                <w:sz w:val="27"/>
                <w:szCs w:val="27"/>
              </w:rPr>
            </w:pPr>
            <w:r>
              <w:rPr>
                <w:color w:val="4D8055"/>
                <w:sz w:val="27"/>
                <w:szCs w:val="27"/>
              </w:rPr>
              <w:t xml:space="preserve">J Immunol Res. </w:t>
            </w:r>
            <w:proofErr w:type="gramStart"/>
            <w:r>
              <w:rPr>
                <w:color w:val="4D8055"/>
                <w:sz w:val="27"/>
                <w:szCs w:val="27"/>
              </w:rPr>
              <w:t>2026;</w:t>
            </w:r>
            <w:proofErr w:type="gramEnd"/>
            <w:r>
              <w:rPr>
                <w:color w:val="4D8055"/>
                <w:sz w:val="27"/>
                <w:szCs w:val="27"/>
              </w:rPr>
              <w:t xml:space="preserve">2026(1):e8865338. </w:t>
            </w:r>
            <w:proofErr w:type="gramStart"/>
            <w:r>
              <w:rPr>
                <w:color w:val="4D8055"/>
                <w:sz w:val="27"/>
                <w:szCs w:val="27"/>
              </w:rPr>
              <w:t>doi:</w:t>
            </w:r>
            <w:proofErr w:type="gramEnd"/>
            <w:r>
              <w:rPr>
                <w:color w:val="4D8055"/>
                <w:sz w:val="27"/>
                <w:szCs w:val="27"/>
              </w:rPr>
              <w:t xml:space="preserve"> 10.1155/jimr/8865338.</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42786726</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236" w:history="1">
              <w:r>
                <w:rPr>
                  <w:rStyle w:val="Lienhypertexte"/>
                  <w:sz w:val="27"/>
                  <w:szCs w:val="27"/>
                </w:rPr>
                <w:t xml:space="preserve">[Imported alveolar echinococcosis in Tianzhu Tibetan Autonomous County of Gansu </w:t>
              </w:r>
              <w:proofErr w:type="gramStart"/>
              <w:r>
                <w:rPr>
                  <w:rStyle w:val="Lienhypertexte"/>
                  <w:sz w:val="27"/>
                  <w:szCs w:val="27"/>
                </w:rPr>
                <w:t>Province:</w:t>
              </w:r>
              <w:proofErr w:type="gramEnd"/>
              <w:r>
                <w:rPr>
                  <w:rStyle w:val="Lienhypertexte"/>
                  <w:sz w:val="27"/>
                  <w:szCs w:val="27"/>
                </w:rPr>
                <w:t xml:space="preserve"> a case report]. </w:t>
              </w:r>
            </w:hyperlink>
          </w:p>
          <w:p w:rsidR="00892B33" w:rsidRDefault="00892B33">
            <w:pPr>
              <w:pStyle w:val="docsum-authors"/>
              <w:rPr>
                <w:sz w:val="27"/>
                <w:szCs w:val="27"/>
              </w:rPr>
            </w:pPr>
            <w:r>
              <w:rPr>
                <w:sz w:val="27"/>
                <w:szCs w:val="27"/>
              </w:rPr>
              <w:t>Zhang S, Yang S, Feng Y, Li Y, Shen Z, Zhong B, Yang Y.</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May </w:t>
            </w:r>
            <w:proofErr w:type="gramStart"/>
            <w:r>
              <w:rPr>
                <w:color w:val="4D8055"/>
                <w:sz w:val="27"/>
                <w:szCs w:val="27"/>
              </w:rPr>
              <w:t>8;</w:t>
            </w:r>
            <w:proofErr w:type="gramEnd"/>
            <w:r>
              <w:rPr>
                <w:color w:val="4D8055"/>
                <w:sz w:val="27"/>
                <w:szCs w:val="27"/>
              </w:rPr>
              <w:t xml:space="preserve">38(4):446-449. </w:t>
            </w:r>
            <w:proofErr w:type="gramStart"/>
            <w:r>
              <w:rPr>
                <w:color w:val="4D8055"/>
                <w:sz w:val="27"/>
                <w:szCs w:val="27"/>
              </w:rPr>
              <w:t>doi:</w:t>
            </w:r>
            <w:proofErr w:type="gramEnd"/>
            <w:r>
              <w:rPr>
                <w:color w:val="4D8055"/>
                <w:sz w:val="27"/>
                <w:szCs w:val="27"/>
              </w:rPr>
              <w:t xml:space="preserve"> 10.16250/j.32.1915.2025232.</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42779247</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3. </w:t>
            </w:r>
          </w:p>
        </w:tc>
        <w:tc>
          <w:tcPr>
            <w:tcW w:w="0" w:type="auto"/>
            <w:vAlign w:val="center"/>
            <w:hideMark/>
          </w:tcPr>
          <w:p w:rsidR="00892B33" w:rsidRDefault="00892B33">
            <w:pPr>
              <w:pStyle w:val="docsum-content"/>
              <w:spacing w:before="0"/>
              <w:rPr>
                <w:sz w:val="27"/>
                <w:szCs w:val="27"/>
              </w:rPr>
            </w:pPr>
            <w:hyperlink r:id="rId237" w:history="1">
              <w:r>
                <w:rPr>
                  <w:rStyle w:val="Lienhypertexte"/>
                  <w:sz w:val="27"/>
                  <w:szCs w:val="27"/>
                </w:rPr>
                <w:t xml:space="preserve">[Echinococcosis control in China from the One Health perspective]. </w:t>
              </w:r>
            </w:hyperlink>
          </w:p>
          <w:p w:rsidR="00892B33" w:rsidRDefault="00892B33">
            <w:pPr>
              <w:pStyle w:val="docsum-authors"/>
              <w:rPr>
                <w:sz w:val="27"/>
                <w:szCs w:val="27"/>
              </w:rPr>
            </w:pPr>
            <w:r>
              <w:rPr>
                <w:sz w:val="27"/>
                <w:szCs w:val="27"/>
              </w:rPr>
              <w:t>Yang S, Zhou X, Li S, Xiao N, Han S, Wang L, Wang Y.</w:t>
            </w:r>
          </w:p>
          <w:p w:rsidR="00892B33" w:rsidRDefault="00892B33">
            <w:pPr>
              <w:pStyle w:val="docsum-journal-citation"/>
              <w:spacing w:before="0"/>
              <w:rPr>
                <w:color w:val="4D8055"/>
                <w:sz w:val="27"/>
                <w:szCs w:val="27"/>
              </w:rPr>
            </w:pPr>
            <w:r>
              <w:rPr>
                <w:color w:val="4D8055"/>
                <w:sz w:val="27"/>
                <w:szCs w:val="27"/>
              </w:rPr>
              <w:t xml:space="preserve">Zhongguo Xue Xi Chong Bing Fang Zhi Za Zhi. 2026 Feb </w:t>
            </w:r>
            <w:proofErr w:type="gramStart"/>
            <w:r>
              <w:rPr>
                <w:color w:val="4D8055"/>
                <w:sz w:val="27"/>
                <w:szCs w:val="27"/>
              </w:rPr>
              <w:t>27;</w:t>
            </w:r>
            <w:proofErr w:type="gramEnd"/>
            <w:r>
              <w:rPr>
                <w:color w:val="4D8055"/>
                <w:sz w:val="27"/>
                <w:szCs w:val="27"/>
              </w:rPr>
              <w:t xml:space="preserve">38(4):337-346. </w:t>
            </w:r>
            <w:proofErr w:type="gramStart"/>
            <w:r>
              <w:rPr>
                <w:color w:val="4D8055"/>
                <w:sz w:val="27"/>
                <w:szCs w:val="27"/>
              </w:rPr>
              <w:t>doi:</w:t>
            </w:r>
            <w:proofErr w:type="gramEnd"/>
            <w:r>
              <w:rPr>
                <w:color w:val="4D8055"/>
                <w:sz w:val="27"/>
                <w:szCs w:val="27"/>
              </w:rPr>
              <w:t xml:space="preserve"> 10.16250/j.32.1915.2025214.</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42779234</w:t>
            </w:r>
            <w:r>
              <w:rPr>
                <w:color w:val="4D8055"/>
                <w:sz w:val="27"/>
                <w:szCs w:val="27"/>
              </w:rPr>
              <w:t xml:space="preserve">      </w:t>
            </w:r>
            <w:r>
              <w:rPr>
                <w:rStyle w:val="publication-type"/>
                <w:color w:val="4D8055"/>
                <w:sz w:val="27"/>
                <w:szCs w:val="27"/>
              </w:rPr>
              <w:t>Review.</w:t>
            </w:r>
            <w:r>
              <w:rPr>
                <w:color w:val="4D8055"/>
                <w:sz w:val="27"/>
                <w:szCs w:val="27"/>
              </w:rPr>
              <w:t xml:space="preserve">      </w:t>
            </w:r>
            <w:r>
              <w:rPr>
                <w:rStyle w:val="language"/>
                <w:color w:val="4D8055"/>
                <w:sz w:val="27"/>
                <w:szCs w:val="27"/>
              </w:rPr>
              <w:t>Chinese.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4. </w:t>
            </w:r>
          </w:p>
        </w:tc>
        <w:tc>
          <w:tcPr>
            <w:tcW w:w="0" w:type="auto"/>
            <w:vAlign w:val="center"/>
            <w:hideMark/>
          </w:tcPr>
          <w:p w:rsidR="00892B33" w:rsidRDefault="00892B33">
            <w:pPr>
              <w:pStyle w:val="docsum-content"/>
              <w:spacing w:before="0"/>
              <w:rPr>
                <w:sz w:val="27"/>
                <w:szCs w:val="27"/>
              </w:rPr>
            </w:pPr>
            <w:hyperlink r:id="rId238" w:history="1">
              <w:r>
                <w:rPr>
                  <w:rStyle w:val="Lienhypertexte"/>
                  <w:sz w:val="27"/>
                  <w:szCs w:val="27"/>
                </w:rPr>
                <w:t xml:space="preserve">Biochemical and immunological characterization of a recombinant Mu-class glutathione S-transferase from Echinococcus granulosus. </w:t>
              </w:r>
            </w:hyperlink>
          </w:p>
          <w:p w:rsidR="00892B33" w:rsidRDefault="00892B33">
            <w:pPr>
              <w:pStyle w:val="docsum-authors"/>
              <w:rPr>
                <w:sz w:val="27"/>
                <w:szCs w:val="27"/>
              </w:rPr>
            </w:pPr>
            <w:r>
              <w:rPr>
                <w:sz w:val="27"/>
                <w:szCs w:val="27"/>
              </w:rPr>
              <w:t>Wang Q, Bao S, Wen R, Fu L, Zhang X, Li W, Zhao J.</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23:</w:t>
            </w:r>
            <w:proofErr w:type="gramEnd"/>
            <w:r>
              <w:rPr>
                <w:color w:val="4D8055"/>
                <w:sz w:val="27"/>
                <w:szCs w:val="27"/>
              </w:rPr>
              <w:t xml:space="preserve">108342. </w:t>
            </w:r>
            <w:proofErr w:type="gramStart"/>
            <w:r>
              <w:rPr>
                <w:color w:val="4D8055"/>
                <w:sz w:val="27"/>
                <w:szCs w:val="27"/>
              </w:rPr>
              <w:t>doi:</w:t>
            </w:r>
            <w:proofErr w:type="gramEnd"/>
            <w:r>
              <w:rPr>
                <w:color w:val="4D8055"/>
                <w:sz w:val="27"/>
                <w:szCs w:val="27"/>
              </w:rPr>
              <w:t xml:space="preserve"> 10.1016/j.actatropica.2026.108342.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42778123</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5. </w:t>
            </w:r>
          </w:p>
        </w:tc>
        <w:tc>
          <w:tcPr>
            <w:tcW w:w="0" w:type="auto"/>
            <w:vAlign w:val="center"/>
            <w:hideMark/>
          </w:tcPr>
          <w:p w:rsidR="00892B33" w:rsidRDefault="00892B33">
            <w:pPr>
              <w:pStyle w:val="docsum-content"/>
              <w:spacing w:before="0"/>
              <w:rPr>
                <w:sz w:val="27"/>
                <w:szCs w:val="27"/>
              </w:rPr>
            </w:pPr>
            <w:hyperlink r:id="rId239" w:history="1">
              <w:r>
                <w:rPr>
                  <w:rStyle w:val="Lienhypertexte"/>
                  <w:sz w:val="27"/>
                  <w:szCs w:val="27"/>
                </w:rPr>
                <w:t xml:space="preserve">In vitro evaluation of the efficacy of azithromycin against the larvae of Echinococcus multilocularis. </w:t>
              </w:r>
            </w:hyperlink>
          </w:p>
          <w:p w:rsidR="00892B33" w:rsidRDefault="00892B33">
            <w:pPr>
              <w:pStyle w:val="docsum-authors"/>
              <w:rPr>
                <w:sz w:val="27"/>
                <w:szCs w:val="27"/>
              </w:rPr>
            </w:pPr>
            <w:r>
              <w:rPr>
                <w:sz w:val="27"/>
                <w:szCs w:val="27"/>
              </w:rPr>
              <w:t>Liao X, Zhao J, Fang Z, Du Y, Abulaiti M, Qiu T, Jia Y, Simayili N, Zhao J, Lin R, Lü G.</w:t>
            </w:r>
          </w:p>
          <w:p w:rsidR="00892B33" w:rsidRDefault="00892B33">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23:</w:t>
            </w:r>
            <w:proofErr w:type="gramEnd"/>
            <w:r>
              <w:rPr>
                <w:color w:val="4D8055"/>
                <w:sz w:val="27"/>
                <w:szCs w:val="27"/>
              </w:rPr>
              <w:t xml:space="preserve">108335. </w:t>
            </w:r>
            <w:proofErr w:type="gramStart"/>
            <w:r>
              <w:rPr>
                <w:color w:val="4D8055"/>
                <w:sz w:val="27"/>
                <w:szCs w:val="27"/>
              </w:rPr>
              <w:t>doi:</w:t>
            </w:r>
            <w:proofErr w:type="gramEnd"/>
            <w:r>
              <w:rPr>
                <w:color w:val="4D8055"/>
                <w:sz w:val="27"/>
                <w:szCs w:val="27"/>
              </w:rPr>
              <w:t xml:space="preserve"> 10.1016/j.actatropica.2026.108335.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42778122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6. </w:t>
            </w:r>
          </w:p>
        </w:tc>
        <w:tc>
          <w:tcPr>
            <w:tcW w:w="0" w:type="auto"/>
            <w:vAlign w:val="center"/>
            <w:hideMark/>
          </w:tcPr>
          <w:p w:rsidR="00892B33" w:rsidRDefault="00892B33">
            <w:pPr>
              <w:pStyle w:val="docsum-content"/>
              <w:spacing w:before="0"/>
              <w:rPr>
                <w:sz w:val="27"/>
                <w:szCs w:val="27"/>
              </w:rPr>
            </w:pPr>
            <w:hyperlink r:id="rId240" w:history="1">
              <w:r>
                <w:rPr>
                  <w:rStyle w:val="Lienhypertexte"/>
                  <w:sz w:val="27"/>
                  <w:szCs w:val="27"/>
                </w:rPr>
                <w:t xml:space="preserve">Equine alveolar </w:t>
              </w:r>
              <w:proofErr w:type="gramStart"/>
              <w:r>
                <w:rPr>
                  <w:rStyle w:val="Lienhypertexte"/>
                  <w:sz w:val="27"/>
                  <w:szCs w:val="27"/>
                </w:rPr>
                <w:t>echinococcosis:</w:t>
              </w:r>
              <w:proofErr w:type="gramEnd"/>
              <w:r>
                <w:rPr>
                  <w:rStyle w:val="Lienhypertexte"/>
                  <w:sz w:val="27"/>
                  <w:szCs w:val="27"/>
                </w:rPr>
                <w:t xml:space="preserve"> a focus on epidemiology, clinical and pathological features, and diagnostics. </w:t>
              </w:r>
            </w:hyperlink>
          </w:p>
          <w:p w:rsidR="00892B33" w:rsidRDefault="00892B33">
            <w:pPr>
              <w:pStyle w:val="docsum-authors"/>
              <w:rPr>
                <w:sz w:val="27"/>
                <w:szCs w:val="27"/>
              </w:rPr>
            </w:pPr>
            <w:r>
              <w:rPr>
                <w:sz w:val="27"/>
                <w:szCs w:val="27"/>
              </w:rPr>
              <w:t>Hifumi T, Tanaka T, Akioka K, Miyoshi N.</w:t>
            </w:r>
          </w:p>
          <w:p w:rsidR="00892B33" w:rsidRDefault="00892B33">
            <w:pPr>
              <w:pStyle w:val="docsum-journal-citation"/>
              <w:spacing w:before="0"/>
              <w:rPr>
                <w:color w:val="4D8055"/>
                <w:sz w:val="27"/>
                <w:szCs w:val="27"/>
              </w:rPr>
            </w:pPr>
            <w:r>
              <w:rPr>
                <w:color w:val="4D8055"/>
                <w:sz w:val="27"/>
                <w:szCs w:val="27"/>
              </w:rPr>
              <w:t xml:space="preserve">J Equine Sci. 2026 </w:t>
            </w:r>
            <w:proofErr w:type="gramStart"/>
            <w:r>
              <w:rPr>
                <w:color w:val="4D8055"/>
                <w:sz w:val="27"/>
                <w:szCs w:val="27"/>
              </w:rPr>
              <w:t>Sep;</w:t>
            </w:r>
            <w:proofErr w:type="gramEnd"/>
            <w:r>
              <w:rPr>
                <w:color w:val="4D8055"/>
                <w:sz w:val="27"/>
                <w:szCs w:val="27"/>
              </w:rPr>
              <w:t xml:space="preserve">37(3):61-70. </w:t>
            </w:r>
            <w:proofErr w:type="gramStart"/>
            <w:r>
              <w:rPr>
                <w:color w:val="4D8055"/>
                <w:sz w:val="27"/>
                <w:szCs w:val="27"/>
              </w:rPr>
              <w:t>doi:</w:t>
            </w:r>
            <w:proofErr w:type="gramEnd"/>
            <w:r>
              <w:rPr>
                <w:color w:val="4D8055"/>
                <w:sz w:val="27"/>
                <w:szCs w:val="27"/>
              </w:rPr>
              <w:t xml:space="preserve"> 10.1294/jes.37.61. Epub 2026 Sep 15.</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42774291</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7. </w:t>
            </w:r>
          </w:p>
        </w:tc>
        <w:tc>
          <w:tcPr>
            <w:tcW w:w="0" w:type="auto"/>
            <w:vAlign w:val="center"/>
            <w:hideMark/>
          </w:tcPr>
          <w:p w:rsidR="00892B33" w:rsidRDefault="00892B33">
            <w:pPr>
              <w:pStyle w:val="docsum-content"/>
              <w:spacing w:before="0"/>
              <w:rPr>
                <w:sz w:val="27"/>
                <w:szCs w:val="27"/>
              </w:rPr>
            </w:pPr>
            <w:hyperlink r:id="rId241" w:history="1">
              <w:r>
                <w:rPr>
                  <w:rStyle w:val="Lienhypertexte"/>
                  <w:sz w:val="27"/>
                  <w:szCs w:val="27"/>
                </w:rPr>
                <w:t xml:space="preserve">GHSR and TLR4 collectively promote hepatic inflammation and aberrant repair in alveolar echinococcosis. </w:t>
              </w:r>
            </w:hyperlink>
          </w:p>
          <w:p w:rsidR="00892B33" w:rsidRDefault="00892B33">
            <w:pPr>
              <w:pStyle w:val="docsum-authors"/>
              <w:rPr>
                <w:sz w:val="27"/>
                <w:szCs w:val="27"/>
              </w:rPr>
            </w:pPr>
            <w:r>
              <w:rPr>
                <w:sz w:val="27"/>
                <w:szCs w:val="27"/>
              </w:rPr>
              <w:t>Chen G, Zhou T, Chen X, Tuohetali A, Song Y, Maimaiti M, Aimulajiang K, Zhu J.</w:t>
            </w:r>
          </w:p>
          <w:p w:rsidR="00892B33" w:rsidRDefault="00892B33">
            <w:pPr>
              <w:pStyle w:val="docsum-journal-citation"/>
              <w:spacing w:before="0"/>
              <w:rPr>
                <w:color w:val="4D8055"/>
                <w:sz w:val="27"/>
                <w:szCs w:val="27"/>
              </w:rPr>
            </w:pPr>
            <w:r>
              <w:rPr>
                <w:color w:val="4D8055"/>
                <w:sz w:val="27"/>
                <w:szCs w:val="27"/>
              </w:rPr>
              <w:t xml:space="preserve">Front Immunol. 2026 Sep </w:t>
            </w:r>
            <w:proofErr w:type="gramStart"/>
            <w:r>
              <w:rPr>
                <w:color w:val="4D8055"/>
                <w:sz w:val="27"/>
                <w:szCs w:val="27"/>
              </w:rPr>
              <w:t>8;</w:t>
            </w:r>
            <w:proofErr w:type="gramEnd"/>
            <w:r>
              <w:rPr>
                <w:color w:val="4D8055"/>
                <w:sz w:val="27"/>
                <w:szCs w:val="27"/>
              </w:rPr>
              <w:t xml:space="preserve">17:1919853. </w:t>
            </w:r>
            <w:proofErr w:type="gramStart"/>
            <w:r>
              <w:rPr>
                <w:color w:val="4D8055"/>
                <w:sz w:val="27"/>
                <w:szCs w:val="27"/>
              </w:rPr>
              <w:t>doi:</w:t>
            </w:r>
            <w:proofErr w:type="gramEnd"/>
            <w:r>
              <w:rPr>
                <w:color w:val="4D8055"/>
                <w:sz w:val="27"/>
                <w:szCs w:val="27"/>
              </w:rPr>
              <w:t xml:space="preserve"> 10.3389/fimmu.2026.1919853.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42774135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8. </w:t>
            </w:r>
          </w:p>
        </w:tc>
        <w:tc>
          <w:tcPr>
            <w:tcW w:w="0" w:type="auto"/>
            <w:vAlign w:val="center"/>
            <w:hideMark/>
          </w:tcPr>
          <w:p w:rsidR="00892B33" w:rsidRDefault="00892B33">
            <w:pPr>
              <w:pStyle w:val="docsum-content"/>
              <w:spacing w:before="0"/>
              <w:rPr>
                <w:sz w:val="27"/>
                <w:szCs w:val="27"/>
              </w:rPr>
            </w:pPr>
            <w:hyperlink r:id="rId242" w:history="1">
              <w:r>
                <w:rPr>
                  <w:rStyle w:val="Lienhypertexte"/>
                  <w:sz w:val="27"/>
                  <w:szCs w:val="27"/>
                </w:rPr>
                <w:t xml:space="preserve">Conserved surface-exposed linear epitopes of Echinococcus multilocularis thioredoxin peroxidase enable non-invasive diagnosis of alveolar echinococcosis in intermediate host. </w:t>
              </w:r>
            </w:hyperlink>
          </w:p>
          <w:p w:rsidR="00892B33" w:rsidRDefault="00892B33">
            <w:pPr>
              <w:pStyle w:val="docsum-authors"/>
              <w:rPr>
                <w:sz w:val="27"/>
                <w:szCs w:val="27"/>
              </w:rPr>
            </w:pPr>
            <w:r>
              <w:rPr>
                <w:sz w:val="27"/>
                <w:szCs w:val="27"/>
              </w:rPr>
              <w:t>Zheng L, Zhi W, Chu M, Zhou X, Fu Y, Xin C, Li B, Pengmao L, Xin Z, Wu Y, Ji X, Zhang A, Qian C, Wang Z, Jin C, Han Y, Zhang Z, Chen F, Liu G.</w:t>
            </w:r>
          </w:p>
          <w:p w:rsidR="00892B33" w:rsidRDefault="00892B33">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22;</w:t>
            </w:r>
            <w:proofErr w:type="gramEnd"/>
            <w:r>
              <w:rPr>
                <w:color w:val="4D8055"/>
                <w:sz w:val="27"/>
                <w:szCs w:val="27"/>
              </w:rPr>
              <w:t xml:space="preserve">20(9):e0014755. </w:t>
            </w:r>
            <w:proofErr w:type="gramStart"/>
            <w:r>
              <w:rPr>
                <w:color w:val="4D8055"/>
                <w:sz w:val="27"/>
                <w:szCs w:val="27"/>
              </w:rPr>
              <w:t>doi:</w:t>
            </w:r>
            <w:proofErr w:type="gramEnd"/>
            <w:r>
              <w:rPr>
                <w:color w:val="4D8055"/>
                <w:sz w:val="27"/>
                <w:szCs w:val="27"/>
              </w:rPr>
              <w:t xml:space="preserve"> 10.1371/journal.pntd.0014755.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42771682</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9. </w:t>
            </w:r>
          </w:p>
        </w:tc>
        <w:tc>
          <w:tcPr>
            <w:tcW w:w="0" w:type="auto"/>
            <w:vAlign w:val="center"/>
            <w:hideMark/>
          </w:tcPr>
          <w:p w:rsidR="00892B33" w:rsidRDefault="00892B33">
            <w:pPr>
              <w:pStyle w:val="docsum-content"/>
              <w:spacing w:before="0"/>
              <w:rPr>
                <w:sz w:val="27"/>
                <w:szCs w:val="27"/>
              </w:rPr>
            </w:pPr>
            <w:hyperlink r:id="rId243" w:history="1">
              <w:r>
                <w:rPr>
                  <w:rStyle w:val="Lienhypertexte"/>
                  <w:sz w:val="27"/>
                  <w:szCs w:val="27"/>
                </w:rPr>
                <w:t xml:space="preserve">Food contamination by </w:t>
              </w:r>
              <w:r>
                <w:rPr>
                  <w:rStyle w:val="Accentuation"/>
                  <w:color w:val="0000FF"/>
                  <w:sz w:val="27"/>
                  <w:szCs w:val="27"/>
                  <w:u w:val="single"/>
                </w:rPr>
                <w:t>Echinococcus</w:t>
              </w:r>
              <w:r>
                <w:rPr>
                  <w:rStyle w:val="Lienhypertexte"/>
                  <w:sz w:val="27"/>
                  <w:szCs w:val="27"/>
                </w:rPr>
                <w:t xml:space="preserve"> and other taeniid </w:t>
              </w:r>
              <w:proofErr w:type="gramStart"/>
              <w:r>
                <w:rPr>
                  <w:rStyle w:val="Lienhypertexte"/>
                  <w:sz w:val="27"/>
                  <w:szCs w:val="27"/>
                </w:rPr>
                <w:t>species:</w:t>
              </w:r>
              <w:proofErr w:type="gramEnd"/>
              <w:r>
                <w:rPr>
                  <w:rStyle w:val="Lienhypertexte"/>
                  <w:sz w:val="27"/>
                  <w:szCs w:val="27"/>
                </w:rPr>
                <w:t xml:space="preserve"> Typically low egg numbers, as estimated by digital PCR. </w:t>
              </w:r>
            </w:hyperlink>
          </w:p>
          <w:p w:rsidR="00892B33" w:rsidRDefault="00892B33">
            <w:pPr>
              <w:pStyle w:val="docsum-authors"/>
              <w:rPr>
                <w:sz w:val="27"/>
                <w:szCs w:val="27"/>
              </w:rPr>
            </w:pPr>
            <w:r>
              <w:rPr>
                <w:sz w:val="27"/>
                <w:szCs w:val="27"/>
              </w:rPr>
              <w:t>Umhang G, Vanessa B, Henry L, Bastien F, Ahmed H, van der Ark K, Berg R, Bonelli P, Deplazes P, Deksne G, Van der Giessen J, Jokelainen P, Karamon J, M'Rad S, Maksimov P, Oudni-M'Rad M, Pepe P, Rinaldi L, Samorek-Pierog M, Santucciu C, Saarma U, Casulli A, Ligda P, Sotiraki S, Bournez L, Lesellier S, Barosi R, Boué F, Peytavin de Garam C.</w:t>
            </w:r>
          </w:p>
          <w:p w:rsidR="00892B33" w:rsidRDefault="00892B33">
            <w:pPr>
              <w:pStyle w:val="docsum-journal-citation"/>
              <w:spacing w:before="0"/>
              <w:rPr>
                <w:color w:val="4D8055"/>
                <w:sz w:val="27"/>
                <w:szCs w:val="27"/>
              </w:rPr>
            </w:pPr>
            <w:r>
              <w:rPr>
                <w:color w:val="4D8055"/>
                <w:sz w:val="27"/>
                <w:szCs w:val="27"/>
              </w:rPr>
              <w:t xml:space="preserve">Food Waterborne Parasitol. 2026 Sep </w:t>
            </w:r>
            <w:proofErr w:type="gramStart"/>
            <w:r>
              <w:rPr>
                <w:color w:val="4D8055"/>
                <w:sz w:val="27"/>
                <w:szCs w:val="27"/>
              </w:rPr>
              <w:t>5;</w:t>
            </w:r>
            <w:proofErr w:type="gramEnd"/>
            <w:r>
              <w:rPr>
                <w:color w:val="4D8055"/>
                <w:sz w:val="27"/>
                <w:szCs w:val="27"/>
              </w:rPr>
              <w:t xml:space="preserve">44:e00359. </w:t>
            </w:r>
            <w:proofErr w:type="gramStart"/>
            <w:r>
              <w:rPr>
                <w:color w:val="4D8055"/>
                <w:sz w:val="27"/>
                <w:szCs w:val="27"/>
              </w:rPr>
              <w:t>doi:</w:t>
            </w:r>
            <w:proofErr w:type="gramEnd"/>
            <w:r>
              <w:rPr>
                <w:color w:val="4D8055"/>
                <w:sz w:val="27"/>
                <w:szCs w:val="27"/>
              </w:rPr>
              <w:t xml:space="preserve"> 10.1016/j.fawpar.2026.e00359. eCollection 2026 Sep.</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42765002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lastRenderedPageBreak/>
              <w:t xml:space="preserve">10. </w:t>
            </w:r>
          </w:p>
        </w:tc>
        <w:tc>
          <w:tcPr>
            <w:tcW w:w="0" w:type="auto"/>
            <w:vAlign w:val="center"/>
            <w:hideMark/>
          </w:tcPr>
          <w:p w:rsidR="00892B33" w:rsidRDefault="00892B33">
            <w:pPr>
              <w:pStyle w:val="docsum-content"/>
              <w:spacing w:before="0"/>
              <w:rPr>
                <w:sz w:val="27"/>
                <w:szCs w:val="27"/>
              </w:rPr>
            </w:pPr>
            <w:hyperlink r:id="rId244" w:history="1">
              <w:r>
                <w:rPr>
                  <w:rStyle w:val="Lienhypertexte"/>
                  <w:sz w:val="27"/>
                  <w:szCs w:val="27"/>
                </w:rPr>
                <w:t xml:space="preserve">Fatal multi-organ failure following delayed diagnosis of ruptured pulmonary hydatid cyst in an 11-year-Old </w:t>
              </w:r>
              <w:proofErr w:type="gramStart"/>
              <w:r>
                <w:rPr>
                  <w:rStyle w:val="Lienhypertexte"/>
                  <w:sz w:val="27"/>
                  <w:szCs w:val="27"/>
                </w:rPr>
                <w:t>boy:</w:t>
              </w:r>
              <w:proofErr w:type="gramEnd"/>
              <w:r>
                <w:rPr>
                  <w:rStyle w:val="Lienhypertexte"/>
                  <w:sz w:val="27"/>
                  <w:szCs w:val="27"/>
                </w:rPr>
                <w:t xml:space="preserve"> The airway management dilemma ('intubate or not intubate'). </w:t>
              </w:r>
            </w:hyperlink>
          </w:p>
          <w:p w:rsidR="00892B33" w:rsidRDefault="00892B33">
            <w:pPr>
              <w:pStyle w:val="docsum-authors"/>
              <w:rPr>
                <w:sz w:val="27"/>
                <w:szCs w:val="27"/>
              </w:rPr>
            </w:pPr>
            <w:r>
              <w:rPr>
                <w:sz w:val="27"/>
                <w:szCs w:val="27"/>
              </w:rPr>
              <w:t>Shalchi Z, Ghalandari N, Shams Shafigh B.</w:t>
            </w:r>
          </w:p>
          <w:p w:rsidR="00892B33" w:rsidRDefault="00892B33">
            <w:pPr>
              <w:pStyle w:val="docsum-journal-citation"/>
              <w:spacing w:before="0"/>
              <w:rPr>
                <w:color w:val="4D8055"/>
                <w:sz w:val="27"/>
                <w:szCs w:val="27"/>
              </w:rPr>
            </w:pPr>
            <w:r>
              <w:rPr>
                <w:color w:val="4D8055"/>
                <w:sz w:val="27"/>
                <w:szCs w:val="27"/>
              </w:rPr>
              <w:t xml:space="preserve">Respir Med Case Rep. 2026 Sep </w:t>
            </w:r>
            <w:proofErr w:type="gramStart"/>
            <w:r>
              <w:rPr>
                <w:color w:val="4D8055"/>
                <w:sz w:val="27"/>
                <w:szCs w:val="27"/>
              </w:rPr>
              <w:t>8;</w:t>
            </w:r>
            <w:proofErr w:type="gramEnd"/>
            <w:r>
              <w:rPr>
                <w:color w:val="4D8055"/>
                <w:sz w:val="27"/>
                <w:szCs w:val="27"/>
              </w:rPr>
              <w:t xml:space="preserve">64:102498. </w:t>
            </w:r>
            <w:proofErr w:type="gramStart"/>
            <w:r>
              <w:rPr>
                <w:color w:val="4D8055"/>
                <w:sz w:val="27"/>
                <w:szCs w:val="27"/>
              </w:rPr>
              <w:t>doi:</w:t>
            </w:r>
            <w:proofErr w:type="gramEnd"/>
            <w:r>
              <w:rPr>
                <w:color w:val="4D8055"/>
                <w:sz w:val="27"/>
                <w:szCs w:val="27"/>
              </w:rPr>
              <w:t xml:space="preserve"> 10.1016/j.rmcr.2026.102498.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42761281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11. </w:t>
            </w:r>
          </w:p>
        </w:tc>
        <w:tc>
          <w:tcPr>
            <w:tcW w:w="0" w:type="auto"/>
            <w:vAlign w:val="center"/>
            <w:hideMark/>
          </w:tcPr>
          <w:p w:rsidR="00892B33" w:rsidRDefault="00892B33">
            <w:pPr>
              <w:pStyle w:val="docsum-content"/>
              <w:spacing w:before="0"/>
              <w:rPr>
                <w:sz w:val="27"/>
                <w:szCs w:val="27"/>
              </w:rPr>
            </w:pPr>
            <w:hyperlink r:id="rId245" w:history="1">
              <w:r>
                <w:rPr>
                  <w:rStyle w:val="Lienhypertexte"/>
                  <w:sz w:val="27"/>
                  <w:szCs w:val="27"/>
                </w:rPr>
                <w:t xml:space="preserve">Echinococcus granulosus antigen </w:t>
              </w:r>
              <w:proofErr w:type="gramStart"/>
              <w:r>
                <w:rPr>
                  <w:rStyle w:val="Lienhypertexte"/>
                  <w:sz w:val="27"/>
                  <w:szCs w:val="27"/>
                </w:rPr>
                <w:t>5:</w:t>
              </w:r>
              <w:proofErr w:type="gramEnd"/>
              <w:r>
                <w:rPr>
                  <w:rStyle w:val="Lienhypertexte"/>
                  <w:sz w:val="27"/>
                  <w:szCs w:val="27"/>
                </w:rPr>
                <w:t xml:space="preserve"> a novel immunomodulator that targets NF-κB signaling to suppress inflammation in THP-1 monocyte. </w:t>
              </w:r>
            </w:hyperlink>
          </w:p>
          <w:p w:rsidR="00892B33" w:rsidRDefault="00892B33">
            <w:pPr>
              <w:pStyle w:val="docsum-authors"/>
              <w:rPr>
                <w:sz w:val="27"/>
                <w:szCs w:val="27"/>
              </w:rPr>
            </w:pPr>
            <w:r>
              <w:rPr>
                <w:sz w:val="27"/>
                <w:szCs w:val="27"/>
              </w:rPr>
              <w:t>Zhang F, Li Z, Xu J, Duo H, Zhang X, Lei M, Jia D, Shen X, Meng R, Fu Y.</w:t>
            </w:r>
          </w:p>
          <w:p w:rsidR="00892B33" w:rsidRDefault="00892B33">
            <w:pPr>
              <w:pStyle w:val="docsum-journal-citation"/>
              <w:spacing w:before="0"/>
              <w:rPr>
                <w:color w:val="4D8055"/>
                <w:sz w:val="27"/>
                <w:szCs w:val="27"/>
              </w:rPr>
            </w:pPr>
            <w:r>
              <w:rPr>
                <w:color w:val="4D8055"/>
                <w:sz w:val="27"/>
                <w:szCs w:val="27"/>
              </w:rPr>
              <w:t xml:space="preserve">Int Immunopharmacol. 2026 Sep </w:t>
            </w:r>
            <w:proofErr w:type="gramStart"/>
            <w:r>
              <w:rPr>
                <w:color w:val="4D8055"/>
                <w:sz w:val="27"/>
                <w:szCs w:val="27"/>
              </w:rPr>
              <w:t>18:</w:t>
            </w:r>
            <w:proofErr w:type="gramEnd"/>
            <w:r>
              <w:rPr>
                <w:color w:val="4D8055"/>
                <w:sz w:val="27"/>
                <w:szCs w:val="27"/>
              </w:rPr>
              <w:t xml:space="preserve">117384. </w:t>
            </w:r>
            <w:proofErr w:type="gramStart"/>
            <w:r>
              <w:rPr>
                <w:color w:val="4D8055"/>
                <w:sz w:val="27"/>
                <w:szCs w:val="27"/>
              </w:rPr>
              <w:t>doi:</w:t>
            </w:r>
            <w:proofErr w:type="gramEnd"/>
            <w:r>
              <w:rPr>
                <w:color w:val="4D8055"/>
                <w:sz w:val="27"/>
                <w:szCs w:val="27"/>
              </w:rPr>
              <w:t xml:space="preserve"> 10.1016/j.intimp.2026.117384.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42760161</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12. </w:t>
            </w:r>
          </w:p>
        </w:tc>
        <w:tc>
          <w:tcPr>
            <w:tcW w:w="0" w:type="auto"/>
            <w:vAlign w:val="center"/>
            <w:hideMark/>
          </w:tcPr>
          <w:p w:rsidR="00892B33" w:rsidRDefault="00892B33">
            <w:pPr>
              <w:pStyle w:val="docsum-content"/>
              <w:spacing w:before="0"/>
              <w:rPr>
                <w:sz w:val="27"/>
                <w:szCs w:val="27"/>
              </w:rPr>
            </w:pPr>
            <w:hyperlink r:id="rId246" w:history="1">
              <w:r>
                <w:rPr>
                  <w:rStyle w:val="Lienhypertexte"/>
                  <w:sz w:val="27"/>
                  <w:szCs w:val="27"/>
                </w:rPr>
                <w:t xml:space="preserve">Case </w:t>
              </w:r>
              <w:proofErr w:type="gramStart"/>
              <w:r>
                <w:rPr>
                  <w:rStyle w:val="Lienhypertexte"/>
                  <w:sz w:val="27"/>
                  <w:szCs w:val="27"/>
                </w:rPr>
                <w:t>Report:</w:t>
              </w:r>
              <w:proofErr w:type="gramEnd"/>
              <w:r>
                <w:rPr>
                  <w:rStyle w:val="Lienhypertexte"/>
                  <w:sz w:val="27"/>
                  <w:szCs w:val="27"/>
                </w:rPr>
                <w:t xml:space="preserve"> Isolated splenic hydatid cyst with negative serology managed by laparoscopic splenectomy. </w:t>
              </w:r>
            </w:hyperlink>
          </w:p>
          <w:p w:rsidR="00892B33" w:rsidRDefault="00892B33">
            <w:pPr>
              <w:pStyle w:val="docsum-authors"/>
              <w:rPr>
                <w:sz w:val="27"/>
                <w:szCs w:val="27"/>
              </w:rPr>
            </w:pPr>
            <w:r>
              <w:rPr>
                <w:sz w:val="27"/>
                <w:szCs w:val="27"/>
              </w:rPr>
              <w:t>Safta AB, Nasri S, Dougaz W, Alouani H, Ksentini M, Jerraya H, Nouira R.</w:t>
            </w:r>
          </w:p>
          <w:p w:rsidR="00892B33" w:rsidRDefault="00892B33">
            <w:pPr>
              <w:pStyle w:val="docsum-journal-citation"/>
              <w:spacing w:before="0"/>
              <w:rPr>
                <w:color w:val="4D8055"/>
                <w:sz w:val="27"/>
                <w:szCs w:val="27"/>
              </w:rPr>
            </w:pPr>
            <w:r>
              <w:rPr>
                <w:color w:val="4D8055"/>
                <w:sz w:val="27"/>
                <w:szCs w:val="27"/>
              </w:rPr>
              <w:t xml:space="preserve">Front Parasitol. 2026 Sep </w:t>
            </w:r>
            <w:proofErr w:type="gramStart"/>
            <w:r>
              <w:rPr>
                <w:color w:val="4D8055"/>
                <w:sz w:val="27"/>
                <w:szCs w:val="27"/>
              </w:rPr>
              <w:t>3;</w:t>
            </w:r>
            <w:proofErr w:type="gramEnd"/>
            <w:r>
              <w:rPr>
                <w:color w:val="4D8055"/>
                <w:sz w:val="27"/>
                <w:szCs w:val="27"/>
              </w:rPr>
              <w:t xml:space="preserve">5:1956525. </w:t>
            </w:r>
            <w:proofErr w:type="gramStart"/>
            <w:r>
              <w:rPr>
                <w:color w:val="4D8055"/>
                <w:sz w:val="27"/>
                <w:szCs w:val="27"/>
              </w:rPr>
              <w:t>doi:</w:t>
            </w:r>
            <w:proofErr w:type="gramEnd"/>
            <w:r>
              <w:rPr>
                <w:color w:val="4D8055"/>
                <w:sz w:val="27"/>
                <w:szCs w:val="27"/>
              </w:rPr>
              <w:t xml:space="preserve"> 10.3389/fpara.2026.1956525.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42756214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13. </w:t>
            </w:r>
          </w:p>
        </w:tc>
        <w:tc>
          <w:tcPr>
            <w:tcW w:w="0" w:type="auto"/>
            <w:vAlign w:val="center"/>
            <w:hideMark/>
          </w:tcPr>
          <w:p w:rsidR="00892B33" w:rsidRDefault="00892B33">
            <w:pPr>
              <w:pStyle w:val="docsum-content"/>
              <w:spacing w:before="0"/>
              <w:rPr>
                <w:sz w:val="27"/>
                <w:szCs w:val="27"/>
              </w:rPr>
            </w:pPr>
            <w:hyperlink r:id="rId247" w:history="1">
              <w:r>
                <w:rPr>
                  <w:rStyle w:val="Lienhypertexte"/>
                  <w:sz w:val="27"/>
                  <w:szCs w:val="27"/>
                </w:rPr>
                <w:t xml:space="preserve">Evaluation and validation of reference genes for RT-qPCR analysis in different tissues of Echinococcus multilocularis-infected mice. </w:t>
              </w:r>
            </w:hyperlink>
          </w:p>
          <w:p w:rsidR="00892B33" w:rsidRDefault="00892B33">
            <w:pPr>
              <w:pStyle w:val="docsum-authors"/>
              <w:rPr>
                <w:sz w:val="27"/>
                <w:szCs w:val="27"/>
              </w:rPr>
            </w:pPr>
            <w:r>
              <w:rPr>
                <w:sz w:val="27"/>
                <w:szCs w:val="27"/>
              </w:rPr>
              <w:t>Chen R, Yin M, Xue J, Yin J, Liu H, Liu C.</w:t>
            </w:r>
          </w:p>
          <w:p w:rsidR="00892B33" w:rsidRDefault="00892B33">
            <w:pPr>
              <w:pStyle w:val="docsum-journal-citation"/>
              <w:spacing w:before="0"/>
              <w:rPr>
                <w:color w:val="4D8055"/>
                <w:sz w:val="27"/>
                <w:szCs w:val="27"/>
              </w:rPr>
            </w:pPr>
            <w:r>
              <w:rPr>
                <w:color w:val="4D8055"/>
                <w:sz w:val="27"/>
                <w:szCs w:val="27"/>
              </w:rPr>
              <w:t xml:space="preserve">Microb Pathog. 2026 </w:t>
            </w:r>
            <w:proofErr w:type="gramStart"/>
            <w:r>
              <w:rPr>
                <w:color w:val="4D8055"/>
                <w:sz w:val="27"/>
                <w:szCs w:val="27"/>
              </w:rPr>
              <w:t>Nov;</w:t>
            </w:r>
            <w:proofErr w:type="gramEnd"/>
            <w:r>
              <w:rPr>
                <w:color w:val="4D8055"/>
                <w:sz w:val="27"/>
                <w:szCs w:val="27"/>
              </w:rPr>
              <w:t xml:space="preserve">220:108809. </w:t>
            </w:r>
            <w:proofErr w:type="gramStart"/>
            <w:r>
              <w:rPr>
                <w:color w:val="4D8055"/>
                <w:sz w:val="27"/>
                <w:szCs w:val="27"/>
              </w:rPr>
              <w:t>doi:</w:t>
            </w:r>
            <w:proofErr w:type="gramEnd"/>
            <w:r>
              <w:rPr>
                <w:color w:val="4D8055"/>
                <w:sz w:val="27"/>
                <w:szCs w:val="27"/>
              </w:rPr>
              <w:t xml:space="preserve"> 10.1016/j.micpath.2026.108809. Epub 2026 Aug 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42648500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14. </w:t>
            </w:r>
          </w:p>
        </w:tc>
        <w:tc>
          <w:tcPr>
            <w:tcW w:w="0" w:type="auto"/>
            <w:vAlign w:val="center"/>
            <w:hideMark/>
          </w:tcPr>
          <w:p w:rsidR="00892B33" w:rsidRDefault="00892B33">
            <w:pPr>
              <w:pStyle w:val="docsum-content"/>
              <w:spacing w:before="0"/>
              <w:rPr>
                <w:sz w:val="27"/>
                <w:szCs w:val="27"/>
              </w:rPr>
            </w:pPr>
            <w:hyperlink r:id="rId248" w:history="1">
              <w:r>
                <w:rPr>
                  <w:rStyle w:val="Lienhypertexte"/>
                  <w:sz w:val="27"/>
                  <w:szCs w:val="27"/>
                </w:rPr>
                <w:t xml:space="preserve">Echinococcus species in North </w:t>
              </w:r>
              <w:proofErr w:type="gramStart"/>
              <w:r>
                <w:rPr>
                  <w:rStyle w:val="Lienhypertexte"/>
                  <w:sz w:val="27"/>
                  <w:szCs w:val="27"/>
                </w:rPr>
                <w:t>America:</w:t>
              </w:r>
              <w:proofErr w:type="gramEnd"/>
              <w:r>
                <w:rPr>
                  <w:rStyle w:val="Lienhypertexte"/>
                  <w:sz w:val="27"/>
                  <w:szCs w:val="27"/>
                </w:rPr>
                <w:t xml:space="preserve"> an increasing concern for domestic animals, wildlife, and humans. </w:t>
              </w:r>
            </w:hyperlink>
          </w:p>
          <w:p w:rsidR="00892B33" w:rsidRDefault="00892B33">
            <w:pPr>
              <w:pStyle w:val="docsum-authors"/>
              <w:rPr>
                <w:sz w:val="27"/>
                <w:szCs w:val="27"/>
              </w:rPr>
            </w:pPr>
            <w:r>
              <w:rPr>
                <w:sz w:val="27"/>
                <w:szCs w:val="27"/>
              </w:rPr>
              <w:t>Garrett KB, Cleveland CA, Dukes CG, Tresner SMD, Barton EP, Yabsley MJ.</w:t>
            </w:r>
          </w:p>
          <w:p w:rsidR="00892B33" w:rsidRDefault="00892B33">
            <w:pPr>
              <w:pStyle w:val="docsum-journal-citation"/>
              <w:spacing w:before="0"/>
              <w:rPr>
                <w:color w:val="4D8055"/>
                <w:sz w:val="27"/>
                <w:szCs w:val="27"/>
              </w:rPr>
            </w:pPr>
            <w:r>
              <w:rPr>
                <w:color w:val="4D8055"/>
                <w:sz w:val="27"/>
                <w:szCs w:val="27"/>
              </w:rPr>
              <w:t xml:space="preserve">J Am Vet Med Assoc. 2026 Jul </w:t>
            </w:r>
            <w:proofErr w:type="gramStart"/>
            <w:r>
              <w:rPr>
                <w:color w:val="4D8055"/>
                <w:sz w:val="27"/>
                <w:szCs w:val="27"/>
              </w:rPr>
              <w:t>22;</w:t>
            </w:r>
            <w:proofErr w:type="gramEnd"/>
            <w:r>
              <w:rPr>
                <w:color w:val="4D8055"/>
                <w:sz w:val="27"/>
                <w:szCs w:val="27"/>
              </w:rPr>
              <w:t xml:space="preserve">264(10):1270-1278. </w:t>
            </w:r>
            <w:proofErr w:type="gramStart"/>
            <w:r>
              <w:rPr>
                <w:color w:val="4D8055"/>
                <w:sz w:val="27"/>
                <w:szCs w:val="27"/>
              </w:rPr>
              <w:t>doi:</w:t>
            </w:r>
            <w:proofErr w:type="gramEnd"/>
            <w:r>
              <w:rPr>
                <w:color w:val="4D8055"/>
                <w:sz w:val="27"/>
                <w:szCs w:val="27"/>
              </w:rPr>
              <w:t xml:space="preserve"> 10.2460/javma.26.04.0328. Print 2026 Oct 1.</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42486153</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15. </w:t>
            </w:r>
          </w:p>
        </w:tc>
        <w:tc>
          <w:tcPr>
            <w:tcW w:w="0" w:type="auto"/>
            <w:vAlign w:val="center"/>
            <w:hideMark/>
          </w:tcPr>
          <w:p w:rsidR="00892B33" w:rsidRDefault="00892B33">
            <w:pPr>
              <w:pStyle w:val="docsum-content"/>
              <w:spacing w:before="0"/>
              <w:rPr>
                <w:sz w:val="27"/>
                <w:szCs w:val="27"/>
              </w:rPr>
            </w:pPr>
            <w:hyperlink r:id="rId249" w:history="1">
              <w:r>
                <w:rPr>
                  <w:rStyle w:val="Lienhypertexte"/>
                  <w:sz w:val="27"/>
                  <w:szCs w:val="27"/>
                </w:rPr>
                <w:t xml:space="preserve">A novel activation-related gene P158 is essential for evagination and early development of Echinococcus multilocularis protoscoleces. </w:t>
              </w:r>
            </w:hyperlink>
          </w:p>
          <w:p w:rsidR="00892B33" w:rsidRDefault="00892B33">
            <w:pPr>
              <w:pStyle w:val="docsum-authors"/>
              <w:rPr>
                <w:sz w:val="27"/>
                <w:szCs w:val="27"/>
              </w:rPr>
            </w:pPr>
            <w:r>
              <w:rPr>
                <w:sz w:val="27"/>
                <w:szCs w:val="27"/>
              </w:rPr>
              <w:t>Xin Z, Wang Z, Fu Y, Jin C, Zhou X, Wu Y, Zhi W, Chu M, Zheng L, Zhang A, Qian C, Nonaka N, Nakao R, Guo Z, Liu G.</w:t>
            </w:r>
          </w:p>
          <w:p w:rsidR="00892B33" w:rsidRDefault="00892B33">
            <w:pPr>
              <w:pStyle w:val="docsum-journal-citation"/>
              <w:spacing w:before="0"/>
              <w:rPr>
                <w:color w:val="4D8055"/>
                <w:sz w:val="27"/>
                <w:szCs w:val="27"/>
              </w:rPr>
            </w:pPr>
            <w:r>
              <w:rPr>
                <w:color w:val="4D8055"/>
                <w:sz w:val="27"/>
                <w:szCs w:val="27"/>
              </w:rPr>
              <w:t xml:space="preserve">Parasit Vectors. 2026 Jul </w:t>
            </w:r>
            <w:proofErr w:type="gramStart"/>
            <w:r>
              <w:rPr>
                <w:color w:val="4D8055"/>
                <w:sz w:val="27"/>
                <w:szCs w:val="27"/>
              </w:rPr>
              <w:t>2;</w:t>
            </w:r>
            <w:proofErr w:type="gramEnd"/>
            <w:r>
              <w:rPr>
                <w:color w:val="4D8055"/>
                <w:sz w:val="27"/>
                <w:szCs w:val="27"/>
              </w:rPr>
              <w:t xml:space="preserve">19(1):407. </w:t>
            </w:r>
            <w:proofErr w:type="gramStart"/>
            <w:r>
              <w:rPr>
                <w:color w:val="4D8055"/>
                <w:sz w:val="27"/>
                <w:szCs w:val="27"/>
              </w:rPr>
              <w:t>doi:</w:t>
            </w:r>
            <w:proofErr w:type="gramEnd"/>
            <w:r>
              <w:rPr>
                <w:color w:val="4D8055"/>
                <w:sz w:val="27"/>
                <w:szCs w:val="27"/>
              </w:rPr>
              <w:t xml:space="preserve"> 10.1186/s13071-026-07543-6.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42393807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16. </w:t>
            </w:r>
          </w:p>
        </w:tc>
        <w:tc>
          <w:tcPr>
            <w:tcW w:w="0" w:type="auto"/>
            <w:vAlign w:val="center"/>
            <w:hideMark/>
          </w:tcPr>
          <w:p w:rsidR="00892B33" w:rsidRDefault="00892B33">
            <w:pPr>
              <w:pStyle w:val="docsum-content"/>
              <w:spacing w:before="0"/>
              <w:rPr>
                <w:sz w:val="27"/>
                <w:szCs w:val="27"/>
              </w:rPr>
            </w:pPr>
            <w:hyperlink r:id="rId250" w:history="1">
              <w:r>
                <w:rPr>
                  <w:rStyle w:val="Lienhypertexte"/>
                  <w:sz w:val="27"/>
                  <w:szCs w:val="27"/>
                </w:rPr>
                <w:t xml:space="preserve">Epidemiological characteristics of Echinococcus granulosus infection in children from some sites in Xinjiang and its association with platelets. </w:t>
              </w:r>
            </w:hyperlink>
          </w:p>
          <w:p w:rsidR="00892B33" w:rsidRDefault="00892B33">
            <w:pPr>
              <w:pStyle w:val="docsum-authors"/>
              <w:rPr>
                <w:sz w:val="27"/>
                <w:szCs w:val="27"/>
              </w:rPr>
            </w:pPr>
            <w:r>
              <w:rPr>
                <w:sz w:val="27"/>
                <w:szCs w:val="27"/>
              </w:rPr>
              <w:t>Jiao H, Hao Q, Liu Y, Guo G, Lu P, Wu C, Song C, Yue Y, Qi W, Li J, Zhang W, Yan M.</w:t>
            </w:r>
          </w:p>
          <w:p w:rsidR="00892B33" w:rsidRDefault="00892B33">
            <w:pPr>
              <w:pStyle w:val="docsum-journal-citation"/>
              <w:spacing w:before="0"/>
              <w:rPr>
                <w:color w:val="4D8055"/>
                <w:sz w:val="27"/>
                <w:szCs w:val="27"/>
              </w:rPr>
            </w:pPr>
            <w:r>
              <w:rPr>
                <w:color w:val="4D8055"/>
                <w:sz w:val="27"/>
                <w:szCs w:val="27"/>
              </w:rPr>
              <w:lastRenderedPageBreak/>
              <w:t xml:space="preserve">BMC Infect Dis. 2026 Jun </w:t>
            </w:r>
            <w:proofErr w:type="gramStart"/>
            <w:r>
              <w:rPr>
                <w:color w:val="4D8055"/>
                <w:sz w:val="27"/>
                <w:szCs w:val="27"/>
              </w:rPr>
              <w:t>15;</w:t>
            </w:r>
            <w:proofErr w:type="gramEnd"/>
            <w:r>
              <w:rPr>
                <w:color w:val="4D8055"/>
                <w:sz w:val="27"/>
                <w:szCs w:val="27"/>
              </w:rPr>
              <w:t xml:space="preserve">26(1):1705. </w:t>
            </w:r>
            <w:proofErr w:type="gramStart"/>
            <w:r>
              <w:rPr>
                <w:color w:val="4D8055"/>
                <w:sz w:val="27"/>
                <w:szCs w:val="27"/>
              </w:rPr>
              <w:t>doi:</w:t>
            </w:r>
            <w:proofErr w:type="gramEnd"/>
            <w:r>
              <w:rPr>
                <w:color w:val="4D8055"/>
                <w:sz w:val="27"/>
                <w:szCs w:val="27"/>
              </w:rPr>
              <w:t xml:space="preserve"> 10.1186/s12879-026-13336-0.</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42298459</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rsidP="00892B33">
      <w:pPr>
        <w:rPr>
          <w:rFonts w:ascii="Calibri" w:eastAsia="Times New Roman" w:hAnsi="Calibri" w:cs="Calibri"/>
        </w:rPr>
      </w:pPr>
      <w:r>
        <w:rPr>
          <w:rFonts w:ascii="Calibri" w:eastAsia="Times New Roman" w:hAnsi="Calibri" w:cs="Calibri"/>
        </w:rPr>
        <w:lastRenderedPageBreak/>
        <w:t>ONCHOCERCOSE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251" w:history="1">
              <w:r>
                <w:rPr>
                  <w:rStyle w:val="Lienhypertexte"/>
                  <w:sz w:val="27"/>
                  <w:szCs w:val="27"/>
                </w:rPr>
                <w:t xml:space="preserve">Molecular Detection of Filarial and Avian Haemosporidian Parasites in </w:t>
              </w:r>
              <w:r>
                <w:rPr>
                  <w:rStyle w:val="Accentuation"/>
                  <w:color w:val="0000FF"/>
                  <w:sz w:val="27"/>
                  <w:szCs w:val="27"/>
                  <w:u w:val="single"/>
                </w:rPr>
                <w:t>Culicoides</w:t>
              </w:r>
              <w:r>
                <w:rPr>
                  <w:rStyle w:val="Lienhypertexte"/>
                  <w:sz w:val="27"/>
                  <w:szCs w:val="27"/>
                </w:rPr>
                <w:t xml:space="preserve"> Biting Midges (</w:t>
              </w:r>
              <w:proofErr w:type="gramStart"/>
              <w:r>
                <w:rPr>
                  <w:rStyle w:val="Lienhypertexte"/>
                  <w:sz w:val="27"/>
                  <w:szCs w:val="27"/>
                </w:rPr>
                <w:t>Diptera:</w:t>
              </w:r>
              <w:proofErr w:type="gramEnd"/>
              <w:r>
                <w:rPr>
                  <w:rStyle w:val="Lienhypertexte"/>
                  <w:sz w:val="27"/>
                  <w:szCs w:val="27"/>
                </w:rPr>
                <w:t xml:space="preserve"> Ceratopogonidae) from Laos. </w:t>
              </w:r>
            </w:hyperlink>
          </w:p>
          <w:p w:rsidR="00892B33" w:rsidRDefault="00892B33">
            <w:pPr>
              <w:pStyle w:val="docsum-authors"/>
              <w:rPr>
                <w:sz w:val="27"/>
                <w:szCs w:val="27"/>
              </w:rPr>
            </w:pPr>
            <w:r>
              <w:rPr>
                <w:sz w:val="27"/>
                <w:szCs w:val="27"/>
              </w:rPr>
              <w:t>Mintara R, Wannasingha W, Jaroenchaiwattanachote C, Namtaku S, Inkhavilay K, Thanee I, Pramual P.</w:t>
            </w:r>
          </w:p>
          <w:p w:rsidR="00892B33" w:rsidRDefault="00892B33">
            <w:pPr>
              <w:pStyle w:val="docsum-journal-citation"/>
              <w:spacing w:before="0"/>
              <w:rPr>
                <w:color w:val="4D8055"/>
                <w:sz w:val="27"/>
                <w:szCs w:val="27"/>
              </w:rPr>
            </w:pPr>
            <w:r>
              <w:rPr>
                <w:color w:val="4D8055"/>
                <w:sz w:val="27"/>
                <w:szCs w:val="27"/>
              </w:rPr>
              <w:t xml:space="preserve">Insects. 2026 Sep </w:t>
            </w:r>
            <w:proofErr w:type="gramStart"/>
            <w:r>
              <w:rPr>
                <w:color w:val="4D8055"/>
                <w:sz w:val="27"/>
                <w:szCs w:val="27"/>
              </w:rPr>
              <w:t>18;</w:t>
            </w:r>
            <w:proofErr w:type="gramEnd"/>
            <w:r>
              <w:rPr>
                <w:color w:val="4D8055"/>
                <w:sz w:val="27"/>
                <w:szCs w:val="27"/>
              </w:rPr>
              <w:t xml:space="preserve">17(9):963. </w:t>
            </w:r>
            <w:proofErr w:type="gramStart"/>
            <w:r>
              <w:rPr>
                <w:color w:val="4D8055"/>
                <w:sz w:val="27"/>
                <w:szCs w:val="27"/>
              </w:rPr>
              <w:t>doi:</w:t>
            </w:r>
            <w:proofErr w:type="gramEnd"/>
            <w:r>
              <w:rPr>
                <w:color w:val="4D8055"/>
                <w:sz w:val="27"/>
                <w:szCs w:val="27"/>
              </w:rPr>
              <w:t xml:space="preserve"> 10.3390/insects17090963.</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42783330</w:t>
            </w:r>
            <w:r>
              <w:rPr>
                <w:color w:val="4D8055"/>
                <w:sz w:val="27"/>
                <w:szCs w:val="27"/>
              </w:rPr>
              <w:t xml:space="preserve">      </w:t>
            </w:r>
          </w:p>
        </w:tc>
      </w:tr>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2. </w:t>
            </w:r>
          </w:p>
        </w:tc>
        <w:tc>
          <w:tcPr>
            <w:tcW w:w="0" w:type="auto"/>
            <w:vAlign w:val="center"/>
            <w:hideMark/>
          </w:tcPr>
          <w:p w:rsidR="00892B33" w:rsidRDefault="00892B33">
            <w:pPr>
              <w:pStyle w:val="docsum-content"/>
              <w:spacing w:before="0"/>
              <w:rPr>
                <w:sz w:val="27"/>
                <w:szCs w:val="27"/>
              </w:rPr>
            </w:pPr>
            <w:hyperlink r:id="rId252" w:history="1">
              <w:r>
                <w:rPr>
                  <w:rStyle w:val="Lienhypertexte"/>
                  <w:sz w:val="27"/>
                  <w:szCs w:val="27"/>
                </w:rPr>
                <w:t xml:space="preserve">Successful Treatment of Onchocerca lupi Auricular Infestation Causing Severe Otitis Externa in a Dog. </w:t>
              </w:r>
            </w:hyperlink>
          </w:p>
          <w:p w:rsidR="00892B33" w:rsidRDefault="00892B33">
            <w:pPr>
              <w:pStyle w:val="docsum-authors"/>
              <w:rPr>
                <w:sz w:val="27"/>
                <w:szCs w:val="27"/>
              </w:rPr>
            </w:pPr>
            <w:r>
              <w:rPr>
                <w:sz w:val="27"/>
                <w:szCs w:val="27"/>
              </w:rPr>
              <w:t>Martini F, Schnyder M, Schmid D, Fischer N.</w:t>
            </w:r>
          </w:p>
          <w:p w:rsidR="00892B33" w:rsidRDefault="00892B33">
            <w:pPr>
              <w:pStyle w:val="docsum-journal-citation"/>
              <w:spacing w:before="0"/>
              <w:rPr>
                <w:color w:val="4D8055"/>
                <w:sz w:val="27"/>
                <w:szCs w:val="27"/>
              </w:rPr>
            </w:pPr>
            <w:r>
              <w:rPr>
                <w:color w:val="4D8055"/>
                <w:sz w:val="27"/>
                <w:szCs w:val="27"/>
              </w:rPr>
              <w:t xml:space="preserve">Vet Dermatol. 2026 Sep 20. </w:t>
            </w:r>
            <w:proofErr w:type="gramStart"/>
            <w:r>
              <w:rPr>
                <w:color w:val="4D8055"/>
                <w:sz w:val="27"/>
                <w:szCs w:val="27"/>
              </w:rPr>
              <w:t>doi:</w:t>
            </w:r>
            <w:proofErr w:type="gramEnd"/>
            <w:r>
              <w:rPr>
                <w:color w:val="4D8055"/>
                <w:sz w:val="27"/>
                <w:szCs w:val="27"/>
              </w:rPr>
              <w:t xml:space="preserve"> 10.1111/vde.70125. Online ahead of print.</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42764151</w:t>
            </w:r>
            <w:r>
              <w:rPr>
                <w:color w:val="4D8055"/>
                <w:sz w:val="27"/>
                <w:szCs w:val="27"/>
              </w:rPr>
              <w:t xml:space="preserve">      </w:t>
            </w:r>
          </w:p>
        </w:tc>
      </w:tr>
    </w:tbl>
    <w:p w:rsidR="00892B33" w:rsidRDefault="00892B33">
      <w:r>
        <w:t>ULCERE DE BURULI</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892B33" w:rsidTr="00892B33">
        <w:trPr>
          <w:tblCellSpacing w:w="15" w:type="dxa"/>
        </w:trPr>
        <w:tc>
          <w:tcPr>
            <w:tcW w:w="0" w:type="auto"/>
            <w:hideMark/>
          </w:tcPr>
          <w:p w:rsidR="00892B33" w:rsidRDefault="00892B33">
            <w:pPr>
              <w:rPr>
                <w:rFonts w:eastAsia="Times New Roman"/>
                <w:sz w:val="27"/>
                <w:szCs w:val="27"/>
              </w:rPr>
            </w:pPr>
            <w:r>
              <w:rPr>
                <w:rFonts w:eastAsia="Times New Roman"/>
                <w:sz w:val="27"/>
                <w:szCs w:val="27"/>
              </w:rPr>
              <w:t xml:space="preserve">1. </w:t>
            </w:r>
          </w:p>
        </w:tc>
        <w:tc>
          <w:tcPr>
            <w:tcW w:w="0" w:type="auto"/>
            <w:vAlign w:val="center"/>
            <w:hideMark/>
          </w:tcPr>
          <w:p w:rsidR="00892B33" w:rsidRDefault="00892B33">
            <w:pPr>
              <w:pStyle w:val="docsum-content"/>
              <w:spacing w:before="0"/>
              <w:rPr>
                <w:sz w:val="27"/>
                <w:szCs w:val="27"/>
              </w:rPr>
            </w:pPr>
            <w:hyperlink r:id="rId253" w:history="1">
              <w:r>
                <w:rPr>
                  <w:rStyle w:val="Lienhypertexte"/>
                  <w:sz w:val="27"/>
                  <w:szCs w:val="27"/>
                </w:rPr>
                <w:t xml:space="preserve">Effectiveness of integrated tuberculosis and depression treatment led by non-specialist health workers versus standard care among persons with tuberculosis in a low-resource </w:t>
              </w:r>
              <w:proofErr w:type="gramStart"/>
              <w:r>
                <w:rPr>
                  <w:rStyle w:val="Lienhypertexte"/>
                  <w:sz w:val="27"/>
                  <w:szCs w:val="27"/>
                </w:rPr>
                <w:t>setting:</w:t>
              </w:r>
              <w:proofErr w:type="gramEnd"/>
              <w:r>
                <w:rPr>
                  <w:rStyle w:val="Lienhypertexte"/>
                  <w:sz w:val="27"/>
                  <w:szCs w:val="27"/>
                </w:rPr>
                <w:t xml:space="preserve"> A quasi-experimental non-randomized controlled trial. </w:t>
              </w:r>
            </w:hyperlink>
          </w:p>
          <w:p w:rsidR="00892B33" w:rsidRDefault="00892B33">
            <w:pPr>
              <w:pStyle w:val="docsum-authors"/>
              <w:rPr>
                <w:sz w:val="27"/>
                <w:szCs w:val="27"/>
              </w:rPr>
            </w:pPr>
            <w:r>
              <w:rPr>
                <w:sz w:val="27"/>
                <w:szCs w:val="27"/>
              </w:rPr>
              <w:t>Murphy-Okpala N, Nwafor C, Eze C, Njoku M, Ezeakile O, Meka A, Ekeke N, Iyama F, Egbule D, Anyaike C, Chijioke-Akaniro O, Chukwu J, Kirubi B, Creswell J, Onu JU.</w:t>
            </w:r>
          </w:p>
          <w:p w:rsidR="00892B33" w:rsidRDefault="00892B33">
            <w:pPr>
              <w:pStyle w:val="docsum-journal-citation"/>
              <w:spacing w:before="0"/>
              <w:rPr>
                <w:color w:val="4D8055"/>
                <w:sz w:val="27"/>
                <w:szCs w:val="27"/>
              </w:rPr>
            </w:pPr>
            <w:r>
              <w:rPr>
                <w:color w:val="4D8055"/>
                <w:sz w:val="27"/>
                <w:szCs w:val="27"/>
              </w:rPr>
              <w:t xml:space="preserve">PLOS Ment Health. 2026 Sep </w:t>
            </w:r>
            <w:proofErr w:type="gramStart"/>
            <w:r>
              <w:rPr>
                <w:color w:val="4D8055"/>
                <w:sz w:val="27"/>
                <w:szCs w:val="27"/>
              </w:rPr>
              <w:t>21;</w:t>
            </w:r>
            <w:proofErr w:type="gramEnd"/>
            <w:r>
              <w:rPr>
                <w:color w:val="4D8055"/>
                <w:sz w:val="27"/>
                <w:szCs w:val="27"/>
              </w:rPr>
              <w:t xml:space="preserve">3(9):e0000636. </w:t>
            </w:r>
            <w:proofErr w:type="gramStart"/>
            <w:r>
              <w:rPr>
                <w:color w:val="4D8055"/>
                <w:sz w:val="27"/>
                <w:szCs w:val="27"/>
              </w:rPr>
              <w:t>doi:</w:t>
            </w:r>
            <w:proofErr w:type="gramEnd"/>
            <w:r>
              <w:rPr>
                <w:color w:val="4D8055"/>
                <w:sz w:val="27"/>
                <w:szCs w:val="27"/>
              </w:rPr>
              <w:t xml:space="preserve"> 10.1371/journal.pmen.0000636. eCollection 2026.</w:t>
            </w:r>
          </w:p>
          <w:p w:rsidR="00892B33" w:rsidRDefault="00892B33">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42766570</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892B33" w:rsidRDefault="00892B33"/>
    <w:p w:rsidR="00892B33" w:rsidRDefault="00892B33">
      <w:r>
        <w:t>NOMA=0</w:t>
      </w:r>
    </w:p>
    <w:p w:rsidR="00892B33" w:rsidRDefault="00892B33">
      <w:bookmarkStart w:id="0" w:name="_GoBack"/>
      <w:bookmarkEnd w:id="0"/>
    </w:p>
    <w:sectPr w:rsidR="00892B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AFB"/>
    <w:rsid w:val="00801AFB"/>
    <w:rsid w:val="00892B33"/>
    <w:rsid w:val="008D36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CBD63"/>
  <w15:chartTrackingRefBased/>
  <w15:docId w15:val="{AE96685B-AE6F-461C-A592-DFBCC510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9"/>
    <w:qFormat/>
    <w:rsid w:val="00892B33"/>
    <w:pPr>
      <w:spacing w:before="180" w:after="180" w:line="240" w:lineRule="auto"/>
      <w:outlineLvl w:val="0"/>
    </w:pPr>
    <w:rPr>
      <w:rFonts w:ascii="Calibri" w:hAnsi="Calibri" w:cs="Calibri"/>
      <w:b/>
      <w:bCs/>
      <w:kern w:val="36"/>
      <w:sz w:val="36"/>
      <w:szCs w:val="36"/>
      <w:lang w:eastAsia="fr-FR"/>
    </w:rPr>
  </w:style>
  <w:style w:type="paragraph" w:styleId="Titre2">
    <w:name w:val="heading 2"/>
    <w:basedOn w:val="Normal"/>
    <w:link w:val="Titre2Car"/>
    <w:uiPriority w:val="9"/>
    <w:semiHidden/>
    <w:unhideWhenUsed/>
    <w:qFormat/>
    <w:rsid w:val="00892B33"/>
    <w:pPr>
      <w:spacing w:before="100" w:beforeAutospacing="1" w:after="60" w:line="240" w:lineRule="auto"/>
      <w:outlineLvl w:val="1"/>
    </w:pPr>
    <w:rPr>
      <w:rFonts w:ascii="Calibri" w:hAnsi="Calibri" w:cs="Calibri"/>
      <w:b/>
      <w:bCs/>
      <w:sz w:val="36"/>
      <w:szCs w:val="36"/>
      <w:lang w:eastAsia="fr-FR"/>
    </w:rPr>
  </w:style>
  <w:style w:type="paragraph" w:styleId="Titre3">
    <w:name w:val="heading 3"/>
    <w:basedOn w:val="Normal"/>
    <w:link w:val="Titre3Car"/>
    <w:uiPriority w:val="9"/>
    <w:semiHidden/>
    <w:unhideWhenUsed/>
    <w:qFormat/>
    <w:rsid w:val="00892B33"/>
    <w:pPr>
      <w:spacing w:before="150" w:after="0" w:line="240" w:lineRule="auto"/>
      <w:outlineLvl w:val="2"/>
    </w:pPr>
    <w:rPr>
      <w:rFonts w:ascii="Calibri" w:hAnsi="Calibri" w:cs="Calibri"/>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2B33"/>
    <w:rPr>
      <w:rFonts w:ascii="Calibri" w:hAnsi="Calibri" w:cs="Calibri"/>
      <w:b/>
      <w:bCs/>
      <w:kern w:val="36"/>
      <w:sz w:val="36"/>
      <w:szCs w:val="36"/>
      <w:lang w:eastAsia="fr-FR"/>
    </w:rPr>
  </w:style>
  <w:style w:type="character" w:customStyle="1" w:styleId="Titre2Car">
    <w:name w:val="Titre 2 Car"/>
    <w:basedOn w:val="Policepardfaut"/>
    <w:link w:val="Titre2"/>
    <w:uiPriority w:val="9"/>
    <w:semiHidden/>
    <w:rsid w:val="00892B33"/>
    <w:rPr>
      <w:rFonts w:ascii="Calibri" w:hAnsi="Calibri" w:cs="Calibri"/>
      <w:b/>
      <w:bCs/>
      <w:sz w:val="36"/>
      <w:szCs w:val="36"/>
      <w:lang w:eastAsia="fr-FR"/>
    </w:rPr>
  </w:style>
  <w:style w:type="character" w:customStyle="1" w:styleId="Titre3Car">
    <w:name w:val="Titre 3 Car"/>
    <w:basedOn w:val="Policepardfaut"/>
    <w:link w:val="Titre3"/>
    <w:uiPriority w:val="9"/>
    <w:semiHidden/>
    <w:rsid w:val="00892B33"/>
    <w:rPr>
      <w:rFonts w:ascii="Calibri" w:hAnsi="Calibri" w:cs="Calibri"/>
      <w:b/>
      <w:bCs/>
      <w:sz w:val="27"/>
      <w:szCs w:val="27"/>
      <w:lang w:eastAsia="fr-FR"/>
    </w:rPr>
  </w:style>
  <w:style w:type="character" w:styleId="Lienhypertexte">
    <w:name w:val="Hyperlink"/>
    <w:basedOn w:val="Policepardfaut"/>
    <w:uiPriority w:val="99"/>
    <w:semiHidden/>
    <w:unhideWhenUsed/>
    <w:rsid w:val="00892B33"/>
    <w:rPr>
      <w:color w:val="0000FF"/>
      <w:u w:val="single"/>
    </w:rPr>
  </w:style>
  <w:style w:type="character" w:styleId="Lienhypertextesuivivisit">
    <w:name w:val="FollowedHyperlink"/>
    <w:basedOn w:val="Policepardfaut"/>
    <w:uiPriority w:val="99"/>
    <w:semiHidden/>
    <w:unhideWhenUsed/>
    <w:rsid w:val="00892B33"/>
    <w:rPr>
      <w:color w:val="800080"/>
      <w:u w:val="single"/>
    </w:rPr>
  </w:style>
  <w:style w:type="paragraph" w:customStyle="1" w:styleId="msonormal0">
    <w:name w:val="msonormal"/>
    <w:basedOn w:val="Normal"/>
    <w:uiPriority w:val="99"/>
    <w:semiHidden/>
    <w:rsid w:val="00892B33"/>
    <w:pPr>
      <w:spacing w:before="90" w:after="0" w:line="240" w:lineRule="auto"/>
    </w:pPr>
    <w:rPr>
      <w:rFonts w:ascii="Calibri" w:hAnsi="Calibri" w:cs="Calibri"/>
      <w:lang w:eastAsia="fr-FR"/>
    </w:rPr>
  </w:style>
  <w:style w:type="paragraph" w:styleId="NormalWeb">
    <w:name w:val="Normal (Web)"/>
    <w:basedOn w:val="Normal"/>
    <w:uiPriority w:val="99"/>
    <w:semiHidden/>
    <w:unhideWhenUsed/>
    <w:rsid w:val="00892B33"/>
    <w:pPr>
      <w:spacing w:before="90" w:after="0" w:line="240" w:lineRule="auto"/>
    </w:pPr>
    <w:rPr>
      <w:rFonts w:ascii="Calibri" w:hAnsi="Calibri" w:cs="Calibri"/>
      <w:lang w:eastAsia="fr-FR"/>
    </w:rPr>
  </w:style>
  <w:style w:type="paragraph" w:customStyle="1" w:styleId="docsum-title">
    <w:name w:val="docsum-title"/>
    <w:basedOn w:val="Normal"/>
    <w:uiPriority w:val="99"/>
    <w:semiHidden/>
    <w:rsid w:val="00892B33"/>
    <w:pPr>
      <w:spacing w:after="0" w:line="240" w:lineRule="auto"/>
    </w:pPr>
    <w:rPr>
      <w:rFonts w:ascii="Calibri" w:hAnsi="Calibri" w:cs="Calibri"/>
      <w:lang w:eastAsia="fr-FR"/>
    </w:rPr>
  </w:style>
  <w:style w:type="paragraph" w:customStyle="1" w:styleId="docsum-citation">
    <w:name w:val="docsum-citation"/>
    <w:basedOn w:val="Normal"/>
    <w:uiPriority w:val="99"/>
    <w:semiHidden/>
    <w:rsid w:val="00892B33"/>
    <w:pPr>
      <w:spacing w:before="100" w:beforeAutospacing="1" w:after="0" w:line="240" w:lineRule="auto"/>
    </w:pPr>
    <w:rPr>
      <w:rFonts w:ascii="Calibri" w:hAnsi="Calibri" w:cs="Calibri"/>
      <w:color w:val="4D8055"/>
      <w:lang w:eastAsia="fr-FR"/>
    </w:rPr>
  </w:style>
  <w:style w:type="paragraph" w:customStyle="1" w:styleId="citation-part">
    <w:name w:val="citation-part"/>
    <w:basedOn w:val="Normal"/>
    <w:uiPriority w:val="99"/>
    <w:semiHidden/>
    <w:rsid w:val="00892B33"/>
    <w:pPr>
      <w:spacing w:after="0" w:line="240" w:lineRule="auto"/>
    </w:pPr>
    <w:rPr>
      <w:rFonts w:ascii="Calibri" w:hAnsi="Calibri" w:cs="Calibri"/>
      <w:lang w:eastAsia="fr-FR"/>
    </w:rPr>
  </w:style>
  <w:style w:type="paragraph" w:customStyle="1" w:styleId="docsum-authors">
    <w:name w:val="docsum-authors"/>
    <w:basedOn w:val="Normal"/>
    <w:rsid w:val="00892B33"/>
    <w:pPr>
      <w:spacing w:after="0" w:line="240" w:lineRule="auto"/>
    </w:pPr>
    <w:rPr>
      <w:rFonts w:ascii="Calibri" w:hAnsi="Calibri" w:cs="Calibri"/>
      <w:color w:val="212121"/>
      <w:lang w:eastAsia="fr-FR"/>
    </w:rPr>
  </w:style>
  <w:style w:type="paragraph" w:customStyle="1" w:styleId="free-resources">
    <w:name w:val="free-resources"/>
    <w:basedOn w:val="Normal"/>
    <w:uiPriority w:val="99"/>
    <w:semiHidden/>
    <w:rsid w:val="00892B33"/>
    <w:pPr>
      <w:spacing w:before="100" w:beforeAutospacing="1" w:after="100" w:afterAutospacing="1" w:line="240" w:lineRule="auto"/>
    </w:pPr>
    <w:rPr>
      <w:rFonts w:ascii="Calibri" w:hAnsi="Calibri" w:cs="Calibri"/>
      <w:b/>
      <w:bCs/>
      <w:color w:val="C05600"/>
      <w:lang w:eastAsia="fr-FR"/>
    </w:rPr>
  </w:style>
  <w:style w:type="paragraph" w:customStyle="1" w:styleId="free-label">
    <w:name w:val="free-label"/>
    <w:basedOn w:val="Normal"/>
    <w:uiPriority w:val="99"/>
    <w:semiHidden/>
    <w:rsid w:val="00892B33"/>
    <w:pPr>
      <w:spacing w:before="100" w:beforeAutospacing="1" w:after="100" w:afterAutospacing="1" w:line="240" w:lineRule="auto"/>
    </w:pPr>
    <w:rPr>
      <w:rFonts w:ascii="Calibri" w:hAnsi="Calibri" w:cs="Calibri"/>
      <w:b/>
      <w:bCs/>
      <w:color w:val="C05600"/>
      <w:lang w:eastAsia="fr-FR"/>
    </w:rPr>
  </w:style>
  <w:style w:type="paragraph" w:customStyle="1" w:styleId="correction-label">
    <w:name w:val="correction-label"/>
    <w:basedOn w:val="Normal"/>
    <w:uiPriority w:val="99"/>
    <w:semiHidden/>
    <w:rsid w:val="00892B33"/>
    <w:pPr>
      <w:spacing w:after="0" w:line="240" w:lineRule="auto"/>
    </w:pPr>
    <w:rPr>
      <w:rFonts w:ascii="Calibri" w:hAnsi="Calibri" w:cs="Calibri"/>
      <w:color w:val="981B1E"/>
      <w:lang w:eastAsia="fr-FR"/>
    </w:rPr>
  </w:style>
  <w:style w:type="paragraph" w:customStyle="1" w:styleId="short-journal-citation">
    <w:name w:val="short-journal-citation"/>
    <w:basedOn w:val="Normal"/>
    <w:uiPriority w:val="99"/>
    <w:semiHidden/>
    <w:rsid w:val="00892B33"/>
    <w:pPr>
      <w:spacing w:before="100" w:beforeAutospacing="1" w:after="100" w:afterAutospacing="1" w:line="240" w:lineRule="auto"/>
    </w:pPr>
    <w:rPr>
      <w:rFonts w:ascii="Calibri" w:hAnsi="Calibri" w:cs="Calibri"/>
      <w:vanish/>
      <w:lang w:eastAsia="fr-FR"/>
    </w:rPr>
  </w:style>
  <w:style w:type="paragraph" w:customStyle="1" w:styleId="full-journal-citation">
    <w:name w:val="full-journal-citation"/>
    <w:basedOn w:val="Normal"/>
    <w:uiPriority w:val="99"/>
    <w:semiHidden/>
    <w:rsid w:val="00892B33"/>
    <w:pPr>
      <w:spacing w:after="0" w:line="240" w:lineRule="auto"/>
    </w:pPr>
    <w:rPr>
      <w:rFonts w:ascii="Calibri" w:hAnsi="Calibri" w:cs="Calibri"/>
      <w:lang w:eastAsia="fr-FR"/>
    </w:rPr>
  </w:style>
  <w:style w:type="paragraph" w:customStyle="1" w:styleId="docsum-pmid">
    <w:name w:val="docsum-pmid"/>
    <w:basedOn w:val="Normal"/>
    <w:uiPriority w:val="99"/>
    <w:semiHidden/>
    <w:rsid w:val="00892B33"/>
    <w:pPr>
      <w:spacing w:after="0" w:line="240" w:lineRule="auto"/>
    </w:pPr>
    <w:rPr>
      <w:rFonts w:ascii="Calibri" w:hAnsi="Calibri" w:cs="Calibri"/>
      <w:lang w:eastAsia="fr-FR"/>
    </w:rPr>
  </w:style>
  <w:style w:type="paragraph" w:customStyle="1" w:styleId="spaced-citation-item">
    <w:name w:val="spaced-citation-item"/>
    <w:basedOn w:val="Normal"/>
    <w:uiPriority w:val="99"/>
    <w:semiHidden/>
    <w:rsid w:val="00892B33"/>
    <w:pPr>
      <w:spacing w:before="100" w:beforeAutospacing="1" w:after="100" w:afterAutospacing="1" w:line="240" w:lineRule="auto"/>
      <w:ind w:left="300"/>
    </w:pPr>
    <w:rPr>
      <w:rFonts w:ascii="Calibri" w:hAnsi="Calibri" w:cs="Calibri"/>
      <w:lang w:eastAsia="fr-FR"/>
    </w:rPr>
  </w:style>
  <w:style w:type="paragraph" w:customStyle="1" w:styleId="short-authors">
    <w:name w:val="short-authors"/>
    <w:basedOn w:val="Normal"/>
    <w:uiPriority w:val="99"/>
    <w:semiHidden/>
    <w:rsid w:val="00892B33"/>
    <w:pPr>
      <w:spacing w:before="100" w:beforeAutospacing="1" w:after="100" w:afterAutospacing="1" w:line="240" w:lineRule="auto"/>
    </w:pPr>
    <w:rPr>
      <w:rFonts w:ascii="Calibri" w:hAnsi="Calibri" w:cs="Calibri"/>
      <w:vanish/>
      <w:lang w:eastAsia="fr-FR"/>
    </w:rPr>
  </w:style>
  <w:style w:type="paragraph" w:customStyle="1" w:styleId="full-authors">
    <w:name w:val="full-authors"/>
    <w:basedOn w:val="Normal"/>
    <w:uiPriority w:val="99"/>
    <w:semiHidden/>
    <w:rsid w:val="00892B33"/>
    <w:pPr>
      <w:spacing w:after="0" w:line="240" w:lineRule="auto"/>
    </w:pPr>
    <w:rPr>
      <w:rFonts w:ascii="Calibri" w:hAnsi="Calibri" w:cs="Calibri"/>
      <w:lang w:eastAsia="fr-FR"/>
    </w:rPr>
  </w:style>
  <w:style w:type="paragraph" w:customStyle="1" w:styleId="item-list">
    <w:name w:val="item-list"/>
    <w:basedOn w:val="Normal"/>
    <w:uiPriority w:val="99"/>
    <w:semiHidden/>
    <w:rsid w:val="00892B33"/>
    <w:pPr>
      <w:spacing w:after="240" w:line="240" w:lineRule="auto"/>
    </w:pPr>
    <w:rPr>
      <w:rFonts w:ascii="Calibri" w:hAnsi="Calibri" w:cs="Calibri"/>
      <w:lang w:eastAsia="fr-FR"/>
    </w:rPr>
  </w:style>
  <w:style w:type="paragraph" w:customStyle="1" w:styleId="identifiers">
    <w:name w:val="identifiers"/>
    <w:basedOn w:val="Normal"/>
    <w:uiPriority w:val="99"/>
    <w:semiHidden/>
    <w:rsid w:val="00892B33"/>
    <w:pPr>
      <w:spacing w:before="90" w:after="240" w:line="240" w:lineRule="auto"/>
    </w:pPr>
    <w:rPr>
      <w:rFonts w:ascii="Calibri" w:hAnsi="Calibri" w:cs="Calibri"/>
      <w:lang w:eastAsia="fr-FR"/>
    </w:rPr>
  </w:style>
  <w:style w:type="paragraph" w:customStyle="1" w:styleId="docsum-comments-correction">
    <w:name w:val="docsum-comments-correction"/>
    <w:basedOn w:val="Normal"/>
    <w:uiPriority w:val="99"/>
    <w:semiHidden/>
    <w:rsid w:val="00892B33"/>
    <w:pPr>
      <w:spacing w:after="0" w:line="240" w:lineRule="auto"/>
    </w:pPr>
    <w:rPr>
      <w:rFonts w:ascii="Calibri" w:hAnsi="Calibri" w:cs="Calibri"/>
      <w:lang w:eastAsia="fr-FR"/>
    </w:rPr>
  </w:style>
  <w:style w:type="paragraph" w:customStyle="1" w:styleId="retraction-banner">
    <w:name w:val="retraction-banner"/>
    <w:basedOn w:val="Normal"/>
    <w:uiPriority w:val="99"/>
    <w:semiHidden/>
    <w:rsid w:val="00892B33"/>
    <w:pPr>
      <w:shd w:val="clear" w:color="auto" w:fill="F9DEDE"/>
      <w:spacing w:before="100" w:beforeAutospacing="1" w:after="100" w:afterAutospacing="1" w:line="240" w:lineRule="auto"/>
    </w:pPr>
    <w:rPr>
      <w:rFonts w:ascii="Calibri" w:hAnsi="Calibri" w:cs="Calibri"/>
      <w:color w:val="981B1E"/>
      <w:sz w:val="36"/>
      <w:szCs w:val="36"/>
      <w:lang w:eastAsia="fr-FR"/>
    </w:rPr>
  </w:style>
  <w:style w:type="paragraph" w:customStyle="1" w:styleId="preprint-notice">
    <w:name w:val="preprint-notice"/>
    <w:basedOn w:val="Normal"/>
    <w:uiPriority w:val="99"/>
    <w:semiHidden/>
    <w:rsid w:val="00892B33"/>
    <w:pPr>
      <w:shd w:val="clear" w:color="auto" w:fill="E1F3F8"/>
      <w:spacing w:before="100" w:beforeAutospacing="1" w:after="100" w:afterAutospacing="1" w:line="240" w:lineRule="auto"/>
    </w:pPr>
    <w:rPr>
      <w:rFonts w:ascii="Calibri" w:hAnsi="Calibri" w:cs="Calibri"/>
      <w:lang w:eastAsia="fr-FR"/>
    </w:rPr>
  </w:style>
  <w:style w:type="paragraph" w:customStyle="1" w:styleId="keywords-list">
    <w:name w:val="keywords-list"/>
    <w:basedOn w:val="Normal"/>
    <w:uiPriority w:val="99"/>
    <w:semiHidden/>
    <w:rsid w:val="00892B33"/>
    <w:pPr>
      <w:spacing w:after="240" w:line="240" w:lineRule="auto"/>
      <w:ind w:left="450"/>
    </w:pPr>
    <w:rPr>
      <w:rFonts w:ascii="Calibri" w:hAnsi="Calibri" w:cs="Calibri"/>
      <w:lang w:eastAsia="fr-FR"/>
    </w:rPr>
  </w:style>
  <w:style w:type="paragraph" w:customStyle="1" w:styleId="supplemental-data-list">
    <w:name w:val="supplemental-data-list"/>
    <w:basedOn w:val="Normal"/>
    <w:uiPriority w:val="99"/>
    <w:semiHidden/>
    <w:rsid w:val="00892B33"/>
    <w:pPr>
      <w:spacing w:after="240" w:line="240" w:lineRule="auto"/>
      <w:ind w:left="450"/>
    </w:pPr>
    <w:rPr>
      <w:rFonts w:ascii="Calibri" w:hAnsi="Calibri" w:cs="Calibri"/>
      <w:lang w:eastAsia="fr-FR"/>
    </w:rPr>
  </w:style>
  <w:style w:type="paragraph" w:customStyle="1" w:styleId="list">
    <w:name w:val="list"/>
    <w:basedOn w:val="Normal"/>
    <w:uiPriority w:val="99"/>
    <w:semiHidden/>
    <w:rsid w:val="00892B33"/>
    <w:pPr>
      <w:spacing w:before="100" w:beforeAutospacing="1" w:after="100" w:afterAutospacing="1" w:line="240" w:lineRule="auto"/>
    </w:pPr>
    <w:rPr>
      <w:rFonts w:ascii="Calibri" w:hAnsi="Calibri" w:cs="Calibri"/>
      <w:lang w:eastAsia="fr-FR"/>
    </w:rPr>
  </w:style>
  <w:style w:type="paragraph" w:customStyle="1" w:styleId="docsum-content">
    <w:name w:val="docsum-content"/>
    <w:basedOn w:val="Normal"/>
    <w:rsid w:val="00892B33"/>
    <w:pPr>
      <w:spacing w:before="90" w:after="0" w:line="240" w:lineRule="auto"/>
    </w:pPr>
    <w:rPr>
      <w:rFonts w:ascii="Calibri" w:hAnsi="Calibri" w:cs="Calibri"/>
      <w:lang w:eastAsia="fr-FR"/>
    </w:rPr>
  </w:style>
  <w:style w:type="paragraph" w:customStyle="1" w:styleId="docsum-journal-citation">
    <w:name w:val="docsum-journal-citation"/>
    <w:basedOn w:val="Normal"/>
    <w:rsid w:val="00892B33"/>
    <w:pPr>
      <w:spacing w:before="90" w:after="0" w:line="240" w:lineRule="auto"/>
    </w:pPr>
    <w:rPr>
      <w:rFonts w:ascii="Calibri" w:hAnsi="Calibri" w:cs="Calibri"/>
      <w:lang w:eastAsia="fr-FR"/>
    </w:rPr>
  </w:style>
  <w:style w:type="paragraph" w:customStyle="1" w:styleId="email-citation-parts">
    <w:name w:val="email-citation-parts"/>
    <w:basedOn w:val="Normal"/>
    <w:rsid w:val="00892B33"/>
    <w:pPr>
      <w:spacing w:before="90" w:after="0" w:line="240" w:lineRule="auto"/>
    </w:pPr>
    <w:rPr>
      <w:rFonts w:ascii="Calibri" w:hAnsi="Calibri" w:cs="Calibri"/>
      <w:lang w:eastAsia="fr-FR"/>
    </w:rPr>
  </w:style>
  <w:style w:type="character" w:customStyle="1" w:styleId="citation-part1">
    <w:name w:val="citation-part1"/>
    <w:basedOn w:val="Policepardfaut"/>
    <w:rsid w:val="00892B33"/>
  </w:style>
  <w:style w:type="character" w:customStyle="1" w:styleId="docsum-pmid1">
    <w:name w:val="docsum-pmid1"/>
    <w:basedOn w:val="Policepardfaut"/>
    <w:rsid w:val="00892B33"/>
    <w:rPr>
      <w:vanish w:val="0"/>
      <w:webHidden w:val="0"/>
      <w:specVanish w:val="0"/>
    </w:rPr>
  </w:style>
  <w:style w:type="character" w:customStyle="1" w:styleId="no-abstract">
    <w:name w:val="no-abstract"/>
    <w:basedOn w:val="Policepardfaut"/>
    <w:rsid w:val="00892B33"/>
  </w:style>
  <w:style w:type="character" w:customStyle="1" w:styleId="publication-type">
    <w:name w:val="publication-type"/>
    <w:basedOn w:val="Policepardfaut"/>
    <w:rsid w:val="00892B33"/>
  </w:style>
  <w:style w:type="character" w:customStyle="1" w:styleId="free-resources1">
    <w:name w:val="free-resources1"/>
    <w:basedOn w:val="Policepardfaut"/>
    <w:rsid w:val="00892B33"/>
    <w:rPr>
      <w:b/>
      <w:bCs/>
      <w:color w:val="C05600"/>
    </w:rPr>
  </w:style>
  <w:style w:type="character" w:customStyle="1" w:styleId="language">
    <w:name w:val="language"/>
    <w:basedOn w:val="Policepardfaut"/>
    <w:rsid w:val="00892B33"/>
  </w:style>
  <w:style w:type="character" w:styleId="Accentuation">
    <w:name w:val="Emphasis"/>
    <w:basedOn w:val="Policepardfaut"/>
    <w:uiPriority w:val="20"/>
    <w:qFormat/>
    <w:rsid w:val="00892B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24281">
      <w:bodyDiv w:val="1"/>
      <w:marLeft w:val="0"/>
      <w:marRight w:val="0"/>
      <w:marTop w:val="0"/>
      <w:marBottom w:val="0"/>
      <w:divBdr>
        <w:top w:val="none" w:sz="0" w:space="0" w:color="auto"/>
        <w:left w:val="none" w:sz="0" w:space="0" w:color="auto"/>
        <w:bottom w:val="none" w:sz="0" w:space="0" w:color="auto"/>
        <w:right w:val="none" w:sz="0" w:space="0" w:color="auto"/>
      </w:divBdr>
    </w:div>
    <w:div w:id="329067964">
      <w:bodyDiv w:val="1"/>
      <w:marLeft w:val="0"/>
      <w:marRight w:val="0"/>
      <w:marTop w:val="0"/>
      <w:marBottom w:val="0"/>
      <w:divBdr>
        <w:top w:val="none" w:sz="0" w:space="0" w:color="auto"/>
        <w:left w:val="none" w:sz="0" w:space="0" w:color="auto"/>
        <w:bottom w:val="none" w:sz="0" w:space="0" w:color="auto"/>
        <w:right w:val="none" w:sz="0" w:space="0" w:color="auto"/>
      </w:divBdr>
    </w:div>
    <w:div w:id="405297681">
      <w:bodyDiv w:val="1"/>
      <w:marLeft w:val="0"/>
      <w:marRight w:val="0"/>
      <w:marTop w:val="0"/>
      <w:marBottom w:val="0"/>
      <w:divBdr>
        <w:top w:val="none" w:sz="0" w:space="0" w:color="auto"/>
        <w:left w:val="none" w:sz="0" w:space="0" w:color="auto"/>
        <w:bottom w:val="none" w:sz="0" w:space="0" w:color="auto"/>
        <w:right w:val="none" w:sz="0" w:space="0" w:color="auto"/>
      </w:divBdr>
    </w:div>
    <w:div w:id="405538806">
      <w:bodyDiv w:val="1"/>
      <w:marLeft w:val="0"/>
      <w:marRight w:val="0"/>
      <w:marTop w:val="0"/>
      <w:marBottom w:val="0"/>
      <w:divBdr>
        <w:top w:val="none" w:sz="0" w:space="0" w:color="auto"/>
        <w:left w:val="none" w:sz="0" w:space="0" w:color="auto"/>
        <w:bottom w:val="none" w:sz="0" w:space="0" w:color="auto"/>
        <w:right w:val="none" w:sz="0" w:space="0" w:color="auto"/>
      </w:divBdr>
    </w:div>
    <w:div w:id="528032468">
      <w:bodyDiv w:val="1"/>
      <w:marLeft w:val="0"/>
      <w:marRight w:val="0"/>
      <w:marTop w:val="0"/>
      <w:marBottom w:val="0"/>
      <w:divBdr>
        <w:top w:val="none" w:sz="0" w:space="0" w:color="auto"/>
        <w:left w:val="none" w:sz="0" w:space="0" w:color="auto"/>
        <w:bottom w:val="none" w:sz="0" w:space="0" w:color="auto"/>
        <w:right w:val="none" w:sz="0" w:space="0" w:color="auto"/>
      </w:divBdr>
    </w:div>
    <w:div w:id="558593205">
      <w:bodyDiv w:val="1"/>
      <w:marLeft w:val="0"/>
      <w:marRight w:val="0"/>
      <w:marTop w:val="0"/>
      <w:marBottom w:val="0"/>
      <w:divBdr>
        <w:top w:val="none" w:sz="0" w:space="0" w:color="auto"/>
        <w:left w:val="none" w:sz="0" w:space="0" w:color="auto"/>
        <w:bottom w:val="none" w:sz="0" w:space="0" w:color="auto"/>
        <w:right w:val="none" w:sz="0" w:space="0" w:color="auto"/>
      </w:divBdr>
    </w:div>
    <w:div w:id="723257039">
      <w:bodyDiv w:val="1"/>
      <w:marLeft w:val="0"/>
      <w:marRight w:val="0"/>
      <w:marTop w:val="0"/>
      <w:marBottom w:val="0"/>
      <w:divBdr>
        <w:top w:val="none" w:sz="0" w:space="0" w:color="auto"/>
        <w:left w:val="none" w:sz="0" w:space="0" w:color="auto"/>
        <w:bottom w:val="none" w:sz="0" w:space="0" w:color="auto"/>
        <w:right w:val="none" w:sz="0" w:space="0" w:color="auto"/>
      </w:divBdr>
    </w:div>
    <w:div w:id="831607427">
      <w:bodyDiv w:val="1"/>
      <w:marLeft w:val="0"/>
      <w:marRight w:val="0"/>
      <w:marTop w:val="0"/>
      <w:marBottom w:val="0"/>
      <w:divBdr>
        <w:top w:val="none" w:sz="0" w:space="0" w:color="auto"/>
        <w:left w:val="none" w:sz="0" w:space="0" w:color="auto"/>
        <w:bottom w:val="none" w:sz="0" w:space="0" w:color="auto"/>
        <w:right w:val="none" w:sz="0" w:space="0" w:color="auto"/>
      </w:divBdr>
    </w:div>
    <w:div w:id="1002584793">
      <w:bodyDiv w:val="1"/>
      <w:marLeft w:val="0"/>
      <w:marRight w:val="0"/>
      <w:marTop w:val="0"/>
      <w:marBottom w:val="0"/>
      <w:divBdr>
        <w:top w:val="none" w:sz="0" w:space="0" w:color="auto"/>
        <w:left w:val="none" w:sz="0" w:space="0" w:color="auto"/>
        <w:bottom w:val="none" w:sz="0" w:space="0" w:color="auto"/>
        <w:right w:val="none" w:sz="0" w:space="0" w:color="auto"/>
      </w:divBdr>
    </w:div>
    <w:div w:id="1136525723">
      <w:bodyDiv w:val="1"/>
      <w:marLeft w:val="0"/>
      <w:marRight w:val="0"/>
      <w:marTop w:val="0"/>
      <w:marBottom w:val="0"/>
      <w:divBdr>
        <w:top w:val="none" w:sz="0" w:space="0" w:color="auto"/>
        <w:left w:val="none" w:sz="0" w:space="0" w:color="auto"/>
        <w:bottom w:val="none" w:sz="0" w:space="0" w:color="auto"/>
        <w:right w:val="none" w:sz="0" w:space="0" w:color="auto"/>
      </w:divBdr>
    </w:div>
    <w:div w:id="1137180995">
      <w:bodyDiv w:val="1"/>
      <w:marLeft w:val="0"/>
      <w:marRight w:val="0"/>
      <w:marTop w:val="0"/>
      <w:marBottom w:val="0"/>
      <w:divBdr>
        <w:top w:val="none" w:sz="0" w:space="0" w:color="auto"/>
        <w:left w:val="none" w:sz="0" w:space="0" w:color="auto"/>
        <w:bottom w:val="none" w:sz="0" w:space="0" w:color="auto"/>
        <w:right w:val="none" w:sz="0" w:space="0" w:color="auto"/>
      </w:divBdr>
    </w:div>
    <w:div w:id="1170371908">
      <w:bodyDiv w:val="1"/>
      <w:marLeft w:val="0"/>
      <w:marRight w:val="0"/>
      <w:marTop w:val="0"/>
      <w:marBottom w:val="0"/>
      <w:divBdr>
        <w:top w:val="none" w:sz="0" w:space="0" w:color="auto"/>
        <w:left w:val="none" w:sz="0" w:space="0" w:color="auto"/>
        <w:bottom w:val="none" w:sz="0" w:space="0" w:color="auto"/>
        <w:right w:val="none" w:sz="0" w:space="0" w:color="auto"/>
      </w:divBdr>
    </w:div>
    <w:div w:id="1270625850">
      <w:bodyDiv w:val="1"/>
      <w:marLeft w:val="0"/>
      <w:marRight w:val="0"/>
      <w:marTop w:val="0"/>
      <w:marBottom w:val="0"/>
      <w:divBdr>
        <w:top w:val="none" w:sz="0" w:space="0" w:color="auto"/>
        <w:left w:val="none" w:sz="0" w:space="0" w:color="auto"/>
        <w:bottom w:val="none" w:sz="0" w:space="0" w:color="auto"/>
        <w:right w:val="none" w:sz="0" w:space="0" w:color="auto"/>
      </w:divBdr>
    </w:div>
    <w:div w:id="1411390116">
      <w:bodyDiv w:val="1"/>
      <w:marLeft w:val="0"/>
      <w:marRight w:val="0"/>
      <w:marTop w:val="0"/>
      <w:marBottom w:val="0"/>
      <w:divBdr>
        <w:top w:val="none" w:sz="0" w:space="0" w:color="auto"/>
        <w:left w:val="none" w:sz="0" w:space="0" w:color="auto"/>
        <w:bottom w:val="none" w:sz="0" w:space="0" w:color="auto"/>
        <w:right w:val="none" w:sz="0" w:space="0" w:color="auto"/>
      </w:divBdr>
    </w:div>
    <w:div w:id="1526167614">
      <w:bodyDiv w:val="1"/>
      <w:marLeft w:val="0"/>
      <w:marRight w:val="0"/>
      <w:marTop w:val="0"/>
      <w:marBottom w:val="0"/>
      <w:divBdr>
        <w:top w:val="none" w:sz="0" w:space="0" w:color="auto"/>
        <w:left w:val="none" w:sz="0" w:space="0" w:color="auto"/>
        <w:bottom w:val="none" w:sz="0" w:space="0" w:color="auto"/>
        <w:right w:val="none" w:sz="0" w:space="0" w:color="auto"/>
      </w:divBdr>
    </w:div>
    <w:div w:id="1650161593">
      <w:bodyDiv w:val="1"/>
      <w:marLeft w:val="0"/>
      <w:marRight w:val="0"/>
      <w:marTop w:val="0"/>
      <w:marBottom w:val="0"/>
      <w:divBdr>
        <w:top w:val="none" w:sz="0" w:space="0" w:color="auto"/>
        <w:left w:val="none" w:sz="0" w:space="0" w:color="auto"/>
        <w:bottom w:val="none" w:sz="0" w:space="0" w:color="auto"/>
        <w:right w:val="none" w:sz="0" w:space="0" w:color="auto"/>
      </w:divBdr>
    </w:div>
    <w:div w:id="1868827769">
      <w:bodyDiv w:val="1"/>
      <w:marLeft w:val="0"/>
      <w:marRight w:val="0"/>
      <w:marTop w:val="0"/>
      <w:marBottom w:val="0"/>
      <w:divBdr>
        <w:top w:val="none" w:sz="0" w:space="0" w:color="auto"/>
        <w:left w:val="none" w:sz="0" w:space="0" w:color="auto"/>
        <w:bottom w:val="none" w:sz="0" w:space="0" w:color="auto"/>
        <w:right w:val="none" w:sz="0" w:space="0" w:color="auto"/>
      </w:divBdr>
    </w:div>
    <w:div w:id="1877352981">
      <w:bodyDiv w:val="1"/>
      <w:marLeft w:val="0"/>
      <w:marRight w:val="0"/>
      <w:marTop w:val="0"/>
      <w:marBottom w:val="0"/>
      <w:divBdr>
        <w:top w:val="none" w:sz="0" w:space="0" w:color="auto"/>
        <w:left w:val="none" w:sz="0" w:space="0" w:color="auto"/>
        <w:bottom w:val="none" w:sz="0" w:space="0" w:color="auto"/>
        <w:right w:val="none" w:sz="0" w:space="0" w:color="auto"/>
      </w:divBdr>
    </w:div>
    <w:div w:id="197441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ubmed.ncbi.nlm.nih.gov/42772762/" TargetMode="External"/><Relationship Id="rId21" Type="http://schemas.openxmlformats.org/officeDocument/2006/relationships/hyperlink" Target="https://pubmed.ncbi.nlm.nih.gov/42779314/" TargetMode="External"/><Relationship Id="rId42" Type="http://schemas.openxmlformats.org/officeDocument/2006/relationships/hyperlink" Target="https://pubmed.ncbi.nlm.nih.gov/42765537/" TargetMode="External"/><Relationship Id="rId63" Type="http://schemas.openxmlformats.org/officeDocument/2006/relationships/hyperlink" Target="https://pubmed.ncbi.nlm.nih.gov/42679751/" TargetMode="External"/><Relationship Id="rId84" Type="http://schemas.openxmlformats.org/officeDocument/2006/relationships/hyperlink" Target="https://pubmed.ncbi.nlm.nih.gov/40938304/" TargetMode="External"/><Relationship Id="rId138" Type="http://schemas.openxmlformats.org/officeDocument/2006/relationships/hyperlink" Target="https://pubmed.ncbi.nlm.nih.gov/42784313/" TargetMode="External"/><Relationship Id="rId159" Type="http://schemas.openxmlformats.org/officeDocument/2006/relationships/hyperlink" Target="https://pubmed.ncbi.nlm.nih.gov/42757648/" TargetMode="External"/><Relationship Id="rId170" Type="http://schemas.openxmlformats.org/officeDocument/2006/relationships/hyperlink" Target="https://pubmed.ncbi.nlm.nih.gov/42757648/" TargetMode="External"/><Relationship Id="rId191" Type="http://schemas.openxmlformats.org/officeDocument/2006/relationships/hyperlink" Target="https://pubmed.ncbi.nlm.nih.gov/42761325/" TargetMode="External"/><Relationship Id="rId205" Type="http://schemas.openxmlformats.org/officeDocument/2006/relationships/hyperlink" Target="https://pubmed.ncbi.nlm.nih.gov/42410421/" TargetMode="External"/><Relationship Id="rId226" Type="http://schemas.openxmlformats.org/officeDocument/2006/relationships/hyperlink" Target="https://pubmed.ncbi.nlm.nih.gov/42758538/" TargetMode="External"/><Relationship Id="rId247" Type="http://schemas.openxmlformats.org/officeDocument/2006/relationships/hyperlink" Target="https://pubmed.ncbi.nlm.nih.gov/42648500/" TargetMode="External"/><Relationship Id="rId107" Type="http://schemas.openxmlformats.org/officeDocument/2006/relationships/hyperlink" Target="https://pubmed.ncbi.nlm.nih.gov/42469651/" TargetMode="External"/><Relationship Id="rId11" Type="http://schemas.openxmlformats.org/officeDocument/2006/relationships/hyperlink" Target="https://pubmed.ncbi.nlm.nih.gov/42783281/" TargetMode="External"/><Relationship Id="rId32" Type="http://schemas.openxmlformats.org/officeDocument/2006/relationships/hyperlink" Target="https://pubmed.ncbi.nlm.nih.gov/42774980/" TargetMode="External"/><Relationship Id="rId53" Type="http://schemas.openxmlformats.org/officeDocument/2006/relationships/hyperlink" Target="https://pubmed.ncbi.nlm.nih.gov/42757803/" TargetMode="External"/><Relationship Id="rId74" Type="http://schemas.openxmlformats.org/officeDocument/2006/relationships/hyperlink" Target="https://pubmed.ncbi.nlm.nih.gov/42191887/" TargetMode="External"/><Relationship Id="rId128" Type="http://schemas.openxmlformats.org/officeDocument/2006/relationships/hyperlink" Target="https://pubmed.ncbi.nlm.nih.gov/42780467/" TargetMode="External"/><Relationship Id="rId149" Type="http://schemas.openxmlformats.org/officeDocument/2006/relationships/hyperlink" Target="https://pubmed.ncbi.nlm.nih.gov/42780467/" TargetMode="External"/><Relationship Id="rId5" Type="http://schemas.openxmlformats.org/officeDocument/2006/relationships/hyperlink" Target="https://pubmed.ncbi.nlm.nih.gov/42785680/" TargetMode="External"/><Relationship Id="rId95" Type="http://schemas.openxmlformats.org/officeDocument/2006/relationships/hyperlink" Target="https://pubmed.ncbi.nlm.nih.gov/42775725/" TargetMode="External"/><Relationship Id="rId160" Type="http://schemas.openxmlformats.org/officeDocument/2006/relationships/hyperlink" Target="https://pubmed.ncbi.nlm.nih.gov/42381034/" TargetMode="External"/><Relationship Id="rId181" Type="http://schemas.openxmlformats.org/officeDocument/2006/relationships/hyperlink" Target="https://pubmed.ncbi.nlm.nih.gov/42783330/" TargetMode="External"/><Relationship Id="rId216" Type="http://schemas.openxmlformats.org/officeDocument/2006/relationships/hyperlink" Target="https://pubmed.ncbi.nlm.nih.gov/42778230/" TargetMode="External"/><Relationship Id="rId237" Type="http://schemas.openxmlformats.org/officeDocument/2006/relationships/hyperlink" Target="https://pubmed.ncbi.nlm.nih.gov/42779234/" TargetMode="External"/><Relationship Id="rId22" Type="http://schemas.openxmlformats.org/officeDocument/2006/relationships/hyperlink" Target="https://pubmed.ncbi.nlm.nih.gov/42778602/" TargetMode="External"/><Relationship Id="rId43" Type="http://schemas.openxmlformats.org/officeDocument/2006/relationships/hyperlink" Target="https://pubmed.ncbi.nlm.nih.gov/42764339/" TargetMode="External"/><Relationship Id="rId64" Type="http://schemas.openxmlformats.org/officeDocument/2006/relationships/hyperlink" Target="https://pubmed.ncbi.nlm.nih.gov/42627407/" TargetMode="External"/><Relationship Id="rId118" Type="http://schemas.openxmlformats.org/officeDocument/2006/relationships/hyperlink" Target="https://pubmed.ncbi.nlm.nih.gov/42772313/" TargetMode="External"/><Relationship Id="rId139" Type="http://schemas.openxmlformats.org/officeDocument/2006/relationships/hyperlink" Target="https://pubmed.ncbi.nlm.nih.gov/42774353/" TargetMode="External"/><Relationship Id="rId85" Type="http://schemas.openxmlformats.org/officeDocument/2006/relationships/hyperlink" Target="https://pubmed.ncbi.nlm.nih.gov/42786909/" TargetMode="External"/><Relationship Id="rId150" Type="http://schemas.openxmlformats.org/officeDocument/2006/relationships/hyperlink" Target="https://pubmed.ncbi.nlm.nih.gov/42779994/" TargetMode="External"/><Relationship Id="rId171" Type="http://schemas.openxmlformats.org/officeDocument/2006/relationships/hyperlink" Target="https://pubmed.ncbi.nlm.nih.gov/42756912/" TargetMode="External"/><Relationship Id="rId192" Type="http://schemas.openxmlformats.org/officeDocument/2006/relationships/hyperlink" Target="https://pubmed.ncbi.nlm.nih.gov/42761122/" TargetMode="External"/><Relationship Id="rId206" Type="http://schemas.openxmlformats.org/officeDocument/2006/relationships/hyperlink" Target="https://pubmed.ncbi.nlm.nih.gov/42363946/" TargetMode="External"/><Relationship Id="rId227" Type="http://schemas.openxmlformats.org/officeDocument/2006/relationships/hyperlink" Target="https://pubmed.ncbi.nlm.nih.gov/42757803/" TargetMode="External"/><Relationship Id="rId248" Type="http://schemas.openxmlformats.org/officeDocument/2006/relationships/hyperlink" Target="https://pubmed.ncbi.nlm.nih.gov/42486153/" TargetMode="External"/><Relationship Id="rId12" Type="http://schemas.openxmlformats.org/officeDocument/2006/relationships/hyperlink" Target="https://pubmed.ncbi.nlm.nih.gov/42783268/" TargetMode="External"/><Relationship Id="rId33" Type="http://schemas.openxmlformats.org/officeDocument/2006/relationships/hyperlink" Target="https://pubmed.ncbi.nlm.nih.gov/42774395/" TargetMode="External"/><Relationship Id="rId108" Type="http://schemas.openxmlformats.org/officeDocument/2006/relationships/hyperlink" Target="https://pubmed.ncbi.nlm.nih.gov/42785457/" TargetMode="External"/><Relationship Id="rId129" Type="http://schemas.openxmlformats.org/officeDocument/2006/relationships/hyperlink" Target="https://pubmed.ncbi.nlm.nih.gov/42779248/" TargetMode="External"/><Relationship Id="rId54" Type="http://schemas.openxmlformats.org/officeDocument/2006/relationships/hyperlink" Target="https://pubmed.ncbi.nlm.nih.gov/42757796/" TargetMode="External"/><Relationship Id="rId75" Type="http://schemas.openxmlformats.org/officeDocument/2006/relationships/hyperlink" Target="https://pubmed.ncbi.nlm.nih.gov/41879445/" TargetMode="External"/><Relationship Id="rId96" Type="http://schemas.openxmlformats.org/officeDocument/2006/relationships/hyperlink" Target="https://pubmed.ncbi.nlm.nih.gov/42770792/" TargetMode="External"/><Relationship Id="rId140" Type="http://schemas.openxmlformats.org/officeDocument/2006/relationships/hyperlink" Target="https://pubmed.ncbi.nlm.nih.gov/42773435/" TargetMode="External"/><Relationship Id="rId161" Type="http://schemas.openxmlformats.org/officeDocument/2006/relationships/hyperlink" Target="https://pubmed.ncbi.nlm.nih.gov/42785339/" TargetMode="External"/><Relationship Id="rId182" Type="http://schemas.openxmlformats.org/officeDocument/2006/relationships/hyperlink" Target="https://pubmed.ncbi.nlm.nih.gov/42782808/" TargetMode="External"/><Relationship Id="rId217" Type="http://schemas.openxmlformats.org/officeDocument/2006/relationships/hyperlink" Target="https://pubmed.ncbi.nlm.nih.gov/42771165/" TargetMode="External"/><Relationship Id="rId6" Type="http://schemas.openxmlformats.org/officeDocument/2006/relationships/hyperlink" Target="https://pubmed.ncbi.nlm.nih.gov/42784644/" TargetMode="External"/><Relationship Id="rId238" Type="http://schemas.openxmlformats.org/officeDocument/2006/relationships/hyperlink" Target="https://pubmed.ncbi.nlm.nih.gov/42778123/" TargetMode="External"/><Relationship Id="rId23" Type="http://schemas.openxmlformats.org/officeDocument/2006/relationships/hyperlink" Target="https://pubmed.ncbi.nlm.nih.gov/42778504/" TargetMode="External"/><Relationship Id="rId119" Type="http://schemas.openxmlformats.org/officeDocument/2006/relationships/hyperlink" Target="https://pubmed.ncbi.nlm.nih.gov/42771817/" TargetMode="External"/><Relationship Id="rId44" Type="http://schemas.openxmlformats.org/officeDocument/2006/relationships/hyperlink" Target="https://pubmed.ncbi.nlm.nih.gov/42764124/" TargetMode="External"/><Relationship Id="rId65" Type="http://schemas.openxmlformats.org/officeDocument/2006/relationships/hyperlink" Target="https://pubmed.ncbi.nlm.nih.gov/42619337/" TargetMode="External"/><Relationship Id="rId86" Type="http://schemas.openxmlformats.org/officeDocument/2006/relationships/hyperlink" Target="https://pubmed.ncbi.nlm.nih.gov/42786684/" TargetMode="External"/><Relationship Id="rId130" Type="http://schemas.openxmlformats.org/officeDocument/2006/relationships/hyperlink" Target="https://pubmed.ncbi.nlm.nih.gov/42779241/" TargetMode="External"/><Relationship Id="rId151" Type="http://schemas.openxmlformats.org/officeDocument/2006/relationships/hyperlink" Target="https://pubmed.ncbi.nlm.nih.gov/42709922/" TargetMode="External"/><Relationship Id="rId172" Type="http://schemas.openxmlformats.org/officeDocument/2006/relationships/hyperlink" Target="https://pubmed.ncbi.nlm.nih.gov/42756785/" TargetMode="External"/><Relationship Id="rId193" Type="http://schemas.openxmlformats.org/officeDocument/2006/relationships/hyperlink" Target="https://pubmed.ncbi.nlm.nih.gov/42759673/" TargetMode="External"/><Relationship Id="rId207" Type="http://schemas.openxmlformats.org/officeDocument/2006/relationships/hyperlink" Target="https://pubmed.ncbi.nlm.nih.gov/42277212/" TargetMode="External"/><Relationship Id="rId228" Type="http://schemas.openxmlformats.org/officeDocument/2006/relationships/hyperlink" Target="https://pubmed.ncbi.nlm.nih.gov/42757260/" TargetMode="External"/><Relationship Id="rId249" Type="http://schemas.openxmlformats.org/officeDocument/2006/relationships/hyperlink" Target="https://pubmed.ncbi.nlm.nih.gov/42393807/" TargetMode="External"/><Relationship Id="rId13" Type="http://schemas.openxmlformats.org/officeDocument/2006/relationships/hyperlink" Target="https://pubmed.ncbi.nlm.nih.gov/42783141/" TargetMode="External"/><Relationship Id="rId109" Type="http://schemas.openxmlformats.org/officeDocument/2006/relationships/hyperlink" Target="https://pubmed.ncbi.nlm.nih.gov/42784629/" TargetMode="External"/><Relationship Id="rId34" Type="http://schemas.openxmlformats.org/officeDocument/2006/relationships/hyperlink" Target="https://pubmed.ncbi.nlm.nih.gov/42773478/" TargetMode="External"/><Relationship Id="rId55" Type="http://schemas.openxmlformats.org/officeDocument/2006/relationships/hyperlink" Target="https://pubmed.ncbi.nlm.nih.gov/42756906/" TargetMode="External"/><Relationship Id="rId76" Type="http://schemas.openxmlformats.org/officeDocument/2006/relationships/hyperlink" Target="https://pubmed.ncbi.nlm.nih.gov/41706431/" TargetMode="External"/><Relationship Id="rId97" Type="http://schemas.openxmlformats.org/officeDocument/2006/relationships/hyperlink" Target="https://pubmed.ncbi.nlm.nih.gov/42766570/" TargetMode="External"/><Relationship Id="rId120" Type="http://schemas.openxmlformats.org/officeDocument/2006/relationships/hyperlink" Target="https://pubmed.ncbi.nlm.nih.gov/42771273/" TargetMode="External"/><Relationship Id="rId141" Type="http://schemas.openxmlformats.org/officeDocument/2006/relationships/hyperlink" Target="https://pubmed.ncbi.nlm.nih.gov/42767782/" TargetMode="External"/><Relationship Id="rId7" Type="http://schemas.openxmlformats.org/officeDocument/2006/relationships/hyperlink" Target="https://pubmed.ncbi.nlm.nih.gov/42784352/" TargetMode="External"/><Relationship Id="rId162" Type="http://schemas.openxmlformats.org/officeDocument/2006/relationships/hyperlink" Target="https://pubmed.ncbi.nlm.nih.gov/42782422/" TargetMode="External"/><Relationship Id="rId183" Type="http://schemas.openxmlformats.org/officeDocument/2006/relationships/hyperlink" Target="https://pubmed.ncbi.nlm.nih.gov/42782436/" TargetMode="External"/><Relationship Id="rId218" Type="http://schemas.openxmlformats.org/officeDocument/2006/relationships/hyperlink" Target="https://pubmed.ncbi.nlm.nih.gov/42770873/" TargetMode="External"/><Relationship Id="rId239" Type="http://schemas.openxmlformats.org/officeDocument/2006/relationships/hyperlink" Target="https://pubmed.ncbi.nlm.nih.gov/42778122/" TargetMode="External"/><Relationship Id="rId250" Type="http://schemas.openxmlformats.org/officeDocument/2006/relationships/hyperlink" Target="https://pubmed.ncbi.nlm.nih.gov/42298459/" TargetMode="External"/><Relationship Id="rId24" Type="http://schemas.openxmlformats.org/officeDocument/2006/relationships/hyperlink" Target="https://pubmed.ncbi.nlm.nih.gov/42778059/" TargetMode="External"/><Relationship Id="rId45" Type="http://schemas.openxmlformats.org/officeDocument/2006/relationships/hyperlink" Target="https://pubmed.ncbi.nlm.nih.gov/42762498/" TargetMode="External"/><Relationship Id="rId66" Type="http://schemas.openxmlformats.org/officeDocument/2006/relationships/hyperlink" Target="https://pubmed.ncbi.nlm.nih.gov/42578665/" TargetMode="External"/><Relationship Id="rId87" Type="http://schemas.openxmlformats.org/officeDocument/2006/relationships/hyperlink" Target="https://pubmed.ncbi.nlm.nih.gov/42785545/" TargetMode="External"/><Relationship Id="rId110" Type="http://schemas.openxmlformats.org/officeDocument/2006/relationships/hyperlink" Target="https://pubmed.ncbi.nlm.nih.gov/42784329/" TargetMode="External"/><Relationship Id="rId131" Type="http://schemas.openxmlformats.org/officeDocument/2006/relationships/hyperlink" Target="https://pubmed.ncbi.nlm.nih.gov/42779239/" TargetMode="External"/><Relationship Id="rId152" Type="http://schemas.openxmlformats.org/officeDocument/2006/relationships/hyperlink" Target="https://pubmed.ncbi.nlm.nih.gov/42784348/" TargetMode="External"/><Relationship Id="rId173" Type="http://schemas.openxmlformats.org/officeDocument/2006/relationships/hyperlink" Target="https://pubmed.ncbi.nlm.nih.gov/42726901/" TargetMode="External"/><Relationship Id="rId194" Type="http://schemas.openxmlformats.org/officeDocument/2006/relationships/hyperlink" Target="https://pubmed.ncbi.nlm.nih.gov/42759640/" TargetMode="External"/><Relationship Id="rId208" Type="http://schemas.openxmlformats.org/officeDocument/2006/relationships/hyperlink" Target="https://pubmed.ncbi.nlm.nih.gov/41905779/" TargetMode="External"/><Relationship Id="rId229" Type="http://schemas.openxmlformats.org/officeDocument/2006/relationships/hyperlink" Target="https://pubmed.ncbi.nlm.nih.gov/42772270/" TargetMode="External"/><Relationship Id="rId240" Type="http://schemas.openxmlformats.org/officeDocument/2006/relationships/hyperlink" Target="https://pubmed.ncbi.nlm.nih.gov/42774291/" TargetMode="External"/><Relationship Id="rId14" Type="http://schemas.openxmlformats.org/officeDocument/2006/relationships/hyperlink" Target="https://pubmed.ncbi.nlm.nih.gov/42782124/" TargetMode="External"/><Relationship Id="rId35" Type="http://schemas.openxmlformats.org/officeDocument/2006/relationships/hyperlink" Target="https://pubmed.ncbi.nlm.nih.gov/42773329/" TargetMode="External"/><Relationship Id="rId56" Type="http://schemas.openxmlformats.org/officeDocument/2006/relationships/hyperlink" Target="https://pubmed.ncbi.nlm.nih.gov/42756358/" TargetMode="External"/><Relationship Id="rId77" Type="http://schemas.openxmlformats.org/officeDocument/2006/relationships/hyperlink" Target="https://pubmed.ncbi.nlm.nih.gov/41451618/" TargetMode="External"/><Relationship Id="rId100" Type="http://schemas.openxmlformats.org/officeDocument/2006/relationships/hyperlink" Target="https://pubmed.ncbi.nlm.nih.gov/42758766/" TargetMode="External"/><Relationship Id="rId8" Type="http://schemas.openxmlformats.org/officeDocument/2006/relationships/hyperlink" Target="https://pubmed.ncbi.nlm.nih.gov/42784351/" TargetMode="External"/><Relationship Id="rId98" Type="http://schemas.openxmlformats.org/officeDocument/2006/relationships/hyperlink" Target="https://pubmed.ncbi.nlm.nih.gov/42763075/" TargetMode="External"/><Relationship Id="rId121" Type="http://schemas.openxmlformats.org/officeDocument/2006/relationships/hyperlink" Target="https://pubmed.ncbi.nlm.nih.gov/42766646/" TargetMode="External"/><Relationship Id="rId142" Type="http://schemas.openxmlformats.org/officeDocument/2006/relationships/hyperlink" Target="https://pubmed.ncbi.nlm.nih.gov/42766697/" TargetMode="External"/><Relationship Id="rId163" Type="http://schemas.openxmlformats.org/officeDocument/2006/relationships/hyperlink" Target="https://pubmed.ncbi.nlm.nih.gov/42779245/" TargetMode="External"/><Relationship Id="rId184" Type="http://schemas.openxmlformats.org/officeDocument/2006/relationships/hyperlink" Target="https://pubmed.ncbi.nlm.nih.gov/42778629/" TargetMode="External"/><Relationship Id="rId219" Type="http://schemas.openxmlformats.org/officeDocument/2006/relationships/hyperlink" Target="https://pubmed.ncbi.nlm.nih.gov/42766652/" TargetMode="External"/><Relationship Id="rId230" Type="http://schemas.openxmlformats.org/officeDocument/2006/relationships/hyperlink" Target="https://pubmed.ncbi.nlm.nih.gov/42771159/" TargetMode="External"/><Relationship Id="rId251" Type="http://schemas.openxmlformats.org/officeDocument/2006/relationships/hyperlink" Target="https://pubmed.ncbi.nlm.nih.gov/42783330/" TargetMode="External"/><Relationship Id="rId25" Type="http://schemas.openxmlformats.org/officeDocument/2006/relationships/hyperlink" Target="https://pubmed.ncbi.nlm.nih.gov/42777848/" TargetMode="External"/><Relationship Id="rId46" Type="http://schemas.openxmlformats.org/officeDocument/2006/relationships/hyperlink" Target="https://pubmed.ncbi.nlm.nih.gov/42761911/" TargetMode="External"/><Relationship Id="rId67" Type="http://schemas.openxmlformats.org/officeDocument/2006/relationships/hyperlink" Target="https://pubmed.ncbi.nlm.nih.gov/42507508/" TargetMode="External"/><Relationship Id="rId88" Type="http://schemas.openxmlformats.org/officeDocument/2006/relationships/hyperlink" Target="https://pubmed.ncbi.nlm.nih.gov/42784353/" TargetMode="External"/><Relationship Id="rId111" Type="http://schemas.openxmlformats.org/officeDocument/2006/relationships/hyperlink" Target="https://pubmed.ncbi.nlm.nih.gov/42783336/" TargetMode="External"/><Relationship Id="rId132" Type="http://schemas.openxmlformats.org/officeDocument/2006/relationships/hyperlink" Target="https://pubmed.ncbi.nlm.nih.gov/42770270/" TargetMode="External"/><Relationship Id="rId153" Type="http://schemas.openxmlformats.org/officeDocument/2006/relationships/hyperlink" Target="https://pubmed.ncbi.nlm.nih.gov/42784345/" TargetMode="External"/><Relationship Id="rId174" Type="http://schemas.openxmlformats.org/officeDocument/2006/relationships/hyperlink" Target="https://pubmed.ncbi.nlm.nih.gov/42435768/" TargetMode="External"/><Relationship Id="rId195" Type="http://schemas.openxmlformats.org/officeDocument/2006/relationships/hyperlink" Target="https://pubmed.ncbi.nlm.nih.gov/42759639/" TargetMode="External"/><Relationship Id="rId209" Type="http://schemas.openxmlformats.org/officeDocument/2006/relationships/hyperlink" Target="https://pubmed.ncbi.nlm.nih.gov/42785963/" TargetMode="External"/><Relationship Id="rId220" Type="http://schemas.openxmlformats.org/officeDocument/2006/relationships/hyperlink" Target="https://pubmed.ncbi.nlm.nih.gov/42765002/" TargetMode="External"/><Relationship Id="rId241" Type="http://schemas.openxmlformats.org/officeDocument/2006/relationships/hyperlink" Target="https://pubmed.ncbi.nlm.nih.gov/42774135/" TargetMode="External"/><Relationship Id="rId15" Type="http://schemas.openxmlformats.org/officeDocument/2006/relationships/hyperlink" Target="https://pubmed.ncbi.nlm.nih.gov/42781357/" TargetMode="External"/><Relationship Id="rId36" Type="http://schemas.openxmlformats.org/officeDocument/2006/relationships/hyperlink" Target="https://pubmed.ncbi.nlm.nih.gov/42773233/" TargetMode="External"/><Relationship Id="rId57" Type="http://schemas.openxmlformats.org/officeDocument/2006/relationships/hyperlink" Target="https://pubmed.ncbi.nlm.nih.gov/42755592/" TargetMode="External"/><Relationship Id="rId78" Type="http://schemas.openxmlformats.org/officeDocument/2006/relationships/hyperlink" Target="https://pubmed.ncbi.nlm.nih.gov/41411073/" TargetMode="External"/><Relationship Id="rId99" Type="http://schemas.openxmlformats.org/officeDocument/2006/relationships/hyperlink" Target="https://pubmed.ncbi.nlm.nih.gov/42762992/" TargetMode="External"/><Relationship Id="rId101" Type="http://schemas.openxmlformats.org/officeDocument/2006/relationships/hyperlink" Target="https://pubmed.ncbi.nlm.nih.gov/42380346/" TargetMode="External"/><Relationship Id="rId122" Type="http://schemas.openxmlformats.org/officeDocument/2006/relationships/hyperlink" Target="https://pubmed.ncbi.nlm.nih.gov/42762213/" TargetMode="External"/><Relationship Id="rId143" Type="http://schemas.openxmlformats.org/officeDocument/2006/relationships/hyperlink" Target="https://pubmed.ncbi.nlm.nih.gov/42755254/" TargetMode="External"/><Relationship Id="rId164" Type="http://schemas.openxmlformats.org/officeDocument/2006/relationships/hyperlink" Target="https://pubmed.ncbi.nlm.nih.gov/42779242/" TargetMode="External"/><Relationship Id="rId185" Type="http://schemas.openxmlformats.org/officeDocument/2006/relationships/hyperlink" Target="https://pubmed.ncbi.nlm.nih.gov/42773451/" TargetMode="External"/><Relationship Id="rId9" Type="http://schemas.openxmlformats.org/officeDocument/2006/relationships/hyperlink" Target="https://pubmed.ncbi.nlm.nih.gov/42784344/" TargetMode="External"/><Relationship Id="rId210" Type="http://schemas.openxmlformats.org/officeDocument/2006/relationships/hyperlink" Target="https://pubmed.ncbi.nlm.nih.gov/42784359/" TargetMode="External"/><Relationship Id="rId26" Type="http://schemas.openxmlformats.org/officeDocument/2006/relationships/hyperlink" Target="https://pubmed.ncbi.nlm.nih.gov/42777834/" TargetMode="External"/><Relationship Id="rId231" Type="http://schemas.openxmlformats.org/officeDocument/2006/relationships/hyperlink" Target="https://pubmed.ncbi.nlm.nih.gov/42763292/" TargetMode="External"/><Relationship Id="rId252" Type="http://schemas.openxmlformats.org/officeDocument/2006/relationships/hyperlink" Target="https://pubmed.ncbi.nlm.nih.gov/42764151/" TargetMode="External"/><Relationship Id="rId47" Type="http://schemas.openxmlformats.org/officeDocument/2006/relationships/hyperlink" Target="https://pubmed.ncbi.nlm.nih.gov/42761835/" TargetMode="External"/><Relationship Id="rId68" Type="http://schemas.openxmlformats.org/officeDocument/2006/relationships/hyperlink" Target="https://pubmed.ncbi.nlm.nih.gov/42413733/" TargetMode="External"/><Relationship Id="rId89" Type="http://schemas.openxmlformats.org/officeDocument/2006/relationships/hyperlink" Target="https://pubmed.ncbi.nlm.nih.gov/42782092/" TargetMode="External"/><Relationship Id="rId112" Type="http://schemas.openxmlformats.org/officeDocument/2006/relationships/hyperlink" Target="https://pubmed.ncbi.nlm.nih.gov/42783330/" TargetMode="External"/><Relationship Id="rId133" Type="http://schemas.openxmlformats.org/officeDocument/2006/relationships/hyperlink" Target="https://pubmed.ncbi.nlm.nih.gov/42764390/" TargetMode="External"/><Relationship Id="rId154" Type="http://schemas.openxmlformats.org/officeDocument/2006/relationships/hyperlink" Target="https://pubmed.ncbi.nlm.nih.gov/42781381/" TargetMode="External"/><Relationship Id="rId175" Type="http://schemas.openxmlformats.org/officeDocument/2006/relationships/hyperlink" Target="https://pubmed.ncbi.nlm.nih.gov/42758882/" TargetMode="External"/><Relationship Id="rId196" Type="http://schemas.openxmlformats.org/officeDocument/2006/relationships/hyperlink" Target="https://pubmed.ncbi.nlm.nih.gov/42758438/" TargetMode="External"/><Relationship Id="rId200" Type="http://schemas.openxmlformats.org/officeDocument/2006/relationships/hyperlink" Target="https://pubmed.ncbi.nlm.nih.gov/42743374/" TargetMode="External"/><Relationship Id="rId16" Type="http://schemas.openxmlformats.org/officeDocument/2006/relationships/hyperlink" Target="https://pubmed.ncbi.nlm.nih.gov/42781107/" TargetMode="External"/><Relationship Id="rId221" Type="http://schemas.openxmlformats.org/officeDocument/2006/relationships/hyperlink" Target="https://pubmed.ncbi.nlm.nih.gov/42764163/" TargetMode="External"/><Relationship Id="rId242" Type="http://schemas.openxmlformats.org/officeDocument/2006/relationships/hyperlink" Target="https://pubmed.ncbi.nlm.nih.gov/42771682/" TargetMode="External"/><Relationship Id="rId37" Type="http://schemas.openxmlformats.org/officeDocument/2006/relationships/hyperlink" Target="https://pubmed.ncbi.nlm.nih.gov/42769572/" TargetMode="External"/><Relationship Id="rId58" Type="http://schemas.openxmlformats.org/officeDocument/2006/relationships/hyperlink" Target="https://pubmed.ncbi.nlm.nih.gov/42755533/" TargetMode="External"/><Relationship Id="rId79" Type="http://schemas.openxmlformats.org/officeDocument/2006/relationships/hyperlink" Target="https://pubmed.ncbi.nlm.nih.gov/41408973/" TargetMode="External"/><Relationship Id="rId102" Type="http://schemas.openxmlformats.org/officeDocument/2006/relationships/hyperlink" Target="https://pubmed.ncbi.nlm.nih.gov/42295000/" TargetMode="External"/><Relationship Id="rId123" Type="http://schemas.openxmlformats.org/officeDocument/2006/relationships/hyperlink" Target="https://pubmed.ncbi.nlm.nih.gov/42761325/" TargetMode="External"/><Relationship Id="rId144" Type="http://schemas.openxmlformats.org/officeDocument/2006/relationships/hyperlink" Target="https://pubmed.ncbi.nlm.nih.gov/42769564/" TargetMode="External"/><Relationship Id="rId90" Type="http://schemas.openxmlformats.org/officeDocument/2006/relationships/hyperlink" Target="https://pubmed.ncbi.nlm.nih.gov/42779958/" TargetMode="External"/><Relationship Id="rId165" Type="http://schemas.openxmlformats.org/officeDocument/2006/relationships/hyperlink" Target="https://pubmed.ncbi.nlm.nih.gov/42779235/" TargetMode="External"/><Relationship Id="rId186" Type="http://schemas.openxmlformats.org/officeDocument/2006/relationships/hyperlink" Target="https://pubmed.ncbi.nlm.nih.gov/42772471/" TargetMode="External"/><Relationship Id="rId211" Type="http://schemas.openxmlformats.org/officeDocument/2006/relationships/hyperlink" Target="https://pubmed.ncbi.nlm.nih.gov/42784342/" TargetMode="External"/><Relationship Id="rId232" Type="http://schemas.openxmlformats.org/officeDocument/2006/relationships/hyperlink" Target="https://pubmed.ncbi.nlm.nih.gov/42772271/" TargetMode="External"/><Relationship Id="rId253" Type="http://schemas.openxmlformats.org/officeDocument/2006/relationships/hyperlink" Target="https://pubmed.ncbi.nlm.nih.gov/42766570/" TargetMode="External"/><Relationship Id="rId27" Type="http://schemas.openxmlformats.org/officeDocument/2006/relationships/hyperlink" Target="https://pubmed.ncbi.nlm.nih.gov/42777478/" TargetMode="External"/><Relationship Id="rId48" Type="http://schemas.openxmlformats.org/officeDocument/2006/relationships/hyperlink" Target="https://pubmed.ncbi.nlm.nih.gov/42761567/" TargetMode="External"/><Relationship Id="rId69" Type="http://schemas.openxmlformats.org/officeDocument/2006/relationships/hyperlink" Target="https://pubmed.ncbi.nlm.nih.gov/42401942/" TargetMode="External"/><Relationship Id="rId113" Type="http://schemas.openxmlformats.org/officeDocument/2006/relationships/hyperlink" Target="https://pubmed.ncbi.nlm.nih.gov/42782808/" TargetMode="External"/><Relationship Id="rId134" Type="http://schemas.openxmlformats.org/officeDocument/2006/relationships/hyperlink" Target="https://pubmed.ncbi.nlm.nih.gov/42762897/" TargetMode="External"/><Relationship Id="rId80" Type="http://schemas.openxmlformats.org/officeDocument/2006/relationships/hyperlink" Target="https://pubmed.ncbi.nlm.nih.gov/41103020/" TargetMode="External"/><Relationship Id="rId155" Type="http://schemas.openxmlformats.org/officeDocument/2006/relationships/hyperlink" Target="https://pubmed.ncbi.nlm.nih.gov/42775881/" TargetMode="External"/><Relationship Id="rId176" Type="http://schemas.openxmlformats.org/officeDocument/2006/relationships/hyperlink" Target="https://pubmed.ncbi.nlm.nih.gov/42743363/" TargetMode="External"/><Relationship Id="rId197" Type="http://schemas.openxmlformats.org/officeDocument/2006/relationships/hyperlink" Target="https://pubmed.ncbi.nlm.nih.gov/42758390/" TargetMode="External"/><Relationship Id="rId201" Type="http://schemas.openxmlformats.org/officeDocument/2006/relationships/hyperlink" Target="https://pubmed.ncbi.nlm.nih.gov/42673925/" TargetMode="External"/><Relationship Id="rId222" Type="http://schemas.openxmlformats.org/officeDocument/2006/relationships/hyperlink" Target="https://pubmed.ncbi.nlm.nih.gov/42762969/" TargetMode="External"/><Relationship Id="rId243" Type="http://schemas.openxmlformats.org/officeDocument/2006/relationships/hyperlink" Target="https://pubmed.ncbi.nlm.nih.gov/42765002/" TargetMode="External"/><Relationship Id="rId17" Type="http://schemas.openxmlformats.org/officeDocument/2006/relationships/hyperlink" Target="https://pubmed.ncbi.nlm.nih.gov/42780913/" TargetMode="External"/><Relationship Id="rId38" Type="http://schemas.openxmlformats.org/officeDocument/2006/relationships/hyperlink" Target="https://pubmed.ncbi.nlm.nih.gov/42769543/" TargetMode="External"/><Relationship Id="rId59" Type="http://schemas.openxmlformats.org/officeDocument/2006/relationships/hyperlink" Target="https://pubmed.ncbi.nlm.nih.gov/42753459/" TargetMode="External"/><Relationship Id="rId103" Type="http://schemas.openxmlformats.org/officeDocument/2006/relationships/hyperlink" Target="https://pubmed.ncbi.nlm.nih.gov/42108612/" TargetMode="External"/><Relationship Id="rId124" Type="http://schemas.openxmlformats.org/officeDocument/2006/relationships/hyperlink" Target="https://pubmed.ncbi.nlm.nih.gov/42759734/" TargetMode="External"/><Relationship Id="rId70" Type="http://schemas.openxmlformats.org/officeDocument/2006/relationships/hyperlink" Target="https://pubmed.ncbi.nlm.nih.gov/42399999/" TargetMode="External"/><Relationship Id="rId91" Type="http://schemas.openxmlformats.org/officeDocument/2006/relationships/hyperlink" Target="https://pubmed.ncbi.nlm.nih.gov/42779029/" TargetMode="External"/><Relationship Id="rId145" Type="http://schemas.openxmlformats.org/officeDocument/2006/relationships/hyperlink" Target="https://pubmed.ncbi.nlm.nih.gov/42542298/" TargetMode="External"/><Relationship Id="rId166" Type="http://schemas.openxmlformats.org/officeDocument/2006/relationships/hyperlink" Target="https://pubmed.ncbi.nlm.nih.gov/42773486/" TargetMode="External"/><Relationship Id="rId187" Type="http://schemas.openxmlformats.org/officeDocument/2006/relationships/hyperlink" Target="https://pubmed.ncbi.nlm.nih.gov/42771076/" TargetMode="External"/><Relationship Id="rId1" Type="http://schemas.openxmlformats.org/officeDocument/2006/relationships/styles" Target="styles.xml"/><Relationship Id="rId212" Type="http://schemas.openxmlformats.org/officeDocument/2006/relationships/hyperlink" Target="https://pubmed.ncbi.nlm.nih.gov/42784337/" TargetMode="External"/><Relationship Id="rId233" Type="http://schemas.openxmlformats.org/officeDocument/2006/relationships/hyperlink" Target="https://pubmed.ncbi.nlm.nih.gov/42766782/" TargetMode="External"/><Relationship Id="rId254" Type="http://schemas.openxmlformats.org/officeDocument/2006/relationships/fontTable" Target="fontTable.xml"/><Relationship Id="rId28" Type="http://schemas.openxmlformats.org/officeDocument/2006/relationships/hyperlink" Target="https://pubmed.ncbi.nlm.nih.gov/42777375/" TargetMode="External"/><Relationship Id="rId49" Type="http://schemas.openxmlformats.org/officeDocument/2006/relationships/hyperlink" Target="https://pubmed.ncbi.nlm.nih.gov/42760191/" TargetMode="External"/><Relationship Id="rId114" Type="http://schemas.openxmlformats.org/officeDocument/2006/relationships/hyperlink" Target="https://pubmed.ncbi.nlm.nih.gov/42778629/" TargetMode="External"/><Relationship Id="rId60" Type="http://schemas.openxmlformats.org/officeDocument/2006/relationships/hyperlink" Target="https://pubmed.ncbi.nlm.nih.gov/42715094/" TargetMode="External"/><Relationship Id="rId81" Type="http://schemas.openxmlformats.org/officeDocument/2006/relationships/hyperlink" Target="https://pubmed.ncbi.nlm.nih.gov/41103019/" TargetMode="External"/><Relationship Id="rId135" Type="http://schemas.openxmlformats.org/officeDocument/2006/relationships/hyperlink" Target="https://pubmed.ncbi.nlm.nih.gov/42612928/" TargetMode="External"/><Relationship Id="rId156" Type="http://schemas.openxmlformats.org/officeDocument/2006/relationships/hyperlink" Target="https://pubmed.ncbi.nlm.nih.gov/42775111/" TargetMode="External"/><Relationship Id="rId177" Type="http://schemas.openxmlformats.org/officeDocument/2006/relationships/hyperlink" Target="https://pubmed.ncbi.nlm.nih.gov/42786020/" TargetMode="External"/><Relationship Id="rId198" Type="http://schemas.openxmlformats.org/officeDocument/2006/relationships/hyperlink" Target="https://pubmed.ncbi.nlm.nih.gov/42758336/" TargetMode="External"/><Relationship Id="rId202" Type="http://schemas.openxmlformats.org/officeDocument/2006/relationships/hyperlink" Target="https://pubmed.ncbi.nlm.nih.gov/42624345/" TargetMode="External"/><Relationship Id="rId223" Type="http://schemas.openxmlformats.org/officeDocument/2006/relationships/hyperlink" Target="https://pubmed.ncbi.nlm.nih.gov/42761642/" TargetMode="External"/><Relationship Id="rId244" Type="http://schemas.openxmlformats.org/officeDocument/2006/relationships/hyperlink" Target="https://pubmed.ncbi.nlm.nih.gov/42761281/" TargetMode="External"/><Relationship Id="rId18" Type="http://schemas.openxmlformats.org/officeDocument/2006/relationships/hyperlink" Target="https://pubmed.ncbi.nlm.nih.gov/42780587/" TargetMode="External"/><Relationship Id="rId39" Type="http://schemas.openxmlformats.org/officeDocument/2006/relationships/hyperlink" Target="https://pubmed.ncbi.nlm.nih.gov/42767552/" TargetMode="External"/><Relationship Id="rId50" Type="http://schemas.openxmlformats.org/officeDocument/2006/relationships/hyperlink" Target="https://pubmed.ncbi.nlm.nih.gov/42759937/" TargetMode="External"/><Relationship Id="rId104" Type="http://schemas.openxmlformats.org/officeDocument/2006/relationships/hyperlink" Target="https://pubmed.ncbi.nlm.nih.gov/41801691/" TargetMode="External"/><Relationship Id="rId125" Type="http://schemas.openxmlformats.org/officeDocument/2006/relationships/hyperlink" Target="https://pubmed.ncbi.nlm.nih.gov/42251250/" TargetMode="External"/><Relationship Id="rId146" Type="http://schemas.openxmlformats.org/officeDocument/2006/relationships/hyperlink" Target="https://pubmed.ncbi.nlm.nih.gov/41451596/" TargetMode="External"/><Relationship Id="rId167" Type="http://schemas.openxmlformats.org/officeDocument/2006/relationships/hyperlink" Target="https://pubmed.ncbi.nlm.nih.gov/42771190/" TargetMode="External"/><Relationship Id="rId188" Type="http://schemas.openxmlformats.org/officeDocument/2006/relationships/hyperlink" Target="https://pubmed.ncbi.nlm.nih.gov/42766971/" TargetMode="External"/><Relationship Id="rId71" Type="http://schemas.openxmlformats.org/officeDocument/2006/relationships/hyperlink" Target="https://pubmed.ncbi.nlm.nih.gov/42399836/" TargetMode="External"/><Relationship Id="rId92" Type="http://schemas.openxmlformats.org/officeDocument/2006/relationships/hyperlink" Target="https://pubmed.ncbi.nlm.nih.gov/42778886/" TargetMode="External"/><Relationship Id="rId213" Type="http://schemas.openxmlformats.org/officeDocument/2006/relationships/hyperlink" Target="https://pubmed.ncbi.nlm.nih.gov/42783599/" TargetMode="External"/><Relationship Id="rId234" Type="http://schemas.openxmlformats.org/officeDocument/2006/relationships/hyperlink" Target="https://pubmed.ncbi.nlm.nih.gov/42764594/" TargetMode="External"/><Relationship Id="rId2" Type="http://schemas.openxmlformats.org/officeDocument/2006/relationships/settings" Target="settings.xml"/><Relationship Id="rId29" Type="http://schemas.openxmlformats.org/officeDocument/2006/relationships/hyperlink" Target="https://pubmed.ncbi.nlm.nih.gov/42777006/" TargetMode="External"/><Relationship Id="rId255" Type="http://schemas.openxmlformats.org/officeDocument/2006/relationships/theme" Target="theme/theme1.xml"/><Relationship Id="rId40" Type="http://schemas.openxmlformats.org/officeDocument/2006/relationships/hyperlink" Target="https://pubmed.ncbi.nlm.nih.gov/42767455/" TargetMode="External"/><Relationship Id="rId115" Type="http://schemas.openxmlformats.org/officeDocument/2006/relationships/hyperlink" Target="https://pubmed.ncbi.nlm.nih.gov/42778121/" TargetMode="External"/><Relationship Id="rId136" Type="http://schemas.openxmlformats.org/officeDocument/2006/relationships/hyperlink" Target="https://pubmed.ncbi.nlm.nih.gov/42216957/" TargetMode="External"/><Relationship Id="rId157" Type="http://schemas.openxmlformats.org/officeDocument/2006/relationships/hyperlink" Target="https://pubmed.ncbi.nlm.nih.gov/42767803/" TargetMode="External"/><Relationship Id="rId178" Type="http://schemas.openxmlformats.org/officeDocument/2006/relationships/hyperlink" Target="https://pubmed.ncbi.nlm.nih.gov/42785457/" TargetMode="External"/><Relationship Id="rId61" Type="http://schemas.openxmlformats.org/officeDocument/2006/relationships/hyperlink" Target="https://pubmed.ncbi.nlm.nih.gov/42692403/" TargetMode="External"/><Relationship Id="rId82" Type="http://schemas.openxmlformats.org/officeDocument/2006/relationships/hyperlink" Target="https://pubmed.ncbi.nlm.nih.gov/40991486/" TargetMode="External"/><Relationship Id="rId199" Type="http://schemas.openxmlformats.org/officeDocument/2006/relationships/hyperlink" Target="https://pubmed.ncbi.nlm.nih.gov/42757797/" TargetMode="External"/><Relationship Id="rId203" Type="http://schemas.openxmlformats.org/officeDocument/2006/relationships/hyperlink" Target="https://pubmed.ncbi.nlm.nih.gov/42617293/" TargetMode="External"/><Relationship Id="rId19" Type="http://schemas.openxmlformats.org/officeDocument/2006/relationships/hyperlink" Target="https://pubmed.ncbi.nlm.nih.gov/42780187/" TargetMode="External"/><Relationship Id="rId224" Type="http://schemas.openxmlformats.org/officeDocument/2006/relationships/hyperlink" Target="https://pubmed.ncbi.nlm.nih.gov/42758862/" TargetMode="External"/><Relationship Id="rId245" Type="http://schemas.openxmlformats.org/officeDocument/2006/relationships/hyperlink" Target="https://pubmed.ncbi.nlm.nih.gov/42760161/" TargetMode="External"/><Relationship Id="rId30" Type="http://schemas.openxmlformats.org/officeDocument/2006/relationships/hyperlink" Target="https://pubmed.ncbi.nlm.nih.gov/42776964/" TargetMode="External"/><Relationship Id="rId105" Type="http://schemas.openxmlformats.org/officeDocument/2006/relationships/hyperlink" Target="https://pubmed.ncbi.nlm.nih.gov/42769969/" TargetMode="External"/><Relationship Id="rId126" Type="http://schemas.openxmlformats.org/officeDocument/2006/relationships/hyperlink" Target="https://pubmed.ncbi.nlm.nih.gov/42786532/" TargetMode="External"/><Relationship Id="rId147" Type="http://schemas.openxmlformats.org/officeDocument/2006/relationships/hyperlink" Target="https://pubmed.ncbi.nlm.nih.gov/42780605/" TargetMode="External"/><Relationship Id="rId168" Type="http://schemas.openxmlformats.org/officeDocument/2006/relationships/hyperlink" Target="https://pubmed.ncbi.nlm.nih.gov/42764346/" TargetMode="External"/><Relationship Id="rId51" Type="http://schemas.openxmlformats.org/officeDocument/2006/relationships/hyperlink" Target="https://pubmed.ncbi.nlm.nih.gov/42758792/" TargetMode="External"/><Relationship Id="rId72" Type="http://schemas.openxmlformats.org/officeDocument/2006/relationships/hyperlink" Target="https://pubmed.ncbi.nlm.nih.gov/42288600/" TargetMode="External"/><Relationship Id="rId93" Type="http://schemas.openxmlformats.org/officeDocument/2006/relationships/hyperlink" Target="https://pubmed.ncbi.nlm.nih.gov/42777748/" TargetMode="External"/><Relationship Id="rId189" Type="http://schemas.openxmlformats.org/officeDocument/2006/relationships/hyperlink" Target="https://pubmed.ncbi.nlm.nih.gov/42764740/" TargetMode="External"/><Relationship Id="rId3" Type="http://schemas.openxmlformats.org/officeDocument/2006/relationships/webSettings" Target="webSettings.xml"/><Relationship Id="rId214" Type="http://schemas.openxmlformats.org/officeDocument/2006/relationships/hyperlink" Target="https://pubmed.ncbi.nlm.nih.gov/42780858/" TargetMode="External"/><Relationship Id="rId235" Type="http://schemas.openxmlformats.org/officeDocument/2006/relationships/hyperlink" Target="https://pubmed.ncbi.nlm.nih.gov/42786726/" TargetMode="External"/><Relationship Id="rId116" Type="http://schemas.openxmlformats.org/officeDocument/2006/relationships/hyperlink" Target="https://pubmed.ncbi.nlm.nih.gov/42774413/" TargetMode="External"/><Relationship Id="rId137" Type="http://schemas.openxmlformats.org/officeDocument/2006/relationships/hyperlink" Target="https://pubmed.ncbi.nlm.nih.gov/42784315/" TargetMode="External"/><Relationship Id="rId158" Type="http://schemas.openxmlformats.org/officeDocument/2006/relationships/hyperlink" Target="https://pubmed.ncbi.nlm.nih.gov/42766649/" TargetMode="External"/><Relationship Id="rId20" Type="http://schemas.openxmlformats.org/officeDocument/2006/relationships/hyperlink" Target="https://pubmed.ncbi.nlm.nih.gov/42780144/" TargetMode="External"/><Relationship Id="rId41" Type="http://schemas.openxmlformats.org/officeDocument/2006/relationships/hyperlink" Target="https://pubmed.ncbi.nlm.nih.gov/42766807/" TargetMode="External"/><Relationship Id="rId62" Type="http://schemas.openxmlformats.org/officeDocument/2006/relationships/hyperlink" Target="https://pubmed.ncbi.nlm.nih.gov/42691840/" TargetMode="External"/><Relationship Id="rId83" Type="http://schemas.openxmlformats.org/officeDocument/2006/relationships/hyperlink" Target="https://pubmed.ncbi.nlm.nih.gov/40938310/" TargetMode="External"/><Relationship Id="rId179" Type="http://schemas.openxmlformats.org/officeDocument/2006/relationships/hyperlink" Target="https://pubmed.ncbi.nlm.nih.gov/42784355/" TargetMode="External"/><Relationship Id="rId190" Type="http://schemas.openxmlformats.org/officeDocument/2006/relationships/hyperlink" Target="https://pubmed.ncbi.nlm.nih.gov/42763011/" TargetMode="External"/><Relationship Id="rId204" Type="http://schemas.openxmlformats.org/officeDocument/2006/relationships/hyperlink" Target="https://pubmed.ncbi.nlm.nih.gov/42580426/" TargetMode="External"/><Relationship Id="rId225" Type="http://schemas.openxmlformats.org/officeDocument/2006/relationships/hyperlink" Target="https://pubmed.ncbi.nlm.nih.gov/42758589/" TargetMode="External"/><Relationship Id="rId246" Type="http://schemas.openxmlformats.org/officeDocument/2006/relationships/hyperlink" Target="https://pubmed.ncbi.nlm.nih.gov/42756214/" TargetMode="External"/><Relationship Id="rId106" Type="http://schemas.openxmlformats.org/officeDocument/2006/relationships/hyperlink" Target="https://pubmed.ncbi.nlm.nih.gov/42741901/" TargetMode="External"/><Relationship Id="rId127" Type="http://schemas.openxmlformats.org/officeDocument/2006/relationships/hyperlink" Target="https://pubmed.ncbi.nlm.nih.gov/42781381/" TargetMode="External"/><Relationship Id="rId10" Type="http://schemas.openxmlformats.org/officeDocument/2006/relationships/hyperlink" Target="https://pubmed.ncbi.nlm.nih.gov/42784251/" TargetMode="External"/><Relationship Id="rId31" Type="http://schemas.openxmlformats.org/officeDocument/2006/relationships/hyperlink" Target="https://pubmed.ncbi.nlm.nih.gov/42775097/" TargetMode="External"/><Relationship Id="rId52" Type="http://schemas.openxmlformats.org/officeDocument/2006/relationships/hyperlink" Target="https://pubmed.ncbi.nlm.nih.gov/42757824/" TargetMode="External"/><Relationship Id="rId73" Type="http://schemas.openxmlformats.org/officeDocument/2006/relationships/hyperlink" Target="https://pubmed.ncbi.nlm.nih.gov/42287533/" TargetMode="External"/><Relationship Id="rId94" Type="http://schemas.openxmlformats.org/officeDocument/2006/relationships/hyperlink" Target="https://pubmed.ncbi.nlm.nih.gov/42776947/" TargetMode="External"/><Relationship Id="rId148" Type="http://schemas.openxmlformats.org/officeDocument/2006/relationships/hyperlink" Target="https://pubmed.ncbi.nlm.nih.gov/42785458/" TargetMode="External"/><Relationship Id="rId169" Type="http://schemas.openxmlformats.org/officeDocument/2006/relationships/hyperlink" Target="https://pubmed.ncbi.nlm.nih.gov/42760867/" TargetMode="External"/><Relationship Id="rId4" Type="http://schemas.openxmlformats.org/officeDocument/2006/relationships/hyperlink" Target="https://pubmed.ncbi.nlm.nih.gov/42786664/" TargetMode="External"/><Relationship Id="rId180" Type="http://schemas.openxmlformats.org/officeDocument/2006/relationships/hyperlink" Target="https://pubmed.ncbi.nlm.nih.gov/42784329/" TargetMode="External"/><Relationship Id="rId215" Type="http://schemas.openxmlformats.org/officeDocument/2006/relationships/hyperlink" Target="https://pubmed.ncbi.nlm.nih.gov/42780750/" TargetMode="External"/><Relationship Id="rId236" Type="http://schemas.openxmlformats.org/officeDocument/2006/relationships/hyperlink" Target="https://pubmed.ncbi.nlm.nih.gov/42779247/"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41</Pages>
  <Words>15313</Words>
  <Characters>84225</Characters>
  <Application>Microsoft Office Word</Application>
  <DocSecurity>0</DocSecurity>
  <Lines>701</Lines>
  <Paragraphs>198</Paragraphs>
  <ScaleCrop>false</ScaleCrop>
  <Company>IRD</Company>
  <LinksUpToDate>false</LinksUpToDate>
  <CharactersWithSpaces>99340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Stephane HERDER</dc:creator>
  <cp:keywords/>
  <dc:description/>
  <cp:lastModifiedBy>Stephane HERDER</cp:lastModifiedBy>
  <cp:revision>2</cp:revision>
  <dcterms:created xsi:type="dcterms:W3CDTF">2026-09-29T11:28:00Z</dcterms:created>
  <dcterms:modified xsi:type="dcterms:W3CDTF">2026-09-29T11:34:00Z</dcterms:modified>
</cp:coreProperties>
</file>